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0F" w:rsidRPr="00C35312" w:rsidRDefault="0076760F" w:rsidP="0076760F">
      <w:pPr>
        <w:tabs>
          <w:tab w:val="left" w:pos="57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60F" w:rsidRPr="001D2416" w:rsidRDefault="0076760F" w:rsidP="007924D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kern w:val="36"/>
          <w:sz w:val="28"/>
          <w:szCs w:val="28"/>
        </w:rPr>
      </w:pPr>
      <w:r w:rsidRPr="001D2416">
        <w:rPr>
          <w:rFonts w:ascii="Times New Roman" w:hAnsi="Times New Roman"/>
          <w:b/>
          <w:bCs/>
          <w:kern w:val="36"/>
          <w:sz w:val="28"/>
          <w:szCs w:val="28"/>
        </w:rPr>
        <w:t>ПАМЯТКА</w:t>
      </w:r>
    </w:p>
    <w:p w:rsidR="0076760F" w:rsidRPr="001D2416" w:rsidRDefault="007924DE" w:rsidP="007924D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kern w:val="36"/>
          <w:sz w:val="28"/>
          <w:szCs w:val="28"/>
        </w:rPr>
      </w:pPr>
      <w:r w:rsidRPr="001D2416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 w:rsidR="0076760F" w:rsidRPr="001D2416">
        <w:rPr>
          <w:rFonts w:ascii="Times New Roman" w:hAnsi="Times New Roman"/>
          <w:b/>
          <w:bCs/>
          <w:kern w:val="36"/>
          <w:sz w:val="28"/>
          <w:szCs w:val="28"/>
        </w:rPr>
        <w:t xml:space="preserve"> мерах социальной поддержки населению, пострадавшему в связи с чрезвычайной ситуацией</w:t>
      </w:r>
    </w:p>
    <w:p w:rsidR="007B2105" w:rsidRDefault="007B2105" w:rsidP="001D24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8B7" w:rsidRDefault="00DC4229" w:rsidP="00C52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2416">
        <w:rPr>
          <w:rFonts w:ascii="Times New Roman" w:hAnsi="Times New Roman"/>
          <w:b/>
          <w:bCs/>
          <w:sz w:val="28"/>
          <w:szCs w:val="28"/>
        </w:rPr>
        <w:t>Во исполнение</w:t>
      </w:r>
      <w:r w:rsidR="007924DE" w:rsidRPr="001D2416">
        <w:rPr>
          <w:rFonts w:ascii="Times New Roman" w:hAnsi="Times New Roman"/>
          <w:b/>
          <w:bCs/>
          <w:sz w:val="28"/>
          <w:szCs w:val="28"/>
        </w:rPr>
        <w:t xml:space="preserve"> Указа Президента Российской Федерации от 31 августа 2013 года № 693</w:t>
      </w:r>
      <w:r w:rsidR="005A48E7" w:rsidRPr="001D241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A48E7" w:rsidRPr="001D2416">
        <w:rPr>
          <w:rFonts w:ascii="Times New Roman" w:hAnsi="Times New Roman"/>
          <w:b/>
          <w:sz w:val="28"/>
          <w:szCs w:val="28"/>
        </w:rPr>
        <w:t xml:space="preserve">О мерах по ликвидации последствий крупномасштабного наводнения на территории республики Саха (Якутия), </w:t>
      </w:r>
      <w:r w:rsidR="007B2105">
        <w:rPr>
          <w:rFonts w:ascii="Times New Roman" w:hAnsi="Times New Roman"/>
          <w:b/>
          <w:sz w:val="28"/>
          <w:szCs w:val="28"/>
        </w:rPr>
        <w:t xml:space="preserve"> </w:t>
      </w:r>
      <w:r w:rsidR="005A48E7" w:rsidRPr="001D2416">
        <w:rPr>
          <w:rFonts w:ascii="Times New Roman" w:hAnsi="Times New Roman"/>
          <w:b/>
          <w:sz w:val="28"/>
          <w:szCs w:val="28"/>
        </w:rPr>
        <w:t xml:space="preserve">Приморского и Хабаровского краев, </w:t>
      </w:r>
      <w:r w:rsidR="004D2597" w:rsidRPr="001D2416">
        <w:rPr>
          <w:rFonts w:ascii="Times New Roman" w:hAnsi="Times New Roman"/>
          <w:b/>
          <w:sz w:val="28"/>
          <w:szCs w:val="28"/>
        </w:rPr>
        <w:t>Амурской и Магаданской областей, Еврейской автономной области»</w:t>
      </w:r>
      <w:r w:rsidR="002553DD">
        <w:rPr>
          <w:rFonts w:ascii="Times New Roman" w:hAnsi="Times New Roman"/>
          <w:b/>
          <w:sz w:val="32"/>
          <w:szCs w:val="32"/>
        </w:rPr>
        <w:t xml:space="preserve">, </w:t>
      </w:r>
      <w:r w:rsidR="00B2154E">
        <w:rPr>
          <w:rFonts w:ascii="Times New Roman" w:hAnsi="Times New Roman"/>
          <w:b/>
          <w:sz w:val="32"/>
          <w:szCs w:val="32"/>
        </w:rPr>
        <w:t xml:space="preserve"> </w:t>
      </w:r>
      <w:r w:rsidR="00B2154E" w:rsidRPr="00B2154E">
        <w:rPr>
          <w:rFonts w:ascii="Times New Roman" w:hAnsi="Times New Roman"/>
          <w:b/>
          <w:sz w:val="28"/>
          <w:szCs w:val="28"/>
        </w:rPr>
        <w:t>на основании постановления Правительства края от 2 сентября 2013 г. № 259-</w:t>
      </w:r>
      <w:r w:rsidR="007B21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154E" w:rsidRPr="00B2154E">
        <w:rPr>
          <w:rFonts w:ascii="Times New Roman" w:hAnsi="Times New Roman"/>
          <w:b/>
          <w:sz w:val="28"/>
          <w:szCs w:val="28"/>
        </w:rPr>
        <w:t>пр</w:t>
      </w:r>
      <w:proofErr w:type="gramEnd"/>
      <w:r w:rsidR="00B2154E" w:rsidRPr="00B2154E">
        <w:rPr>
          <w:rFonts w:ascii="Times New Roman" w:hAnsi="Times New Roman"/>
          <w:b/>
          <w:sz w:val="28"/>
          <w:szCs w:val="28"/>
        </w:rPr>
        <w:t xml:space="preserve"> «Об оказании помощи гражданам, пострадавшим в связи с чрезвычайной ситуацией…»</w:t>
      </w:r>
      <w:r w:rsidR="00C528B7">
        <w:rPr>
          <w:rFonts w:ascii="Times New Roman" w:hAnsi="Times New Roman"/>
          <w:b/>
          <w:sz w:val="28"/>
          <w:szCs w:val="28"/>
        </w:rPr>
        <w:t>:</w:t>
      </w:r>
    </w:p>
    <w:p w:rsidR="00372FA8" w:rsidRPr="00332060" w:rsidRDefault="00C528B7" w:rsidP="00C528B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gramStart"/>
      <w:r w:rsidR="00372FA8" w:rsidRPr="00332060">
        <w:rPr>
          <w:rFonts w:ascii="Times New Roman" w:hAnsi="Times New Roman"/>
          <w:sz w:val="30"/>
          <w:szCs w:val="30"/>
        </w:rPr>
        <w:t>Будет произведена «выплата</w:t>
      </w:r>
      <w:r w:rsidR="00372FA8" w:rsidRPr="00332060">
        <w:rPr>
          <w:rFonts w:ascii="Times New Roman" w:hAnsi="Times New Roman"/>
          <w:sz w:val="30"/>
          <w:szCs w:val="30"/>
        </w:rPr>
        <w:t xml:space="preserve"> за счет средств федерального бюджета каждому гражданину, признанному пострадавшим в результате крупномасштабного наводнения и постоянно проживающему в населенных пунктах, подвергшихся наводнению, единовременной материальной помощи в размере </w:t>
      </w:r>
      <w:r w:rsidR="00372FA8" w:rsidRPr="00332060">
        <w:rPr>
          <w:rFonts w:ascii="Times New Roman" w:hAnsi="Times New Roman"/>
          <w:b/>
          <w:sz w:val="30"/>
          <w:szCs w:val="30"/>
          <w:u w:val="single"/>
        </w:rPr>
        <w:t>10 тыс. рублей</w:t>
      </w:r>
      <w:r w:rsidR="00372FA8" w:rsidRPr="00332060">
        <w:rPr>
          <w:rFonts w:ascii="Times New Roman" w:hAnsi="Times New Roman"/>
          <w:sz w:val="30"/>
          <w:szCs w:val="30"/>
        </w:rPr>
        <w:t xml:space="preserve"> (без ограничения по количеству членов семьи) и компенсации в размере </w:t>
      </w:r>
      <w:r w:rsidR="00372FA8" w:rsidRPr="00332060">
        <w:rPr>
          <w:rFonts w:ascii="Times New Roman" w:hAnsi="Times New Roman"/>
          <w:b/>
          <w:sz w:val="30"/>
          <w:szCs w:val="30"/>
          <w:u w:val="single"/>
        </w:rPr>
        <w:t>100 тыс. рублей</w:t>
      </w:r>
      <w:r w:rsidR="00372FA8" w:rsidRPr="00332060">
        <w:rPr>
          <w:rFonts w:ascii="Times New Roman" w:hAnsi="Times New Roman"/>
          <w:sz w:val="30"/>
          <w:szCs w:val="30"/>
        </w:rPr>
        <w:t xml:space="preserve"> за утрату имущества первой необходимости, в случае если это имущество было утрачено полностью или частично</w:t>
      </w:r>
      <w:proofErr w:type="gramEnd"/>
      <w:r w:rsidRPr="00332060">
        <w:rPr>
          <w:rFonts w:ascii="Times New Roman" w:hAnsi="Times New Roman"/>
          <w:sz w:val="30"/>
          <w:szCs w:val="30"/>
        </w:rPr>
        <w:t>»</w:t>
      </w:r>
      <w:r w:rsidR="00372FA8" w:rsidRPr="00332060">
        <w:rPr>
          <w:rFonts w:ascii="Times New Roman" w:hAnsi="Times New Roman"/>
          <w:sz w:val="30"/>
          <w:szCs w:val="30"/>
        </w:rPr>
        <w:t>;</w:t>
      </w:r>
      <w:r w:rsidRPr="00332060">
        <w:rPr>
          <w:rFonts w:ascii="Times New Roman" w:hAnsi="Times New Roman"/>
          <w:sz w:val="30"/>
          <w:szCs w:val="30"/>
        </w:rPr>
        <w:t xml:space="preserve">  Еще </w:t>
      </w:r>
      <w:r w:rsidRPr="00332060">
        <w:rPr>
          <w:rFonts w:ascii="Times New Roman" w:hAnsi="Times New Roman"/>
          <w:b/>
          <w:sz w:val="30"/>
          <w:szCs w:val="30"/>
          <w:u w:val="single"/>
        </w:rPr>
        <w:t>10 тысяч рублей</w:t>
      </w:r>
      <w:r w:rsidRPr="00332060">
        <w:rPr>
          <w:rFonts w:ascii="Times New Roman" w:hAnsi="Times New Roman"/>
          <w:sz w:val="30"/>
          <w:szCs w:val="30"/>
        </w:rPr>
        <w:t xml:space="preserve"> будет выплачено из сре</w:t>
      </w:r>
      <w:proofErr w:type="gramStart"/>
      <w:r w:rsidRPr="00332060">
        <w:rPr>
          <w:rFonts w:ascii="Times New Roman" w:hAnsi="Times New Roman"/>
          <w:sz w:val="30"/>
          <w:szCs w:val="30"/>
        </w:rPr>
        <w:t>дств кр</w:t>
      </w:r>
      <w:proofErr w:type="gramEnd"/>
      <w:r w:rsidRPr="00332060">
        <w:rPr>
          <w:rFonts w:ascii="Times New Roman" w:hAnsi="Times New Roman"/>
          <w:sz w:val="30"/>
          <w:szCs w:val="30"/>
        </w:rPr>
        <w:t>аевого бюджета</w:t>
      </w:r>
      <w:r w:rsidR="002A030A" w:rsidRPr="00332060">
        <w:rPr>
          <w:rFonts w:ascii="Times New Roman" w:hAnsi="Times New Roman"/>
          <w:sz w:val="30"/>
          <w:szCs w:val="30"/>
        </w:rPr>
        <w:t xml:space="preserve"> на каждого пострадавшего человека</w:t>
      </w:r>
      <w:r w:rsidRPr="00332060">
        <w:rPr>
          <w:rFonts w:ascii="Times New Roman" w:hAnsi="Times New Roman"/>
          <w:sz w:val="30"/>
          <w:szCs w:val="30"/>
        </w:rPr>
        <w:t xml:space="preserve">. </w:t>
      </w:r>
    </w:p>
    <w:p w:rsidR="000A2925" w:rsidRPr="00332060" w:rsidRDefault="000A2925" w:rsidP="000A292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332060">
        <w:rPr>
          <w:rFonts w:ascii="Times New Roman" w:hAnsi="Times New Roman"/>
          <w:sz w:val="30"/>
          <w:szCs w:val="30"/>
        </w:rPr>
        <w:t>Дополнительной мерой поддержки станут средства федерального бюджета на капитальный ремонт подтопленных квартир и частных жилых домов. Деньги будут выделяться из расчета 5 тысяч рублей на один квадратный метр. В случае</w:t>
      </w:r>
      <w:proofErr w:type="gramStart"/>
      <w:r w:rsidRPr="00332060">
        <w:rPr>
          <w:rFonts w:ascii="Times New Roman" w:hAnsi="Times New Roman"/>
          <w:sz w:val="30"/>
          <w:szCs w:val="30"/>
        </w:rPr>
        <w:t>,</w:t>
      </w:r>
      <w:proofErr w:type="gramEnd"/>
      <w:r w:rsidRPr="00332060">
        <w:rPr>
          <w:rFonts w:ascii="Times New Roman" w:hAnsi="Times New Roman"/>
          <w:sz w:val="30"/>
          <w:szCs w:val="30"/>
        </w:rPr>
        <w:t xml:space="preserve">  если дом оказался сильно затоплен и не подлежит восстановлению, гражданам будет в короткий срок предоставлено новое жилье за счет государства.</w:t>
      </w:r>
    </w:p>
    <w:p w:rsidR="002553DD" w:rsidRPr="00332060" w:rsidRDefault="002553DD" w:rsidP="002553D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332060">
        <w:rPr>
          <w:rFonts w:ascii="Times New Roman" w:hAnsi="Times New Roman"/>
          <w:sz w:val="30"/>
          <w:szCs w:val="30"/>
        </w:rPr>
        <w:t>Помощь будет оказана и сельскохозяйственным предприятиям края в части возмещения затрат на уплату процентов по кредитным и лизинговым обязательствам. Помимо этого, предусмотрена поддержка, связанная с восстановлением затопленных посевных площадей из расчета 2 тыс. рублей на один гектар земли. Порядок предоставления данной помощи будет разработан до 15 октября текущего года.</w:t>
      </w:r>
    </w:p>
    <w:p w:rsidR="006538DD" w:rsidRPr="00332060" w:rsidRDefault="002A030A" w:rsidP="006538DD">
      <w:pPr>
        <w:pStyle w:val="ad"/>
        <w:spacing w:after="0"/>
        <w:rPr>
          <w:sz w:val="28"/>
          <w:szCs w:val="28"/>
        </w:rPr>
      </w:pPr>
      <w:r w:rsidRPr="00332060">
        <w:rPr>
          <w:sz w:val="28"/>
          <w:szCs w:val="28"/>
        </w:rPr>
        <w:t xml:space="preserve">Председатель </w:t>
      </w:r>
      <w:r w:rsidR="006538DD" w:rsidRPr="00332060">
        <w:rPr>
          <w:sz w:val="28"/>
          <w:szCs w:val="28"/>
        </w:rPr>
        <w:t xml:space="preserve">комиссии по </w:t>
      </w:r>
      <w:proofErr w:type="gramStart"/>
      <w:r w:rsidR="006538DD" w:rsidRPr="00332060">
        <w:rPr>
          <w:sz w:val="28"/>
          <w:szCs w:val="28"/>
        </w:rPr>
        <w:t>чрезвычайным</w:t>
      </w:r>
      <w:proofErr w:type="gramEnd"/>
      <w:r w:rsidR="006538DD" w:rsidRPr="00332060">
        <w:rPr>
          <w:sz w:val="28"/>
          <w:szCs w:val="28"/>
        </w:rPr>
        <w:t xml:space="preserve"> </w:t>
      </w:r>
    </w:p>
    <w:p w:rsidR="006538DD" w:rsidRPr="00332060" w:rsidRDefault="002A030A" w:rsidP="006538DD">
      <w:pPr>
        <w:pStyle w:val="ad"/>
        <w:spacing w:after="0"/>
        <w:rPr>
          <w:sz w:val="28"/>
          <w:szCs w:val="28"/>
          <w:lang w:eastAsia="ar-SA"/>
        </w:rPr>
      </w:pPr>
      <w:proofErr w:type="gramStart"/>
      <w:r w:rsidRPr="00332060">
        <w:rPr>
          <w:sz w:val="28"/>
          <w:szCs w:val="28"/>
          <w:lang w:val="en-US" w:eastAsia="ar-SA"/>
        </w:rPr>
        <w:t>c</w:t>
      </w:r>
      <w:proofErr w:type="spellStart"/>
      <w:r w:rsidR="006538DD" w:rsidRPr="00332060">
        <w:rPr>
          <w:sz w:val="28"/>
          <w:szCs w:val="28"/>
          <w:lang w:eastAsia="ar-SA"/>
        </w:rPr>
        <w:t>итуациям</w:t>
      </w:r>
      <w:proofErr w:type="spellEnd"/>
      <w:proofErr w:type="gramEnd"/>
      <w:r w:rsidR="006538DD" w:rsidRPr="00332060">
        <w:rPr>
          <w:sz w:val="28"/>
          <w:szCs w:val="28"/>
          <w:lang w:eastAsia="ar-SA"/>
        </w:rPr>
        <w:t xml:space="preserve"> администрации</w:t>
      </w:r>
    </w:p>
    <w:p w:rsidR="002A030A" w:rsidRPr="00332060" w:rsidRDefault="002A030A" w:rsidP="006538DD">
      <w:pPr>
        <w:pStyle w:val="ad"/>
        <w:spacing w:after="0"/>
        <w:rPr>
          <w:sz w:val="28"/>
          <w:szCs w:val="28"/>
          <w:lang w:eastAsia="ar-SA"/>
        </w:rPr>
      </w:pPr>
      <w:r w:rsidRPr="00332060">
        <w:rPr>
          <w:sz w:val="28"/>
          <w:szCs w:val="28"/>
          <w:lang w:eastAsia="ar-SA"/>
        </w:rPr>
        <w:t>г. Комсомольска-на-Амуре</w:t>
      </w:r>
      <w:r w:rsidR="00332060" w:rsidRPr="00332060">
        <w:rPr>
          <w:sz w:val="28"/>
          <w:szCs w:val="28"/>
          <w:lang w:eastAsia="ar-SA"/>
        </w:rPr>
        <w:t>,</w:t>
      </w:r>
    </w:p>
    <w:p w:rsidR="00332060" w:rsidRPr="00332060" w:rsidRDefault="00332060" w:rsidP="00332060">
      <w:pPr>
        <w:pStyle w:val="ad"/>
        <w:tabs>
          <w:tab w:val="left" w:pos="6630"/>
        </w:tabs>
        <w:spacing w:after="0"/>
        <w:rPr>
          <w:sz w:val="28"/>
          <w:szCs w:val="28"/>
          <w:lang w:eastAsia="ar-SA"/>
        </w:rPr>
      </w:pPr>
      <w:r w:rsidRPr="00332060">
        <w:rPr>
          <w:sz w:val="28"/>
          <w:szCs w:val="28"/>
          <w:lang w:eastAsia="ar-SA"/>
        </w:rPr>
        <w:t>заместитель главы администрации города</w:t>
      </w:r>
      <w:r w:rsidRPr="00332060">
        <w:rPr>
          <w:sz w:val="28"/>
          <w:szCs w:val="28"/>
          <w:lang w:eastAsia="ar-SA"/>
        </w:rPr>
        <w:tab/>
        <w:t>Т.Г. Овсейко</w:t>
      </w:r>
    </w:p>
    <w:sectPr w:rsidR="00332060" w:rsidRPr="00332060" w:rsidSect="00301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FE" w:rsidRDefault="008E4BFE" w:rsidP="0085549D">
      <w:pPr>
        <w:spacing w:after="0" w:line="240" w:lineRule="auto"/>
      </w:pPr>
      <w:r>
        <w:separator/>
      </w:r>
    </w:p>
  </w:endnote>
  <w:endnote w:type="continuationSeparator" w:id="0">
    <w:p w:rsidR="008E4BFE" w:rsidRDefault="008E4BFE" w:rsidP="0085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FE" w:rsidRDefault="008E4BFE" w:rsidP="0085549D">
      <w:pPr>
        <w:spacing w:after="0" w:line="240" w:lineRule="auto"/>
      </w:pPr>
      <w:r>
        <w:separator/>
      </w:r>
    </w:p>
  </w:footnote>
  <w:footnote w:type="continuationSeparator" w:id="0">
    <w:p w:rsidR="008E4BFE" w:rsidRDefault="008E4BFE" w:rsidP="0085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FB0"/>
    <w:multiLevelType w:val="hybridMultilevel"/>
    <w:tmpl w:val="BFB0512E"/>
    <w:lvl w:ilvl="0" w:tplc="A22E52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A3A36"/>
    <w:multiLevelType w:val="multilevel"/>
    <w:tmpl w:val="BDA29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720"/>
      </w:pPr>
    </w:lvl>
    <w:lvl w:ilvl="2">
      <w:start w:val="1"/>
      <w:numFmt w:val="decimal"/>
      <w:isLgl/>
      <w:lvlText w:val="%1.%2.%3."/>
      <w:lvlJc w:val="left"/>
      <w:pPr>
        <w:ind w:left="36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67D05DAA"/>
    <w:multiLevelType w:val="hybridMultilevel"/>
    <w:tmpl w:val="83FE375A"/>
    <w:lvl w:ilvl="0" w:tplc="577E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B"/>
    <w:rsid w:val="00004E7F"/>
    <w:rsid w:val="00016222"/>
    <w:rsid w:val="00017A59"/>
    <w:rsid w:val="00023209"/>
    <w:rsid w:val="000626CD"/>
    <w:rsid w:val="00070097"/>
    <w:rsid w:val="0009477B"/>
    <w:rsid w:val="000A2925"/>
    <w:rsid w:val="000B222A"/>
    <w:rsid w:val="000F4AF4"/>
    <w:rsid w:val="001379D7"/>
    <w:rsid w:val="00154BF0"/>
    <w:rsid w:val="001A00FD"/>
    <w:rsid w:val="001B273D"/>
    <w:rsid w:val="001B2ECF"/>
    <w:rsid w:val="001D2416"/>
    <w:rsid w:val="001D61AA"/>
    <w:rsid w:val="001F5DD3"/>
    <w:rsid w:val="001F5F4B"/>
    <w:rsid w:val="0023239F"/>
    <w:rsid w:val="00240DE2"/>
    <w:rsid w:val="00244F2D"/>
    <w:rsid w:val="002553DD"/>
    <w:rsid w:val="002A030A"/>
    <w:rsid w:val="002B2C08"/>
    <w:rsid w:val="002E77E7"/>
    <w:rsid w:val="002F1AEB"/>
    <w:rsid w:val="002F4AA8"/>
    <w:rsid w:val="00301ACD"/>
    <w:rsid w:val="003171E3"/>
    <w:rsid w:val="00332060"/>
    <w:rsid w:val="0033324E"/>
    <w:rsid w:val="003356B5"/>
    <w:rsid w:val="00335F4E"/>
    <w:rsid w:val="0034662E"/>
    <w:rsid w:val="0036626B"/>
    <w:rsid w:val="00372FA8"/>
    <w:rsid w:val="00382EC3"/>
    <w:rsid w:val="00395581"/>
    <w:rsid w:val="003C096E"/>
    <w:rsid w:val="003C3E79"/>
    <w:rsid w:val="003D7595"/>
    <w:rsid w:val="003E4AC4"/>
    <w:rsid w:val="004438DB"/>
    <w:rsid w:val="00476914"/>
    <w:rsid w:val="00484488"/>
    <w:rsid w:val="004864E9"/>
    <w:rsid w:val="004A017E"/>
    <w:rsid w:val="004D1314"/>
    <w:rsid w:val="004D2597"/>
    <w:rsid w:val="004F444C"/>
    <w:rsid w:val="005203FA"/>
    <w:rsid w:val="005408F4"/>
    <w:rsid w:val="00554151"/>
    <w:rsid w:val="00565F59"/>
    <w:rsid w:val="005A48E7"/>
    <w:rsid w:val="005A583C"/>
    <w:rsid w:val="005C2624"/>
    <w:rsid w:val="005D2324"/>
    <w:rsid w:val="005D356D"/>
    <w:rsid w:val="005E43D4"/>
    <w:rsid w:val="00601AEA"/>
    <w:rsid w:val="006237E8"/>
    <w:rsid w:val="00642510"/>
    <w:rsid w:val="00642B82"/>
    <w:rsid w:val="006538DD"/>
    <w:rsid w:val="006B421D"/>
    <w:rsid w:val="006B6406"/>
    <w:rsid w:val="006C1E56"/>
    <w:rsid w:val="006C2F1E"/>
    <w:rsid w:val="006D2752"/>
    <w:rsid w:val="006D3A0F"/>
    <w:rsid w:val="0071763C"/>
    <w:rsid w:val="00722A1F"/>
    <w:rsid w:val="0072367A"/>
    <w:rsid w:val="00734FFF"/>
    <w:rsid w:val="00750845"/>
    <w:rsid w:val="007517CF"/>
    <w:rsid w:val="00752C30"/>
    <w:rsid w:val="007631E1"/>
    <w:rsid w:val="0076760F"/>
    <w:rsid w:val="00772707"/>
    <w:rsid w:val="0077493E"/>
    <w:rsid w:val="00776CCD"/>
    <w:rsid w:val="007924DE"/>
    <w:rsid w:val="0079493D"/>
    <w:rsid w:val="007A4FDE"/>
    <w:rsid w:val="007B2105"/>
    <w:rsid w:val="007B31B2"/>
    <w:rsid w:val="007C2BE5"/>
    <w:rsid w:val="007D13DB"/>
    <w:rsid w:val="007F30A2"/>
    <w:rsid w:val="00801E4B"/>
    <w:rsid w:val="00810707"/>
    <w:rsid w:val="008226A7"/>
    <w:rsid w:val="00840324"/>
    <w:rsid w:val="00850801"/>
    <w:rsid w:val="0085549D"/>
    <w:rsid w:val="00860710"/>
    <w:rsid w:val="0086582C"/>
    <w:rsid w:val="008A260E"/>
    <w:rsid w:val="008C2CAD"/>
    <w:rsid w:val="008D4234"/>
    <w:rsid w:val="008D705E"/>
    <w:rsid w:val="008E4BFE"/>
    <w:rsid w:val="0091265E"/>
    <w:rsid w:val="0091700A"/>
    <w:rsid w:val="00920B8E"/>
    <w:rsid w:val="00952D64"/>
    <w:rsid w:val="009638C1"/>
    <w:rsid w:val="00965553"/>
    <w:rsid w:val="0098476D"/>
    <w:rsid w:val="00996840"/>
    <w:rsid w:val="009C0BBA"/>
    <w:rsid w:val="009C38D8"/>
    <w:rsid w:val="009F018A"/>
    <w:rsid w:val="00A05108"/>
    <w:rsid w:val="00A0568E"/>
    <w:rsid w:val="00A2477D"/>
    <w:rsid w:val="00A27485"/>
    <w:rsid w:val="00A32EA1"/>
    <w:rsid w:val="00A335FE"/>
    <w:rsid w:val="00A40998"/>
    <w:rsid w:val="00A46CEF"/>
    <w:rsid w:val="00A85BF2"/>
    <w:rsid w:val="00AA18EF"/>
    <w:rsid w:val="00AA747F"/>
    <w:rsid w:val="00AB0851"/>
    <w:rsid w:val="00AD55E8"/>
    <w:rsid w:val="00B01A3A"/>
    <w:rsid w:val="00B211C2"/>
    <w:rsid w:val="00B2154E"/>
    <w:rsid w:val="00B3544F"/>
    <w:rsid w:val="00B57E84"/>
    <w:rsid w:val="00B95519"/>
    <w:rsid w:val="00BC1BA9"/>
    <w:rsid w:val="00BD0E32"/>
    <w:rsid w:val="00BD0F0B"/>
    <w:rsid w:val="00C10D24"/>
    <w:rsid w:val="00C11971"/>
    <w:rsid w:val="00C35312"/>
    <w:rsid w:val="00C51162"/>
    <w:rsid w:val="00C528B7"/>
    <w:rsid w:val="00C5541E"/>
    <w:rsid w:val="00C84224"/>
    <w:rsid w:val="00C90E45"/>
    <w:rsid w:val="00C96E89"/>
    <w:rsid w:val="00CB626E"/>
    <w:rsid w:val="00CB7624"/>
    <w:rsid w:val="00CE3A9B"/>
    <w:rsid w:val="00D00328"/>
    <w:rsid w:val="00D04BAB"/>
    <w:rsid w:val="00D15735"/>
    <w:rsid w:val="00D15B1C"/>
    <w:rsid w:val="00D30BB5"/>
    <w:rsid w:val="00D50944"/>
    <w:rsid w:val="00D97E58"/>
    <w:rsid w:val="00DC4229"/>
    <w:rsid w:val="00DF6A11"/>
    <w:rsid w:val="00E138B2"/>
    <w:rsid w:val="00E25480"/>
    <w:rsid w:val="00E546CB"/>
    <w:rsid w:val="00E90A8A"/>
    <w:rsid w:val="00EB660A"/>
    <w:rsid w:val="00EE34D4"/>
    <w:rsid w:val="00F13039"/>
    <w:rsid w:val="00F40D84"/>
    <w:rsid w:val="00F40E1A"/>
    <w:rsid w:val="00F578E3"/>
    <w:rsid w:val="00F7365E"/>
    <w:rsid w:val="00FD5AF7"/>
    <w:rsid w:val="00FD7E65"/>
    <w:rsid w:val="00FE2570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676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6760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4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49D"/>
  </w:style>
  <w:style w:type="paragraph" w:styleId="a7">
    <w:name w:val="footer"/>
    <w:basedOn w:val="a"/>
    <w:link w:val="a8"/>
    <w:uiPriority w:val="99"/>
    <w:unhideWhenUsed/>
    <w:rsid w:val="0085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49D"/>
  </w:style>
  <w:style w:type="paragraph" w:styleId="a9">
    <w:name w:val="List Paragraph"/>
    <w:basedOn w:val="a"/>
    <w:uiPriority w:val="34"/>
    <w:qFormat/>
    <w:rsid w:val="00F7365E"/>
    <w:pPr>
      <w:ind w:left="720"/>
      <w:contextualSpacing/>
    </w:pPr>
  </w:style>
  <w:style w:type="paragraph" w:customStyle="1" w:styleId="company-info">
    <w:name w:val="company-info"/>
    <w:basedOn w:val="a"/>
    <w:rsid w:val="00850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226A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508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67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2A03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0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676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6760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4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49D"/>
  </w:style>
  <w:style w:type="paragraph" w:styleId="a7">
    <w:name w:val="footer"/>
    <w:basedOn w:val="a"/>
    <w:link w:val="a8"/>
    <w:uiPriority w:val="99"/>
    <w:unhideWhenUsed/>
    <w:rsid w:val="0085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49D"/>
  </w:style>
  <w:style w:type="paragraph" w:styleId="a9">
    <w:name w:val="List Paragraph"/>
    <w:basedOn w:val="a"/>
    <w:uiPriority w:val="34"/>
    <w:qFormat/>
    <w:rsid w:val="00F7365E"/>
    <w:pPr>
      <w:ind w:left="720"/>
      <w:contextualSpacing/>
    </w:pPr>
  </w:style>
  <w:style w:type="paragraph" w:customStyle="1" w:styleId="company-info">
    <w:name w:val="company-info"/>
    <w:basedOn w:val="a"/>
    <w:rsid w:val="00850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226A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508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6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67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2A03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0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образ. Администрации города Комсомольска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Офицерова Валерия Витальевна</dc:creator>
  <cp:keywords/>
  <dc:description/>
  <cp:lastModifiedBy>Офицерова Валерия Витальевна</cp:lastModifiedBy>
  <cp:revision>3</cp:revision>
  <cp:lastPrinted>2013-08-30T01:43:00Z</cp:lastPrinted>
  <dcterms:created xsi:type="dcterms:W3CDTF">2013-09-05T01:14:00Z</dcterms:created>
  <dcterms:modified xsi:type="dcterms:W3CDTF">2013-09-05T04:23:00Z</dcterms:modified>
</cp:coreProperties>
</file>