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29D" w:rsidRPr="001D2BD1" w:rsidRDefault="006C729D" w:rsidP="006C729D">
      <w:pPr>
        <w:pStyle w:val="avtor"/>
        <w:spacing w:after="0" w:line="240" w:lineRule="auto"/>
        <w:jc w:val="center"/>
        <w:rPr>
          <w:rFonts w:asciiTheme="minorHAnsi" w:hAnsiTheme="minorHAnsi" w:cs="Calibri"/>
          <w:b/>
          <w:bCs/>
          <w:i w:val="0"/>
          <w:sz w:val="28"/>
          <w:szCs w:val="28"/>
          <w:lang w:val="ru-RU"/>
        </w:rPr>
      </w:pPr>
      <w:r>
        <w:rPr>
          <w:rFonts w:asciiTheme="minorHAnsi" w:hAnsiTheme="minorHAnsi" w:cs="Calibri"/>
          <w:b/>
          <w:bCs/>
          <w:i w:val="0"/>
          <w:sz w:val="28"/>
          <w:szCs w:val="28"/>
          <w:lang w:val="ru-RU"/>
        </w:rPr>
        <w:t>РАБО</w:t>
      </w:r>
      <w:r w:rsidR="00740359">
        <w:rPr>
          <w:rFonts w:asciiTheme="minorHAnsi" w:hAnsiTheme="minorHAnsi" w:cs="Calibri"/>
          <w:b/>
          <w:bCs/>
          <w:i w:val="0"/>
          <w:sz w:val="28"/>
          <w:szCs w:val="28"/>
          <w:lang w:val="ru-RU"/>
        </w:rPr>
        <w:t>ЧАЯ ПРОГРАММА «Литература»</w:t>
      </w:r>
      <w:r w:rsidR="00740359">
        <w:rPr>
          <w:rFonts w:asciiTheme="minorHAnsi" w:hAnsiTheme="minorHAnsi" w:cs="Calibri"/>
          <w:b/>
          <w:bCs/>
          <w:i w:val="0"/>
          <w:sz w:val="28"/>
          <w:szCs w:val="28"/>
          <w:lang w:val="ru-RU"/>
        </w:rPr>
        <w:br/>
        <w:t>для 8</w:t>
      </w:r>
      <w:r>
        <w:rPr>
          <w:rFonts w:asciiTheme="minorHAnsi" w:hAnsiTheme="minorHAnsi" w:cs="Calibri"/>
          <w:b/>
          <w:bCs/>
          <w:i w:val="0"/>
          <w:sz w:val="28"/>
          <w:szCs w:val="28"/>
          <w:lang w:val="ru-RU"/>
        </w:rPr>
        <w:t xml:space="preserve"> класса</w:t>
      </w:r>
    </w:p>
    <w:p w:rsidR="006C729D" w:rsidRDefault="00740359" w:rsidP="00740359">
      <w:pPr>
        <w:widowControl w:val="0"/>
        <w:autoSpaceDE w:val="0"/>
        <w:autoSpaceDN w:val="0"/>
        <w:adjustRightInd w:val="0"/>
        <w:spacing w:after="0" w:line="240" w:lineRule="auto"/>
        <w:jc w:val="center"/>
        <w:textAlignment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на 2018-2019 уч. год</w:t>
      </w:r>
    </w:p>
    <w:p w:rsidR="006C729D" w:rsidRDefault="006C729D" w:rsidP="006C729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C729D" w:rsidRPr="008311CC" w:rsidRDefault="006C729D" w:rsidP="006C729D">
      <w:pPr>
        <w:pStyle w:val="I"/>
        <w:spacing w:before="0" w:after="0" w:line="240" w:lineRule="auto"/>
        <w:rPr>
          <w:rFonts w:asciiTheme="minorHAnsi" w:hAnsiTheme="minorHAnsi"/>
          <w:color w:val="C00000"/>
          <w:sz w:val="24"/>
          <w:szCs w:val="24"/>
          <w:lang w:val="ru-RU"/>
        </w:rPr>
      </w:pPr>
      <w:r w:rsidRPr="008311CC">
        <w:rPr>
          <w:rStyle w:val="I1"/>
          <w:b/>
          <w:bCs/>
          <w:color w:val="C00000"/>
          <w:sz w:val="24"/>
          <w:szCs w:val="24"/>
        </w:rPr>
        <w:t xml:space="preserve">I. </w:t>
      </w:r>
      <w:r w:rsidRPr="008311CC">
        <w:rPr>
          <w:rStyle w:val="I1"/>
          <w:rFonts w:ascii="Times New Roman" w:cs="Times New Roman"/>
          <w:b/>
          <w:bCs/>
          <w:color w:val="C00000"/>
          <w:sz w:val="24"/>
          <w:szCs w:val="24"/>
        </w:rPr>
        <w:t>Пояснительная</w:t>
      </w:r>
      <w:r w:rsidRPr="008311CC">
        <w:rPr>
          <w:rStyle w:val="I1"/>
          <w:b/>
          <w:bCs/>
          <w:color w:val="C00000"/>
          <w:sz w:val="24"/>
          <w:szCs w:val="24"/>
        </w:rPr>
        <w:t xml:space="preserve"> </w:t>
      </w:r>
      <w:r w:rsidRPr="008311CC">
        <w:rPr>
          <w:rStyle w:val="I1"/>
          <w:rFonts w:ascii="Times New Roman" w:cs="Times New Roman"/>
          <w:b/>
          <w:bCs/>
          <w:color w:val="C00000"/>
          <w:sz w:val="24"/>
          <w:szCs w:val="24"/>
        </w:rPr>
        <w:t>записка</w:t>
      </w:r>
    </w:p>
    <w:p w:rsidR="006C729D" w:rsidRPr="00BA72B7" w:rsidRDefault="006C729D" w:rsidP="006C729D">
      <w:pPr>
        <w:pStyle w:val="text"/>
        <w:spacing w:line="240" w:lineRule="auto"/>
        <w:ind w:firstLine="0"/>
        <w:rPr>
          <w:rStyle w:val="Text0"/>
          <w:rFonts w:ascii="Times New Roman"/>
        </w:rPr>
      </w:pPr>
      <w:r w:rsidRPr="00BA72B7">
        <w:rPr>
          <w:rStyle w:val="Text0"/>
          <w:rFonts w:ascii="Times New Roman" w:cs="Times New Roman"/>
        </w:rPr>
        <w:t xml:space="preserve">Данная рабочая программа составлена на основе: </w:t>
      </w:r>
    </w:p>
    <w:p w:rsidR="006C729D" w:rsidRPr="00BA72B7" w:rsidRDefault="006C729D" w:rsidP="006C729D">
      <w:pPr>
        <w:pStyle w:val="text"/>
        <w:numPr>
          <w:ilvl w:val="0"/>
          <w:numId w:val="4"/>
        </w:numPr>
        <w:spacing w:line="240" w:lineRule="auto"/>
        <w:ind w:left="1429" w:firstLine="0"/>
        <w:textAlignment w:val="auto"/>
        <w:rPr>
          <w:rStyle w:val="Text0"/>
          <w:rFonts w:ascii="Times New Roman" w:cs="Times New Roman"/>
        </w:rPr>
      </w:pPr>
      <w:r w:rsidRPr="00BA72B7">
        <w:rPr>
          <w:rStyle w:val="Text0"/>
          <w:rFonts w:ascii="Times New Roman" w:cs="Times New Roman"/>
        </w:rPr>
        <w:t xml:space="preserve">Требований федерального компонента государственного стандарта общего основного образования по литературе (для 5 – 9 классов); </w:t>
      </w:r>
    </w:p>
    <w:p w:rsidR="006C729D" w:rsidRPr="00BA72B7" w:rsidRDefault="006C729D" w:rsidP="006C729D">
      <w:pPr>
        <w:pStyle w:val="text"/>
        <w:numPr>
          <w:ilvl w:val="0"/>
          <w:numId w:val="4"/>
        </w:numPr>
        <w:spacing w:line="240" w:lineRule="auto"/>
        <w:ind w:left="1429" w:firstLine="0"/>
        <w:textAlignment w:val="auto"/>
        <w:rPr>
          <w:rStyle w:val="Text0"/>
          <w:rFonts w:ascii="Times New Roman" w:cs="Times New Roman"/>
        </w:rPr>
      </w:pPr>
      <w:r w:rsidRPr="00BA72B7">
        <w:rPr>
          <w:rStyle w:val="Text0"/>
          <w:rFonts w:ascii="Times New Roman" w:cs="Times New Roman"/>
        </w:rPr>
        <w:t>Примерной основной образовательной программы по литературе (Примерные программы по учебным предметам. Литература: 5-9 класс. М., Просвещение, 2010 – Стандарты второго поколения);</w:t>
      </w:r>
    </w:p>
    <w:p w:rsidR="006C729D" w:rsidRPr="00BA72B7" w:rsidRDefault="006C729D" w:rsidP="006C729D">
      <w:pPr>
        <w:pStyle w:val="text"/>
        <w:numPr>
          <w:ilvl w:val="0"/>
          <w:numId w:val="4"/>
        </w:numPr>
        <w:spacing w:line="240" w:lineRule="auto"/>
        <w:ind w:left="1429" w:firstLine="0"/>
        <w:textAlignment w:val="auto"/>
        <w:rPr>
          <w:rStyle w:val="Text0"/>
          <w:rFonts w:ascii="Times New Roman" w:cs="Times New Roman"/>
        </w:rPr>
      </w:pPr>
      <w:r w:rsidRPr="00BA72B7">
        <w:rPr>
          <w:rStyle w:val="Text0"/>
          <w:rFonts w:ascii="Times New Roman" w:cs="Times New Roman"/>
        </w:rPr>
        <w:t>Авторской программы</w:t>
      </w:r>
      <w:r w:rsidRPr="00BA72B7">
        <w:rPr>
          <w:rFonts w:ascii="Times New Roman" w:cs="Times New Roman"/>
        </w:rPr>
        <w:t xml:space="preserve"> курса «Литература»:  5 –  9 классы /авт.-сост. Г.С. Меркин, С.А. Зин</w:t>
      </w:r>
      <w:r w:rsidR="00591BAD">
        <w:rPr>
          <w:rFonts w:ascii="Times New Roman" w:cs="Times New Roman"/>
        </w:rPr>
        <w:t>ин.– М.: ООО «Русское слово – учебник», 2014 (Инновационная школа)</w:t>
      </w:r>
    </w:p>
    <w:p w:rsidR="006C729D" w:rsidRPr="00BA72B7" w:rsidRDefault="006C729D" w:rsidP="00B14BA0">
      <w:pPr>
        <w:pStyle w:val="text"/>
        <w:spacing w:line="240" w:lineRule="auto"/>
        <w:ind w:left="1429" w:firstLine="0"/>
        <w:textAlignment w:val="auto"/>
        <w:rPr>
          <w:rStyle w:val="Text0"/>
          <w:rFonts w:ascii="Times New Roman" w:cs="Times New Roman"/>
        </w:rPr>
      </w:pPr>
      <w:r w:rsidRPr="00BA72B7">
        <w:rPr>
          <w:rStyle w:val="Text0"/>
          <w:rFonts w:ascii="Times New Roman" w:cs="Times New Roman"/>
        </w:rPr>
        <w:t xml:space="preserve"> </w:t>
      </w:r>
    </w:p>
    <w:p w:rsidR="006C729D" w:rsidRPr="00BA72B7" w:rsidRDefault="006C729D" w:rsidP="006C729D">
      <w:pPr>
        <w:pStyle w:val="text"/>
        <w:spacing w:line="240" w:lineRule="auto"/>
        <w:ind w:left="1003" w:firstLine="0"/>
        <w:rPr>
          <w:rStyle w:val="Text0"/>
          <w:rFonts w:ascii="Times New Roman" w:cs="Times New Roman"/>
        </w:rPr>
      </w:pPr>
    </w:p>
    <w:p w:rsidR="006C729D" w:rsidRPr="00BA72B7" w:rsidRDefault="006C729D" w:rsidP="006C729D">
      <w:pPr>
        <w:pStyle w:val="text"/>
        <w:spacing w:line="240" w:lineRule="auto"/>
        <w:ind w:firstLine="0"/>
        <w:rPr>
          <w:rStyle w:val="Text0"/>
          <w:rFonts w:ascii="Times New Roman" w:cs="Times New Roman"/>
        </w:rPr>
      </w:pPr>
      <w:r w:rsidRPr="00BA72B7">
        <w:rPr>
          <w:rStyle w:val="Text0"/>
          <w:rFonts w:ascii="Times New Roman" w:cs="Times New Roman"/>
        </w:rPr>
        <w:t>Прогр</w:t>
      </w:r>
      <w:r w:rsidR="00591BAD">
        <w:rPr>
          <w:rStyle w:val="Text0"/>
          <w:rFonts w:ascii="Times New Roman" w:cs="Times New Roman"/>
        </w:rPr>
        <w:t>амма рассчитан</w:t>
      </w:r>
      <w:r w:rsidR="00613674">
        <w:rPr>
          <w:rStyle w:val="Text0"/>
          <w:rFonts w:ascii="Times New Roman" w:cs="Times New Roman"/>
        </w:rPr>
        <w:t>а на 2 часа в неделю, всего – 70</w:t>
      </w:r>
      <w:r w:rsidRPr="00BA72B7">
        <w:rPr>
          <w:rStyle w:val="Text0"/>
          <w:rFonts w:ascii="Times New Roman" w:cs="Times New Roman"/>
        </w:rPr>
        <w:t xml:space="preserve"> часов.  </w:t>
      </w:r>
    </w:p>
    <w:p w:rsidR="006C729D" w:rsidRPr="00BA72B7" w:rsidRDefault="006C729D" w:rsidP="006C729D">
      <w:pPr>
        <w:shd w:val="clear" w:color="auto" w:fill="FFFFFF"/>
        <w:jc w:val="both"/>
        <w:rPr>
          <w:rFonts w:ascii="Times New Roman" w:hAnsi="Times New Roman" w:cs="Times New Roman"/>
        </w:rPr>
      </w:pPr>
      <w:r w:rsidRPr="00BA72B7">
        <w:rPr>
          <w:rFonts w:ascii="Times New Roman" w:hAnsi="Times New Roman" w:cs="Times New Roman"/>
        </w:rPr>
        <w:t xml:space="preserve">Количество контрольных работ: </w:t>
      </w:r>
      <w:r w:rsidR="00390650" w:rsidRPr="00BA72B7">
        <w:rPr>
          <w:rFonts w:ascii="Times New Roman" w:hAnsi="Times New Roman" w:cs="Times New Roman"/>
        </w:rPr>
        <w:t xml:space="preserve"> соч</w:t>
      </w:r>
      <w:r w:rsidRPr="00BA72B7">
        <w:rPr>
          <w:rFonts w:ascii="Times New Roman" w:hAnsi="Times New Roman" w:cs="Times New Roman"/>
        </w:rPr>
        <w:t xml:space="preserve">инений – </w:t>
      </w:r>
      <w:r w:rsidR="00591BAD">
        <w:rPr>
          <w:rFonts w:ascii="Times New Roman" w:hAnsi="Times New Roman" w:cs="Times New Roman"/>
        </w:rPr>
        <w:t>5 (3</w:t>
      </w:r>
      <w:r w:rsidR="00390650" w:rsidRPr="00BA72B7">
        <w:rPr>
          <w:rFonts w:ascii="Times New Roman" w:hAnsi="Times New Roman" w:cs="Times New Roman"/>
        </w:rPr>
        <w:t xml:space="preserve"> кл.,</w:t>
      </w:r>
      <w:r w:rsidR="003D725D" w:rsidRPr="00BA72B7">
        <w:rPr>
          <w:rFonts w:ascii="Times New Roman" w:hAnsi="Times New Roman" w:cs="Times New Roman"/>
        </w:rPr>
        <w:t xml:space="preserve"> </w:t>
      </w:r>
      <w:r w:rsidR="00390650" w:rsidRPr="00BA72B7">
        <w:rPr>
          <w:rFonts w:ascii="Times New Roman" w:hAnsi="Times New Roman" w:cs="Times New Roman"/>
        </w:rPr>
        <w:t>2</w:t>
      </w:r>
      <w:r w:rsidRPr="00BA72B7">
        <w:rPr>
          <w:rFonts w:ascii="Times New Roman" w:hAnsi="Times New Roman" w:cs="Times New Roman"/>
        </w:rPr>
        <w:t xml:space="preserve"> дом.)</w:t>
      </w:r>
      <w:r w:rsidR="006943A0">
        <w:rPr>
          <w:rFonts w:ascii="Times New Roman" w:hAnsi="Times New Roman" w:cs="Times New Roman"/>
        </w:rPr>
        <w:t xml:space="preserve"> </w:t>
      </w:r>
    </w:p>
    <w:p w:rsidR="00390650" w:rsidRPr="00BA72B7" w:rsidRDefault="006C729D" w:rsidP="000002C9">
      <w:pPr>
        <w:shd w:val="clear" w:color="auto" w:fill="FFFFFF"/>
        <w:jc w:val="both"/>
        <w:rPr>
          <w:rFonts w:ascii="Times New Roman" w:hAnsi="Times New Roman" w:cs="Times New Roman"/>
        </w:rPr>
      </w:pPr>
      <w:r w:rsidRPr="00BA72B7">
        <w:rPr>
          <w:rFonts w:ascii="Times New Roman" w:hAnsi="Times New Roman" w:cs="Times New Roman"/>
        </w:rPr>
        <w:t>Программа обеспечена</w:t>
      </w:r>
      <w:r w:rsidR="00390650" w:rsidRPr="00BA72B7">
        <w:rPr>
          <w:rFonts w:ascii="Times New Roman" w:hAnsi="Times New Roman" w:cs="Times New Roman"/>
          <w:bCs/>
          <w:color w:val="000000"/>
        </w:rPr>
        <w:t xml:space="preserve"> учебник</w:t>
      </w:r>
      <w:r w:rsidRPr="00BA72B7">
        <w:rPr>
          <w:rFonts w:ascii="Times New Roman" w:hAnsi="Times New Roman" w:cs="Times New Roman"/>
          <w:bCs/>
          <w:color w:val="000000"/>
        </w:rPr>
        <w:t>ом</w:t>
      </w:r>
      <w:r w:rsidR="00591BAD">
        <w:rPr>
          <w:rFonts w:ascii="Times New Roman" w:hAnsi="Times New Roman" w:cs="Times New Roman"/>
          <w:bCs/>
          <w:color w:val="000000"/>
        </w:rPr>
        <w:t xml:space="preserve"> для 8</w:t>
      </w:r>
      <w:r w:rsidR="00390650" w:rsidRPr="00BA72B7">
        <w:rPr>
          <w:rFonts w:ascii="Times New Roman" w:hAnsi="Times New Roman" w:cs="Times New Roman"/>
          <w:bCs/>
          <w:color w:val="000000"/>
        </w:rPr>
        <w:t xml:space="preserve"> кл. общеобразоват</w:t>
      </w:r>
      <w:r w:rsidRPr="00BA72B7">
        <w:rPr>
          <w:rFonts w:ascii="Times New Roman" w:hAnsi="Times New Roman" w:cs="Times New Roman"/>
          <w:bCs/>
          <w:color w:val="000000"/>
        </w:rPr>
        <w:t xml:space="preserve">ельных </w:t>
      </w:r>
      <w:r w:rsidR="00390650" w:rsidRPr="00BA72B7">
        <w:rPr>
          <w:rFonts w:ascii="Times New Roman" w:hAnsi="Times New Roman" w:cs="Times New Roman"/>
          <w:bCs/>
          <w:i/>
          <w:color w:val="000000"/>
        </w:rPr>
        <w:t xml:space="preserve"> </w:t>
      </w:r>
      <w:r w:rsidR="00390650" w:rsidRPr="00BA72B7">
        <w:rPr>
          <w:rFonts w:ascii="Times New Roman" w:hAnsi="Times New Roman" w:cs="Times New Roman"/>
          <w:bCs/>
          <w:color w:val="000000"/>
        </w:rPr>
        <w:t xml:space="preserve">учреждений: в 2 ч./ авт.-сост. Г.С. Меркин. – М.: ООО «Русское слово – </w:t>
      </w:r>
      <w:r w:rsidR="00591BAD">
        <w:rPr>
          <w:rFonts w:ascii="Times New Roman" w:hAnsi="Times New Roman" w:cs="Times New Roman"/>
          <w:bCs/>
          <w:color w:val="000000"/>
        </w:rPr>
        <w:t>учебник», 2016</w:t>
      </w:r>
      <w:r w:rsidR="00390650" w:rsidRPr="00BA72B7">
        <w:rPr>
          <w:rFonts w:ascii="Times New Roman" w:hAnsi="Times New Roman" w:cs="Times New Roman"/>
          <w:bCs/>
          <w:color w:val="000000"/>
        </w:rPr>
        <w:t>.</w:t>
      </w:r>
    </w:p>
    <w:p w:rsidR="00831ACA" w:rsidRPr="00BA72B7" w:rsidRDefault="007504F0" w:rsidP="0039065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рабочую программу включены</w:t>
      </w:r>
      <w:r w:rsidR="00831ACA" w:rsidRPr="00BA72B7">
        <w:rPr>
          <w:rFonts w:ascii="Times New Roman" w:hAnsi="Times New Roman" w:cs="Times New Roman"/>
        </w:rPr>
        <w:t xml:space="preserve"> следующие разделы:  пояснительная записка, в которой конкретизируются общие цели основного общего образования с учётом специфики данного учебного предмета, даётся общая характеристика учебного предмета, описывается его место в учебном плане, указываются личностные, метапредметные и предметные результаты освоения его содержания; структура и краткое содержание учебного предмета; календарно-тематическое планирование изучения учебного предмета в виде таблицы с характеристикой основных видов деятельности </w:t>
      </w:r>
      <w:r>
        <w:rPr>
          <w:rFonts w:ascii="Times New Roman" w:hAnsi="Times New Roman" w:cs="Times New Roman"/>
        </w:rPr>
        <w:t>об</w:t>
      </w:r>
      <w:r w:rsidR="00831ACA" w:rsidRPr="00BA72B7">
        <w:rPr>
          <w:rFonts w:ascii="Times New Roman" w:hAnsi="Times New Roman" w:cs="Times New Roman"/>
        </w:rPr>
        <w:t>уча</w:t>
      </w:r>
      <w:r>
        <w:rPr>
          <w:rFonts w:ascii="Times New Roman" w:hAnsi="Times New Roman" w:cs="Times New Roman"/>
        </w:rPr>
        <w:t>ю</w:t>
      </w:r>
      <w:r w:rsidR="00831ACA" w:rsidRPr="00BA72B7">
        <w:rPr>
          <w:rFonts w:ascii="Times New Roman" w:hAnsi="Times New Roman" w:cs="Times New Roman"/>
        </w:rPr>
        <w:t>щихся; программное и учебно-методическое оснащение учебного плана; планируемые результаты изучения учебного предмета.</w:t>
      </w:r>
    </w:p>
    <w:p w:rsidR="00831ACA" w:rsidRPr="00BA72B7" w:rsidRDefault="00831ACA" w:rsidP="000620C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831ACA" w:rsidRPr="008311CC" w:rsidRDefault="00831ACA" w:rsidP="000002C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8311CC">
        <w:rPr>
          <w:rFonts w:ascii="Times New Roman" w:hAnsi="Times New Roman" w:cs="Times New Roman"/>
          <w:b/>
          <w:color w:val="C00000"/>
          <w:sz w:val="24"/>
          <w:szCs w:val="24"/>
        </w:rPr>
        <w:t>Вклад предмета «Литература» в достижение целей основного общего образования</w:t>
      </w:r>
    </w:p>
    <w:p w:rsidR="00831ACA" w:rsidRPr="00BA72B7" w:rsidRDefault="00831ACA" w:rsidP="000620C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A72B7">
        <w:rPr>
          <w:rFonts w:ascii="Times New Roman" w:hAnsi="Times New Roman" w:cs="Times New Roman"/>
        </w:rPr>
        <w:t>Литература как искусство словесного образа — особый способ познания жиз</w:t>
      </w:r>
      <w:r w:rsidR="000002C9" w:rsidRPr="00BA72B7">
        <w:rPr>
          <w:rFonts w:ascii="Times New Roman" w:hAnsi="Times New Roman" w:cs="Times New Roman"/>
        </w:rPr>
        <w:t>ни, художественная модель мира</w:t>
      </w:r>
      <w:r w:rsidR="00D43A4A">
        <w:rPr>
          <w:rFonts w:ascii="Times New Roman" w:hAnsi="Times New Roman" w:cs="Times New Roman"/>
        </w:rPr>
        <w:t>;</w:t>
      </w:r>
      <w:r w:rsidRPr="00BA72B7">
        <w:rPr>
          <w:rFonts w:ascii="Times New Roman" w:hAnsi="Times New Roman" w:cs="Times New Roman"/>
        </w:rPr>
        <w:t xml:space="preserve"> один из ведущих гуманитарных учебных предметов в российской школе</w:t>
      </w:r>
      <w:r w:rsidR="00A0086A">
        <w:rPr>
          <w:rFonts w:ascii="Times New Roman" w:hAnsi="Times New Roman" w:cs="Times New Roman"/>
        </w:rPr>
        <w:t>, который</w:t>
      </w:r>
      <w:r w:rsidRPr="00BA72B7">
        <w:rPr>
          <w:rFonts w:ascii="Times New Roman" w:hAnsi="Times New Roman" w:cs="Times New Roman"/>
        </w:rPr>
        <w:t xml:space="preserve"> содействует формированию разносторонне развитой, гармоничной личности, воспитанию гражданина, патриота.</w:t>
      </w:r>
      <w:r w:rsidR="000002C9" w:rsidRPr="00BA72B7">
        <w:rPr>
          <w:rFonts w:ascii="Times New Roman" w:hAnsi="Times New Roman" w:cs="Times New Roman"/>
        </w:rPr>
        <w:t xml:space="preserve"> </w:t>
      </w:r>
      <w:r w:rsidRPr="00BA72B7">
        <w:rPr>
          <w:rFonts w:ascii="Times New Roman" w:hAnsi="Times New Roman" w:cs="Times New Roman"/>
        </w:rPr>
        <w:t xml:space="preserve"> Приобщение к гуманистическим ценностям культуры и развитие творческих способностей — необходимое условие становления человека, эмоционально богатого и интеллектуально развитого, способного констру</w:t>
      </w:r>
      <w:r w:rsidR="000002C9" w:rsidRPr="00BA72B7">
        <w:rPr>
          <w:rFonts w:ascii="Times New Roman" w:hAnsi="Times New Roman" w:cs="Times New Roman"/>
        </w:rPr>
        <w:t>ктивно относиться к себе и к искусству</w:t>
      </w:r>
      <w:r w:rsidRPr="00BA72B7">
        <w:rPr>
          <w:rFonts w:ascii="Times New Roman" w:hAnsi="Times New Roman" w:cs="Times New Roman"/>
        </w:rPr>
        <w:t xml:space="preserve"> слова</w:t>
      </w:r>
      <w:r w:rsidR="000002C9" w:rsidRPr="00BA72B7">
        <w:rPr>
          <w:rFonts w:ascii="Times New Roman" w:hAnsi="Times New Roman" w:cs="Times New Roman"/>
        </w:rPr>
        <w:t>.</w:t>
      </w:r>
      <w:r w:rsidRPr="00BA72B7">
        <w:rPr>
          <w:rFonts w:ascii="Times New Roman" w:hAnsi="Times New Roman" w:cs="Times New Roman"/>
        </w:rPr>
        <w:t xml:space="preserve"> Это приобщение к общечеловеческим ценностям бытия, а также к духовному опыту русского народа, нашедшему отражение в фольклоре и русской классической литературе как художественном явлении, вписанном в историю мировой культуры и обладающем несомненной национальной самобытностью. Знакомство с произведениями словесного искусства народа нашей страны расширяет представления </w:t>
      </w:r>
      <w:r w:rsidR="00A0086A">
        <w:rPr>
          <w:rFonts w:ascii="Times New Roman" w:hAnsi="Times New Roman" w:cs="Times New Roman"/>
        </w:rPr>
        <w:t>об</w:t>
      </w:r>
      <w:r w:rsidRPr="00BA72B7">
        <w:rPr>
          <w:rFonts w:ascii="Times New Roman" w:hAnsi="Times New Roman" w:cs="Times New Roman"/>
        </w:rPr>
        <w:t>уча</w:t>
      </w:r>
      <w:r w:rsidR="00A0086A">
        <w:rPr>
          <w:rFonts w:ascii="Times New Roman" w:hAnsi="Times New Roman" w:cs="Times New Roman"/>
        </w:rPr>
        <w:t>ю</w:t>
      </w:r>
      <w:r w:rsidRPr="00BA72B7">
        <w:rPr>
          <w:rFonts w:ascii="Times New Roman" w:hAnsi="Times New Roman" w:cs="Times New Roman"/>
        </w:rPr>
        <w:t>щихся о богатстве и многообразии художественной культуры, духовного и нравственного потенциала многонациональной России.</w:t>
      </w:r>
    </w:p>
    <w:p w:rsidR="000F291D" w:rsidRPr="00BA72B7" w:rsidRDefault="000F291D" w:rsidP="000620C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831ACA" w:rsidRPr="00BA72B7" w:rsidRDefault="00831ACA" w:rsidP="000620C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A72B7">
        <w:rPr>
          <w:rFonts w:ascii="Times New Roman" w:hAnsi="Times New Roman" w:cs="Times New Roman"/>
        </w:rPr>
        <w:t xml:space="preserve">Главными </w:t>
      </w:r>
      <w:r w:rsidRPr="008311CC">
        <w:rPr>
          <w:rFonts w:ascii="Times New Roman" w:hAnsi="Times New Roman" w:cs="Times New Roman"/>
          <w:b/>
          <w:i/>
          <w:color w:val="C00000"/>
        </w:rPr>
        <w:t>целями</w:t>
      </w:r>
      <w:r w:rsidRPr="00BA72B7">
        <w:rPr>
          <w:rFonts w:ascii="Times New Roman" w:hAnsi="Times New Roman" w:cs="Times New Roman"/>
          <w:i/>
        </w:rPr>
        <w:t xml:space="preserve"> </w:t>
      </w:r>
      <w:r w:rsidRPr="00BA72B7">
        <w:rPr>
          <w:rFonts w:ascii="Times New Roman" w:hAnsi="Times New Roman" w:cs="Times New Roman"/>
        </w:rPr>
        <w:t xml:space="preserve">изучения предмета «Литература» являются: </w:t>
      </w:r>
    </w:p>
    <w:p w:rsidR="00831ACA" w:rsidRPr="00BA72B7" w:rsidRDefault="00831ACA" w:rsidP="000620C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A72B7">
        <w:rPr>
          <w:rFonts w:ascii="Times New Roman" w:hAnsi="Times New Roman" w:cs="Times New Roman"/>
        </w:rPr>
        <w:t xml:space="preserve"> • формирование духовно развитой личности, обладающей гуманистическим мировоззрением, национальным самосознанием и общероссийским гражданским сознанием, чувством патриотизма;</w:t>
      </w:r>
    </w:p>
    <w:p w:rsidR="00831ACA" w:rsidRPr="00BA72B7" w:rsidRDefault="00831ACA" w:rsidP="000620C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A72B7">
        <w:rPr>
          <w:rFonts w:ascii="Times New Roman" w:hAnsi="Times New Roman" w:cs="Times New Roman"/>
        </w:rPr>
        <w:t xml:space="preserve"> • развитие интеллектуальных и творческих способностей учащихся, необходимых для успешной социализации и самореализации личности;</w:t>
      </w:r>
    </w:p>
    <w:p w:rsidR="00831ACA" w:rsidRPr="00BA72B7" w:rsidRDefault="00831ACA" w:rsidP="000620C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A72B7">
        <w:rPr>
          <w:rFonts w:ascii="Times New Roman" w:hAnsi="Times New Roman" w:cs="Times New Roman"/>
        </w:rPr>
        <w:t xml:space="preserve"> • постижение учащимися вершинных произведений отечественной и мировой литературы, их чтение и анализ, основанный на понимании образной природы искусства слова, опирающийся на принципы единства художественной формы и содержания, связи искусства с жизнью, историзма;</w:t>
      </w:r>
    </w:p>
    <w:p w:rsidR="00831ACA" w:rsidRPr="00BA72B7" w:rsidRDefault="00831ACA" w:rsidP="000620C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A72B7">
        <w:rPr>
          <w:rFonts w:ascii="Times New Roman" w:hAnsi="Times New Roman" w:cs="Times New Roman"/>
        </w:rPr>
        <w:t xml:space="preserve"> • поэтапное, последовательное формирование умений читать, комментировать, анализировать и интерпретировать художественный текст;</w:t>
      </w:r>
    </w:p>
    <w:p w:rsidR="00831ACA" w:rsidRPr="00BA72B7" w:rsidRDefault="00831ACA" w:rsidP="000620C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A72B7">
        <w:rPr>
          <w:rFonts w:ascii="Times New Roman" w:hAnsi="Times New Roman" w:cs="Times New Roman"/>
        </w:rPr>
        <w:t xml:space="preserve"> • овладение возможными алгоритмами постижения смыслов, заложенных в художественном тексте (или любом другом речевом высказывании), и создание собственного текста, представление своих оценок и суждений по поводу прочитанного;</w:t>
      </w:r>
    </w:p>
    <w:p w:rsidR="00831ACA" w:rsidRPr="00BA72B7" w:rsidRDefault="00831ACA" w:rsidP="000620C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A72B7">
        <w:rPr>
          <w:rFonts w:ascii="Times New Roman" w:hAnsi="Times New Roman" w:cs="Times New Roman"/>
        </w:rPr>
        <w:lastRenderedPageBreak/>
        <w:t xml:space="preserve"> • овладение важнейшими общеучебными умениями и универсальными учебными действиями (формулировать цели деятельности, планировать ее, осуществлять библиографический поиск, находить и обрабатывать необходимую информацию из различных источников, включая Интернет и др.);</w:t>
      </w:r>
    </w:p>
    <w:p w:rsidR="00831ACA" w:rsidRPr="00BA72B7" w:rsidRDefault="00831ACA" w:rsidP="000620C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A72B7">
        <w:rPr>
          <w:rFonts w:ascii="Times New Roman" w:hAnsi="Times New Roman" w:cs="Times New Roman"/>
        </w:rPr>
        <w:t xml:space="preserve"> • использование опыта общения с произведениями художественной литературы в повседневной жизни и учебной деятельности, речевом самосовершенствовании.</w:t>
      </w:r>
    </w:p>
    <w:p w:rsidR="000002C9" w:rsidRPr="00BA72B7" w:rsidRDefault="000002C9" w:rsidP="000620C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831ACA" w:rsidRPr="008311CC" w:rsidRDefault="00831ACA" w:rsidP="000620C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C00000"/>
        </w:rPr>
      </w:pPr>
      <w:r w:rsidRPr="00BA72B7">
        <w:rPr>
          <w:rFonts w:ascii="Times New Roman" w:hAnsi="Times New Roman" w:cs="Times New Roman"/>
        </w:rPr>
        <w:t xml:space="preserve">Для реализации поставленных целей используются элементы следующих </w:t>
      </w:r>
      <w:r w:rsidRPr="008311CC">
        <w:rPr>
          <w:rFonts w:ascii="Times New Roman" w:hAnsi="Times New Roman" w:cs="Times New Roman"/>
          <w:b/>
          <w:i/>
          <w:color w:val="C00000"/>
        </w:rPr>
        <w:t>образовательных технологий:</w:t>
      </w:r>
      <w:r w:rsidRPr="008311CC">
        <w:rPr>
          <w:rFonts w:ascii="Times New Roman" w:hAnsi="Times New Roman" w:cs="Times New Roman"/>
          <w:i/>
          <w:color w:val="C00000"/>
        </w:rPr>
        <w:t xml:space="preserve"> </w:t>
      </w:r>
    </w:p>
    <w:p w:rsidR="00831ACA" w:rsidRPr="00BA72B7" w:rsidRDefault="00831ACA" w:rsidP="000620C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A72B7">
        <w:rPr>
          <w:rFonts w:ascii="Times New Roman" w:hAnsi="Times New Roman" w:cs="Times New Roman"/>
        </w:rPr>
        <w:t>- проблемное обучение;</w:t>
      </w:r>
    </w:p>
    <w:p w:rsidR="00831ACA" w:rsidRPr="00BA72B7" w:rsidRDefault="00831ACA" w:rsidP="000620C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A72B7">
        <w:rPr>
          <w:rFonts w:ascii="Times New Roman" w:hAnsi="Times New Roman" w:cs="Times New Roman"/>
        </w:rPr>
        <w:t xml:space="preserve">- технология С.Н. Лысенковой: перспективно-опережающее обучение с использованием опорных схем;  </w:t>
      </w:r>
    </w:p>
    <w:p w:rsidR="00831ACA" w:rsidRPr="00BA72B7" w:rsidRDefault="00831ACA" w:rsidP="000620C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A72B7">
        <w:rPr>
          <w:rFonts w:ascii="Times New Roman" w:hAnsi="Times New Roman" w:cs="Times New Roman"/>
        </w:rPr>
        <w:t>- система Е.Н.Ильина: преподавание литературы как предмета, формирующего человека;</w:t>
      </w:r>
    </w:p>
    <w:p w:rsidR="00831ACA" w:rsidRPr="00BA72B7" w:rsidRDefault="00831ACA" w:rsidP="000620C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A72B7">
        <w:rPr>
          <w:rFonts w:ascii="Times New Roman" w:hAnsi="Times New Roman" w:cs="Times New Roman"/>
        </w:rPr>
        <w:t xml:space="preserve">- педагогика сотрудничества; </w:t>
      </w:r>
    </w:p>
    <w:p w:rsidR="00831ACA" w:rsidRPr="00BA72B7" w:rsidRDefault="00831ACA" w:rsidP="000620C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A72B7">
        <w:rPr>
          <w:rFonts w:ascii="Times New Roman" w:hAnsi="Times New Roman" w:cs="Times New Roman"/>
        </w:rPr>
        <w:t>- личностно-ориентированное развивающее обучение (И.С. Якиманская);</w:t>
      </w:r>
    </w:p>
    <w:p w:rsidR="00831ACA" w:rsidRPr="00BA72B7" w:rsidRDefault="00831ACA" w:rsidP="000620C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A72B7">
        <w:rPr>
          <w:rFonts w:ascii="Times New Roman" w:hAnsi="Times New Roman" w:cs="Times New Roman"/>
        </w:rPr>
        <w:t>- дифференцированное обучение;</w:t>
      </w:r>
    </w:p>
    <w:p w:rsidR="00831ACA" w:rsidRPr="00BA72B7" w:rsidRDefault="00831ACA" w:rsidP="000620C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A72B7">
        <w:rPr>
          <w:rFonts w:ascii="Times New Roman" w:hAnsi="Times New Roman" w:cs="Times New Roman"/>
        </w:rPr>
        <w:t>- игровые технологии.</w:t>
      </w:r>
    </w:p>
    <w:p w:rsidR="00831ACA" w:rsidRPr="008311CC" w:rsidRDefault="00831ACA" w:rsidP="00BA72B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8311CC">
        <w:rPr>
          <w:rFonts w:ascii="Times New Roman" w:hAnsi="Times New Roman" w:cs="Times New Roman"/>
          <w:b/>
          <w:color w:val="C00000"/>
          <w:sz w:val="24"/>
          <w:szCs w:val="24"/>
        </w:rPr>
        <w:t>Общая характеристика учебного предмета</w:t>
      </w:r>
    </w:p>
    <w:p w:rsidR="00831ACA" w:rsidRPr="00BA72B7" w:rsidRDefault="00831ACA" w:rsidP="000620C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A72B7">
        <w:rPr>
          <w:rFonts w:ascii="Times New Roman" w:hAnsi="Times New Roman" w:cs="Times New Roman"/>
        </w:rPr>
        <w:t>Как часть образовательной области «Филология» учебный предмет «Литература» тесно связан с предметом «Русский язык». Русская литература является одним из основных источников обогащения речи учащихся, формирования их речевой культуры и коммуникативных навыков. Изучение языка художественных произведений способствует пониманию учащимися эстетической функции слова, овладению ими стилистически окрашенной русской речью.</w:t>
      </w:r>
    </w:p>
    <w:p w:rsidR="00831ACA" w:rsidRPr="00BA72B7" w:rsidRDefault="00831ACA" w:rsidP="000620C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A72B7">
        <w:rPr>
          <w:rFonts w:ascii="Times New Roman" w:hAnsi="Times New Roman" w:cs="Times New Roman"/>
        </w:rPr>
        <w:t>Специфика учебного предмета «Литература» определяется тем, что он представляет собой единство словесного искусства и основ науки (литературоведения), которая изучает это искусство.</w:t>
      </w:r>
    </w:p>
    <w:p w:rsidR="00831ACA" w:rsidRPr="00BA72B7" w:rsidRDefault="00831ACA" w:rsidP="000620C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A72B7">
        <w:rPr>
          <w:rFonts w:ascii="Times New Roman" w:hAnsi="Times New Roman" w:cs="Times New Roman"/>
        </w:rPr>
        <w:t>В 7 классе доминантным должно стать понимание творчества и творческого процесса, проникновение в отдельные уголки лаборатории писателя</w:t>
      </w:r>
      <w:r w:rsidR="000E1892" w:rsidRPr="00BA72B7">
        <w:rPr>
          <w:rFonts w:ascii="Times New Roman" w:hAnsi="Times New Roman" w:cs="Times New Roman"/>
        </w:rPr>
        <w:t xml:space="preserve">. </w:t>
      </w:r>
      <w:r w:rsidRPr="00BA72B7">
        <w:rPr>
          <w:rFonts w:ascii="Times New Roman" w:hAnsi="Times New Roman" w:cs="Times New Roman"/>
        </w:rPr>
        <w:t xml:space="preserve"> </w:t>
      </w:r>
      <w:r w:rsidR="000E1892" w:rsidRPr="00BA72B7">
        <w:rPr>
          <w:rFonts w:ascii="Times New Roman" w:hAnsi="Times New Roman" w:cs="Times New Roman"/>
        </w:rPr>
        <w:t>Ц</w:t>
      </w:r>
      <w:r w:rsidRPr="00BA72B7">
        <w:rPr>
          <w:rFonts w:ascii="Times New Roman" w:hAnsi="Times New Roman" w:cs="Times New Roman"/>
        </w:rPr>
        <w:t>ентральные аспекты: образ писателя, героическая тема, проблема милосердия, писатель и власть</w:t>
      </w:r>
      <w:r w:rsidR="000E1892" w:rsidRPr="00BA72B7">
        <w:rPr>
          <w:rFonts w:ascii="Times New Roman" w:hAnsi="Times New Roman" w:cs="Times New Roman"/>
        </w:rPr>
        <w:t xml:space="preserve">. Кроме </w:t>
      </w:r>
      <w:r w:rsidRPr="00BA72B7">
        <w:rPr>
          <w:rFonts w:ascii="Times New Roman" w:hAnsi="Times New Roman" w:cs="Times New Roman"/>
        </w:rPr>
        <w:t>характеристик</w:t>
      </w:r>
      <w:r w:rsidR="000E1892" w:rsidRPr="00BA72B7">
        <w:rPr>
          <w:rFonts w:ascii="Times New Roman" w:hAnsi="Times New Roman" w:cs="Times New Roman"/>
        </w:rPr>
        <w:t>и</w:t>
      </w:r>
      <w:r w:rsidRPr="00BA72B7">
        <w:rPr>
          <w:rFonts w:ascii="Times New Roman" w:hAnsi="Times New Roman" w:cs="Times New Roman"/>
        </w:rPr>
        <w:t xml:space="preserve"> одного художественного произведения, </w:t>
      </w:r>
      <w:r w:rsidR="000E1892" w:rsidRPr="00BA72B7">
        <w:rPr>
          <w:rFonts w:ascii="Times New Roman" w:hAnsi="Times New Roman" w:cs="Times New Roman"/>
        </w:rPr>
        <w:t xml:space="preserve">вводятся </w:t>
      </w:r>
      <w:r w:rsidRPr="00BA72B7">
        <w:rPr>
          <w:rFonts w:ascii="Times New Roman" w:hAnsi="Times New Roman" w:cs="Times New Roman"/>
        </w:rPr>
        <w:t>элементы сопоставительного анализа</w:t>
      </w:r>
      <w:r w:rsidR="000E1892" w:rsidRPr="00BA72B7">
        <w:rPr>
          <w:rFonts w:ascii="Times New Roman" w:hAnsi="Times New Roman" w:cs="Times New Roman"/>
        </w:rPr>
        <w:t>. Производится</w:t>
      </w:r>
      <w:r w:rsidRPr="00BA72B7">
        <w:rPr>
          <w:rFonts w:ascii="Times New Roman" w:hAnsi="Times New Roman" w:cs="Times New Roman"/>
        </w:rPr>
        <w:t xml:space="preserve"> усвоение понятия, характеризующего одно из явлений в историко-литературном процессе (классицизм). </w:t>
      </w:r>
      <w:r w:rsidR="000E1892" w:rsidRPr="00BA72B7">
        <w:rPr>
          <w:rFonts w:ascii="Times New Roman" w:hAnsi="Times New Roman" w:cs="Times New Roman"/>
        </w:rPr>
        <w:t>Происходит з</w:t>
      </w:r>
      <w:r w:rsidRPr="00BA72B7">
        <w:rPr>
          <w:rFonts w:ascii="Times New Roman" w:hAnsi="Times New Roman" w:cs="Times New Roman"/>
        </w:rPr>
        <w:t>накомство с жанрами, вызывающими в подростковом возрасте наибольший интерес учащихся: приключения, фантастика</w:t>
      </w:r>
      <w:r w:rsidR="000E1892" w:rsidRPr="00BA72B7">
        <w:rPr>
          <w:rFonts w:ascii="Times New Roman" w:hAnsi="Times New Roman" w:cs="Times New Roman"/>
        </w:rPr>
        <w:t>.</w:t>
      </w:r>
    </w:p>
    <w:p w:rsidR="000E1892" w:rsidRPr="00BA72B7" w:rsidRDefault="000E1892" w:rsidP="000620C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</w:p>
    <w:p w:rsidR="00831ACA" w:rsidRPr="00BA72B7" w:rsidRDefault="00831ACA" w:rsidP="000620C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11CC">
        <w:rPr>
          <w:rFonts w:ascii="Times New Roman" w:hAnsi="Times New Roman" w:cs="Times New Roman"/>
          <w:b/>
          <w:color w:val="C00000"/>
          <w:sz w:val="24"/>
          <w:szCs w:val="24"/>
        </w:rPr>
        <w:t>Личностные, метапредметные и предметные результаты освоения курс</w:t>
      </w:r>
      <w:r w:rsidRPr="00BA72B7">
        <w:rPr>
          <w:rFonts w:ascii="Times New Roman" w:hAnsi="Times New Roman" w:cs="Times New Roman"/>
          <w:b/>
          <w:sz w:val="24"/>
          <w:szCs w:val="24"/>
        </w:rPr>
        <w:t>а</w:t>
      </w:r>
    </w:p>
    <w:p w:rsidR="000F291D" w:rsidRPr="00BA72B7" w:rsidRDefault="00831ACA" w:rsidP="00596C5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311CC">
        <w:rPr>
          <w:rFonts w:ascii="Times New Roman" w:hAnsi="Times New Roman" w:cs="Times New Roman"/>
          <w:b/>
          <w:i/>
          <w:color w:val="C00000"/>
        </w:rPr>
        <w:t>Личностными</w:t>
      </w:r>
      <w:r w:rsidRPr="00BA72B7">
        <w:rPr>
          <w:rFonts w:ascii="Times New Roman" w:hAnsi="Times New Roman" w:cs="Times New Roman"/>
        </w:rPr>
        <w:t xml:space="preserve"> результатами выпускников основной школы, формируемыми при изучении предмета «Литература», являются:</w:t>
      </w:r>
    </w:p>
    <w:p w:rsidR="007B6916" w:rsidRPr="00BA72B7" w:rsidRDefault="00831ACA" w:rsidP="00BA72B7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A72B7">
        <w:rPr>
          <w:rFonts w:ascii="Times New Roman" w:hAnsi="Times New Roman" w:cs="Times New Roman"/>
        </w:rPr>
        <w:t>совершенствование духовно-нравственных качеств личности</w:t>
      </w:r>
      <w:r w:rsidR="0006377F" w:rsidRPr="00BA72B7">
        <w:rPr>
          <w:rFonts w:ascii="Times New Roman" w:hAnsi="Times New Roman" w:cs="Times New Roman"/>
        </w:rPr>
        <w:t>;</w:t>
      </w:r>
    </w:p>
    <w:p w:rsidR="00831ACA" w:rsidRPr="00BA72B7" w:rsidRDefault="00831ACA" w:rsidP="00BA72B7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A72B7">
        <w:rPr>
          <w:rFonts w:ascii="Times New Roman" w:hAnsi="Times New Roman" w:cs="Times New Roman"/>
        </w:rPr>
        <w:t xml:space="preserve">воспитание </w:t>
      </w:r>
      <w:r w:rsidR="007B6916" w:rsidRPr="00BA72B7">
        <w:rPr>
          <w:rFonts w:ascii="Times New Roman" w:hAnsi="Times New Roman" w:cs="Times New Roman"/>
        </w:rPr>
        <w:t xml:space="preserve">российской гражданской идентичности, </w:t>
      </w:r>
      <w:r w:rsidRPr="00BA72B7">
        <w:rPr>
          <w:rFonts w:ascii="Times New Roman" w:hAnsi="Times New Roman" w:cs="Times New Roman"/>
        </w:rPr>
        <w:t xml:space="preserve">чувства любви к многонациональному Отечеству, </w:t>
      </w:r>
      <w:r w:rsidR="0006377F" w:rsidRPr="00BA72B7">
        <w:rPr>
          <w:rFonts w:ascii="Times New Roman" w:hAnsi="Times New Roman" w:cs="Times New Roman"/>
        </w:rPr>
        <w:t xml:space="preserve">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</w:t>
      </w:r>
      <w:r w:rsidRPr="00BA72B7">
        <w:rPr>
          <w:rFonts w:ascii="Times New Roman" w:hAnsi="Times New Roman" w:cs="Times New Roman"/>
        </w:rPr>
        <w:t>уважительного</w:t>
      </w:r>
      <w:r w:rsidR="0006377F" w:rsidRPr="00BA72B7">
        <w:rPr>
          <w:rFonts w:ascii="Times New Roman" w:hAnsi="Times New Roman" w:cs="Times New Roman"/>
        </w:rPr>
        <w:t xml:space="preserve"> отношения к русской литературе</w:t>
      </w:r>
      <w:r w:rsidRPr="00BA72B7">
        <w:rPr>
          <w:rFonts w:ascii="Times New Roman" w:hAnsi="Times New Roman" w:cs="Times New Roman"/>
        </w:rPr>
        <w:t xml:space="preserve">; </w:t>
      </w:r>
    </w:p>
    <w:p w:rsidR="0006377F" w:rsidRPr="00BA72B7" w:rsidRDefault="0006377F" w:rsidP="00BA72B7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A72B7">
        <w:rPr>
          <w:rFonts w:ascii="Times New Roman" w:hAnsi="Times New Roman" w:cs="Times New Roman"/>
        </w:rPr>
        <w:t>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06377F" w:rsidRPr="00BA72B7" w:rsidRDefault="0006377F" w:rsidP="00BA72B7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A72B7">
        <w:rPr>
          <w:rFonts w:ascii="Times New Roman" w:hAnsi="Times New Roman" w:cs="Times New Roman"/>
        </w:rPr>
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:rsidR="0006377F" w:rsidRPr="00BA72B7" w:rsidRDefault="0006377F" w:rsidP="00596C59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BA72B7">
        <w:rPr>
          <w:rFonts w:ascii="Times New Roman" w:hAnsi="Times New Roman" w:cs="Times New Roman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06377F" w:rsidRPr="00BA72B7" w:rsidRDefault="0006377F" w:rsidP="00596C59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BA72B7">
        <w:rPr>
          <w:rFonts w:ascii="Times New Roman" w:hAnsi="Times New Roman" w:cs="Times New Roman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мира, готовности и способности вести диалог с другими людьми и достигать в нем взаимопонимания;</w:t>
      </w:r>
    </w:p>
    <w:p w:rsidR="0006377F" w:rsidRPr="00BA72B7" w:rsidRDefault="0006377F" w:rsidP="00596C59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BA72B7">
        <w:rPr>
          <w:rFonts w:ascii="Times New Roman" w:hAnsi="Times New Roman" w:cs="Times New Roman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</w:t>
      </w:r>
      <w:r w:rsidR="004C4CF6" w:rsidRPr="00BA72B7">
        <w:rPr>
          <w:rFonts w:ascii="Times New Roman" w:hAnsi="Times New Roman" w:cs="Times New Roman"/>
        </w:rPr>
        <w:t>;</w:t>
      </w:r>
    </w:p>
    <w:p w:rsidR="004C4CF6" w:rsidRPr="00BA72B7" w:rsidRDefault="004C4CF6" w:rsidP="00596C59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BA72B7">
        <w:rPr>
          <w:rFonts w:ascii="Times New Roman" w:hAnsi="Times New Roman" w:cs="Times New Roman"/>
        </w:rPr>
        <w:lastRenderedPageBreak/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4C4CF6" w:rsidRPr="00BA72B7" w:rsidRDefault="004C4CF6" w:rsidP="00596C59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BA72B7">
        <w:rPr>
          <w:rFonts w:ascii="Times New Roman" w:hAnsi="Times New Roman" w:cs="Times New Roman"/>
        </w:rPr>
        <w:t>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видах деятельности;</w:t>
      </w:r>
    </w:p>
    <w:p w:rsidR="004C4CF6" w:rsidRPr="00BA72B7" w:rsidRDefault="004C4CF6" w:rsidP="00596C59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BA72B7">
        <w:rPr>
          <w:rFonts w:ascii="Times New Roman" w:hAnsi="Times New Roman" w:cs="Times New Roman"/>
        </w:rPr>
        <w:t>формирование позитивного отношения к здоровому и безопасному образу жизни;</w:t>
      </w:r>
    </w:p>
    <w:p w:rsidR="004C4CF6" w:rsidRPr="00BA72B7" w:rsidRDefault="004C4CF6" w:rsidP="00596C59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BA72B7">
        <w:rPr>
          <w:rFonts w:ascii="Times New Roman" w:hAnsi="Times New Roman" w:cs="Times New Roman"/>
        </w:rPr>
        <w:t>формирование основ экологической культуры, соответствующей современному уровню экологического мышления;</w:t>
      </w:r>
    </w:p>
    <w:p w:rsidR="004C4CF6" w:rsidRPr="00BA72B7" w:rsidRDefault="004C4CF6" w:rsidP="00596C59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BA72B7">
        <w:rPr>
          <w:rFonts w:ascii="Times New Roman" w:hAnsi="Times New Roman" w:cs="Times New Roman"/>
        </w:rPr>
        <w:t>значение семьи в жизни человека и общества, уважительное и заботливое отношение к членам своей семьи;</w:t>
      </w:r>
    </w:p>
    <w:p w:rsidR="004C4CF6" w:rsidRPr="00BA72B7" w:rsidRDefault="004C4CF6" w:rsidP="00596C59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BA72B7">
        <w:rPr>
          <w:rFonts w:ascii="Times New Roman" w:hAnsi="Times New Roman" w:cs="Times New Roman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характера;</w:t>
      </w:r>
    </w:p>
    <w:p w:rsidR="004C4CF6" w:rsidRPr="00BA72B7" w:rsidRDefault="004C4CF6" w:rsidP="00596C59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BA72B7">
        <w:rPr>
          <w:rFonts w:ascii="Times New Roman" w:hAnsi="Times New Roman" w:cs="Times New Roman"/>
        </w:rPr>
        <w:t>совершенствование духовно-нравственных качеств личности</w:t>
      </w:r>
    </w:p>
    <w:p w:rsidR="00831ACA" w:rsidRPr="00BA72B7" w:rsidRDefault="00831ACA" w:rsidP="00596C5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A72B7">
        <w:rPr>
          <w:rFonts w:ascii="Times New Roman" w:hAnsi="Times New Roman" w:cs="Times New Roman"/>
        </w:rPr>
        <w:t xml:space="preserve">• использование для решения познавательных и коммуникативных задач различных источников информации (словари, энциклопедии, </w:t>
      </w:r>
      <w:r w:rsidR="00E433DF" w:rsidRPr="00BA72B7">
        <w:rPr>
          <w:rFonts w:ascii="Times New Roman" w:hAnsi="Times New Roman" w:cs="Times New Roman"/>
        </w:rPr>
        <w:t>И</w:t>
      </w:r>
      <w:r w:rsidR="007B6916" w:rsidRPr="00BA72B7">
        <w:rPr>
          <w:rFonts w:ascii="Times New Roman" w:hAnsi="Times New Roman" w:cs="Times New Roman"/>
        </w:rPr>
        <w:t>нтернет-ресурсы и др.);</w:t>
      </w:r>
    </w:p>
    <w:p w:rsidR="007B6916" w:rsidRPr="00BA72B7" w:rsidRDefault="007B6916" w:rsidP="00596C59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BA72B7">
        <w:rPr>
          <w:rFonts w:ascii="Times New Roman" w:hAnsi="Times New Roman" w:cs="Times New Roman"/>
        </w:rPr>
        <w:t>устанавливать поле читательских ассоциаций, о</w:t>
      </w:r>
      <w:r w:rsidR="004C4CF6" w:rsidRPr="00BA72B7">
        <w:rPr>
          <w:rFonts w:ascii="Times New Roman" w:hAnsi="Times New Roman" w:cs="Times New Roman"/>
        </w:rPr>
        <w:t>тбирать произведения для чтения.</w:t>
      </w:r>
    </w:p>
    <w:p w:rsidR="007B6916" w:rsidRPr="007B6916" w:rsidRDefault="007B6916" w:rsidP="00596C5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0F291D" w:rsidRPr="00BA72B7" w:rsidRDefault="00831ACA" w:rsidP="00596C5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311CC">
        <w:rPr>
          <w:rFonts w:ascii="Times New Roman" w:hAnsi="Times New Roman" w:cs="Times New Roman"/>
          <w:b/>
          <w:i/>
          <w:color w:val="C00000"/>
        </w:rPr>
        <w:t>Метапредметны</w:t>
      </w:r>
      <w:r w:rsidR="004365E0" w:rsidRPr="008311CC">
        <w:rPr>
          <w:rFonts w:ascii="Times New Roman" w:hAnsi="Times New Roman" w:cs="Times New Roman"/>
          <w:b/>
          <w:i/>
          <w:color w:val="C00000"/>
        </w:rPr>
        <w:t>ми</w:t>
      </w:r>
      <w:r w:rsidR="004365E0">
        <w:rPr>
          <w:rFonts w:ascii="Times New Roman" w:hAnsi="Times New Roman" w:cs="Times New Roman"/>
          <w:b/>
        </w:rPr>
        <w:t xml:space="preserve"> </w:t>
      </w:r>
      <w:r w:rsidRPr="00BA72B7">
        <w:rPr>
          <w:rFonts w:ascii="Times New Roman" w:hAnsi="Times New Roman" w:cs="Times New Roman"/>
          <w:b/>
        </w:rPr>
        <w:t xml:space="preserve"> </w:t>
      </w:r>
      <w:r w:rsidR="004365E0">
        <w:rPr>
          <w:rFonts w:ascii="Times New Roman" w:hAnsi="Times New Roman" w:cs="Times New Roman"/>
        </w:rPr>
        <w:t>результатами</w:t>
      </w:r>
      <w:r w:rsidRPr="00BA72B7">
        <w:rPr>
          <w:rFonts w:ascii="Times New Roman" w:hAnsi="Times New Roman" w:cs="Times New Roman"/>
        </w:rPr>
        <w:t xml:space="preserve"> изучения предмета «Литература</w:t>
      </w:r>
      <w:r w:rsidR="004365E0">
        <w:rPr>
          <w:rFonts w:ascii="Times New Roman" w:hAnsi="Times New Roman" w:cs="Times New Roman"/>
        </w:rPr>
        <w:t>» в основной школе можно назвать следующие</w:t>
      </w:r>
      <w:r w:rsidRPr="00BA72B7">
        <w:rPr>
          <w:rFonts w:ascii="Times New Roman" w:hAnsi="Times New Roman" w:cs="Times New Roman"/>
        </w:rPr>
        <w:t>:</w:t>
      </w:r>
    </w:p>
    <w:p w:rsidR="004C4CF6" w:rsidRPr="00BA72B7" w:rsidRDefault="004C4CF6" w:rsidP="00596C59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BA72B7">
        <w:rPr>
          <w:rFonts w:ascii="Times New Roman" w:hAnsi="Times New Roman" w:cs="Times New Roman"/>
        </w:rPr>
        <w:t>самостоятельно</w:t>
      </w:r>
      <w:r w:rsidR="004365E0">
        <w:rPr>
          <w:rFonts w:ascii="Times New Roman" w:hAnsi="Times New Roman" w:cs="Times New Roman"/>
        </w:rPr>
        <w:t>е</w:t>
      </w:r>
      <w:r w:rsidRPr="00BA72B7">
        <w:rPr>
          <w:rFonts w:ascii="Times New Roman" w:hAnsi="Times New Roman" w:cs="Times New Roman"/>
        </w:rPr>
        <w:t xml:space="preserve"> определ</w:t>
      </w:r>
      <w:r w:rsidR="004365E0">
        <w:rPr>
          <w:rFonts w:ascii="Times New Roman" w:hAnsi="Times New Roman" w:cs="Times New Roman"/>
        </w:rPr>
        <w:t>ение</w:t>
      </w:r>
      <w:r w:rsidRPr="00BA72B7">
        <w:rPr>
          <w:rFonts w:ascii="Times New Roman" w:hAnsi="Times New Roman" w:cs="Times New Roman"/>
        </w:rPr>
        <w:t xml:space="preserve"> цели своего обучения, </w:t>
      </w:r>
      <w:r w:rsidR="004365E0">
        <w:rPr>
          <w:rFonts w:ascii="Times New Roman" w:hAnsi="Times New Roman" w:cs="Times New Roman"/>
        </w:rPr>
        <w:t>постановка</w:t>
      </w:r>
      <w:r w:rsidR="00C56DCF" w:rsidRPr="00BA72B7">
        <w:rPr>
          <w:rFonts w:ascii="Times New Roman" w:hAnsi="Times New Roman" w:cs="Times New Roman"/>
        </w:rPr>
        <w:t xml:space="preserve"> </w:t>
      </w:r>
      <w:r w:rsidRPr="00BA72B7">
        <w:rPr>
          <w:rFonts w:ascii="Times New Roman" w:hAnsi="Times New Roman" w:cs="Times New Roman"/>
        </w:rPr>
        <w:t>и формулирова</w:t>
      </w:r>
      <w:r w:rsidR="004365E0">
        <w:rPr>
          <w:rFonts w:ascii="Times New Roman" w:hAnsi="Times New Roman" w:cs="Times New Roman"/>
        </w:rPr>
        <w:t>ние</w:t>
      </w:r>
      <w:r w:rsidRPr="00BA72B7">
        <w:rPr>
          <w:rFonts w:ascii="Times New Roman" w:hAnsi="Times New Roman" w:cs="Times New Roman"/>
        </w:rPr>
        <w:t xml:space="preserve"> для себя новы</w:t>
      </w:r>
      <w:r w:rsidR="00596C59" w:rsidRPr="00BA72B7">
        <w:rPr>
          <w:rFonts w:ascii="Times New Roman" w:hAnsi="Times New Roman" w:cs="Times New Roman"/>
        </w:rPr>
        <w:t>х задач</w:t>
      </w:r>
      <w:r w:rsidRPr="00BA72B7">
        <w:rPr>
          <w:rFonts w:ascii="Times New Roman" w:hAnsi="Times New Roman" w:cs="Times New Roman"/>
        </w:rPr>
        <w:t xml:space="preserve"> в учебе и познав</w:t>
      </w:r>
      <w:r w:rsidR="004365E0">
        <w:rPr>
          <w:rFonts w:ascii="Times New Roman" w:hAnsi="Times New Roman" w:cs="Times New Roman"/>
        </w:rPr>
        <w:t>ательной деятельности, развитие интереса</w:t>
      </w:r>
      <w:r w:rsidRPr="00BA72B7">
        <w:rPr>
          <w:rFonts w:ascii="Times New Roman" w:hAnsi="Times New Roman" w:cs="Times New Roman"/>
        </w:rPr>
        <w:t xml:space="preserve"> своей познавательной деятельности;</w:t>
      </w:r>
    </w:p>
    <w:p w:rsidR="004C4CF6" w:rsidRPr="00BA72B7" w:rsidRDefault="004C4CF6" w:rsidP="00596C59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BA72B7">
        <w:rPr>
          <w:rFonts w:ascii="Times New Roman" w:hAnsi="Times New Roman" w:cs="Times New Roman"/>
        </w:rPr>
        <w:t>самостоятельно</w:t>
      </w:r>
      <w:r w:rsidR="004365E0">
        <w:rPr>
          <w:rFonts w:ascii="Times New Roman" w:hAnsi="Times New Roman" w:cs="Times New Roman"/>
        </w:rPr>
        <w:t>е</w:t>
      </w:r>
      <w:r w:rsidRPr="00BA72B7">
        <w:rPr>
          <w:rFonts w:ascii="Times New Roman" w:hAnsi="Times New Roman" w:cs="Times New Roman"/>
        </w:rPr>
        <w:t xml:space="preserve"> планирова</w:t>
      </w:r>
      <w:r w:rsidR="004365E0">
        <w:rPr>
          <w:rFonts w:ascii="Times New Roman" w:hAnsi="Times New Roman" w:cs="Times New Roman"/>
        </w:rPr>
        <w:t>ние</w:t>
      </w:r>
      <w:r w:rsidRPr="00BA72B7">
        <w:rPr>
          <w:rFonts w:ascii="Times New Roman" w:hAnsi="Times New Roman" w:cs="Times New Roman"/>
        </w:rPr>
        <w:t xml:space="preserve"> пути достижения целей, в том числе альтернативны</w:t>
      </w:r>
      <w:r w:rsidR="00596C59" w:rsidRPr="00BA72B7">
        <w:rPr>
          <w:rFonts w:ascii="Times New Roman" w:hAnsi="Times New Roman" w:cs="Times New Roman"/>
        </w:rPr>
        <w:t>х</w:t>
      </w:r>
      <w:r w:rsidRPr="00BA72B7">
        <w:rPr>
          <w:rFonts w:ascii="Times New Roman" w:hAnsi="Times New Roman" w:cs="Times New Roman"/>
        </w:rPr>
        <w:t>,</w:t>
      </w:r>
      <w:r w:rsidR="004365E0">
        <w:rPr>
          <w:rFonts w:ascii="Times New Roman" w:hAnsi="Times New Roman" w:cs="Times New Roman"/>
        </w:rPr>
        <w:t xml:space="preserve"> умение</w:t>
      </w:r>
      <w:r w:rsidRPr="00BA72B7">
        <w:rPr>
          <w:rFonts w:ascii="Times New Roman" w:hAnsi="Times New Roman" w:cs="Times New Roman"/>
        </w:rPr>
        <w:t xml:space="preserve"> осознанно выбирать</w:t>
      </w:r>
      <w:r w:rsidR="001C6F2A" w:rsidRPr="00BA72B7">
        <w:rPr>
          <w:rFonts w:ascii="Times New Roman" w:hAnsi="Times New Roman" w:cs="Times New Roman"/>
        </w:rPr>
        <w:t xml:space="preserve"> наиболее эффективные способы решения учебных и познавательных задач;</w:t>
      </w:r>
    </w:p>
    <w:p w:rsidR="004365E0" w:rsidRDefault="001C6F2A" w:rsidP="00596C59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BA72B7">
        <w:rPr>
          <w:rFonts w:ascii="Times New Roman" w:hAnsi="Times New Roman" w:cs="Times New Roman"/>
        </w:rPr>
        <w:t>соотн</w:t>
      </w:r>
      <w:r w:rsidR="004365E0">
        <w:rPr>
          <w:rFonts w:ascii="Times New Roman" w:hAnsi="Times New Roman" w:cs="Times New Roman"/>
        </w:rPr>
        <w:t>есение</w:t>
      </w:r>
      <w:r w:rsidRPr="00BA72B7">
        <w:rPr>
          <w:rFonts w:ascii="Times New Roman" w:hAnsi="Times New Roman" w:cs="Times New Roman"/>
        </w:rPr>
        <w:t xml:space="preserve"> свои</w:t>
      </w:r>
      <w:r w:rsidR="00596C59" w:rsidRPr="00BA72B7">
        <w:rPr>
          <w:rFonts w:ascii="Times New Roman" w:hAnsi="Times New Roman" w:cs="Times New Roman"/>
        </w:rPr>
        <w:t>х</w:t>
      </w:r>
      <w:r w:rsidRPr="00BA72B7">
        <w:rPr>
          <w:rFonts w:ascii="Times New Roman" w:hAnsi="Times New Roman" w:cs="Times New Roman"/>
        </w:rPr>
        <w:t xml:space="preserve"> действи</w:t>
      </w:r>
      <w:r w:rsidR="00596C59" w:rsidRPr="00BA72B7">
        <w:rPr>
          <w:rFonts w:ascii="Times New Roman" w:hAnsi="Times New Roman" w:cs="Times New Roman"/>
        </w:rPr>
        <w:t>й</w:t>
      </w:r>
      <w:r w:rsidRPr="00BA72B7">
        <w:rPr>
          <w:rFonts w:ascii="Times New Roman" w:hAnsi="Times New Roman" w:cs="Times New Roman"/>
        </w:rPr>
        <w:t xml:space="preserve"> с планируемыми результатами, осуществл</w:t>
      </w:r>
      <w:r w:rsidR="004365E0">
        <w:rPr>
          <w:rFonts w:ascii="Times New Roman" w:hAnsi="Times New Roman" w:cs="Times New Roman"/>
        </w:rPr>
        <w:t>ение</w:t>
      </w:r>
      <w:r w:rsidRPr="00BA72B7">
        <w:rPr>
          <w:rFonts w:ascii="Times New Roman" w:hAnsi="Times New Roman" w:cs="Times New Roman"/>
        </w:rPr>
        <w:t xml:space="preserve"> контрол</w:t>
      </w:r>
      <w:r w:rsidR="00596C59" w:rsidRPr="00BA72B7">
        <w:rPr>
          <w:rFonts w:ascii="Times New Roman" w:hAnsi="Times New Roman" w:cs="Times New Roman"/>
        </w:rPr>
        <w:t>я</w:t>
      </w:r>
      <w:r w:rsidRPr="00BA72B7">
        <w:rPr>
          <w:rFonts w:ascii="Times New Roman" w:hAnsi="Times New Roman" w:cs="Times New Roman"/>
        </w:rPr>
        <w:t xml:space="preserve"> своей деятельности в</w:t>
      </w:r>
      <w:r w:rsidR="004365E0">
        <w:rPr>
          <w:rFonts w:ascii="Times New Roman" w:hAnsi="Times New Roman" w:cs="Times New Roman"/>
        </w:rPr>
        <w:t xml:space="preserve"> процессе достижения результата;</w:t>
      </w:r>
      <w:r w:rsidRPr="00BA72B7">
        <w:rPr>
          <w:rFonts w:ascii="Times New Roman" w:hAnsi="Times New Roman" w:cs="Times New Roman"/>
        </w:rPr>
        <w:t xml:space="preserve"> </w:t>
      </w:r>
    </w:p>
    <w:p w:rsidR="001C6F2A" w:rsidRPr="00BA72B7" w:rsidRDefault="001C6F2A" w:rsidP="00596C59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BA72B7">
        <w:rPr>
          <w:rFonts w:ascii="Times New Roman" w:hAnsi="Times New Roman" w:cs="Times New Roman"/>
        </w:rPr>
        <w:t>определ</w:t>
      </w:r>
      <w:r w:rsidR="004365E0">
        <w:rPr>
          <w:rFonts w:ascii="Times New Roman" w:hAnsi="Times New Roman" w:cs="Times New Roman"/>
        </w:rPr>
        <w:t>ение</w:t>
      </w:r>
      <w:r w:rsidRPr="00BA72B7">
        <w:rPr>
          <w:rFonts w:ascii="Times New Roman" w:hAnsi="Times New Roman" w:cs="Times New Roman"/>
        </w:rPr>
        <w:t xml:space="preserve"> способ</w:t>
      </w:r>
      <w:r w:rsidR="00596C59" w:rsidRPr="00BA72B7">
        <w:rPr>
          <w:rFonts w:ascii="Times New Roman" w:hAnsi="Times New Roman" w:cs="Times New Roman"/>
        </w:rPr>
        <w:t>ов</w:t>
      </w:r>
      <w:r w:rsidRPr="00BA72B7">
        <w:rPr>
          <w:rFonts w:ascii="Times New Roman" w:hAnsi="Times New Roman" w:cs="Times New Roman"/>
        </w:rPr>
        <w:t xml:space="preserve"> действий в рамках предложенных условий и требований, </w:t>
      </w:r>
      <w:r w:rsidR="0078059C">
        <w:rPr>
          <w:rFonts w:ascii="Times New Roman" w:hAnsi="Times New Roman" w:cs="Times New Roman"/>
        </w:rPr>
        <w:t>умение</w:t>
      </w:r>
      <w:r w:rsidR="00596C59" w:rsidRPr="00BA72B7">
        <w:rPr>
          <w:rFonts w:ascii="Times New Roman" w:hAnsi="Times New Roman" w:cs="Times New Roman"/>
        </w:rPr>
        <w:t xml:space="preserve"> </w:t>
      </w:r>
      <w:r w:rsidRPr="00BA72B7">
        <w:rPr>
          <w:rFonts w:ascii="Times New Roman" w:hAnsi="Times New Roman" w:cs="Times New Roman"/>
        </w:rPr>
        <w:t>корректиро</w:t>
      </w:r>
      <w:r w:rsidR="00596C59" w:rsidRPr="00BA72B7">
        <w:rPr>
          <w:rFonts w:ascii="Times New Roman" w:hAnsi="Times New Roman" w:cs="Times New Roman"/>
        </w:rPr>
        <w:t>вать</w:t>
      </w:r>
      <w:r w:rsidRPr="00BA72B7">
        <w:rPr>
          <w:rFonts w:ascii="Times New Roman" w:hAnsi="Times New Roman" w:cs="Times New Roman"/>
        </w:rPr>
        <w:t xml:space="preserve"> свои действия в соответствии с изменяющейся ситуации</w:t>
      </w:r>
      <w:r w:rsidR="00596C59" w:rsidRPr="00BA72B7">
        <w:rPr>
          <w:rFonts w:ascii="Times New Roman" w:hAnsi="Times New Roman" w:cs="Times New Roman"/>
        </w:rPr>
        <w:t xml:space="preserve">, </w:t>
      </w:r>
      <w:r w:rsidRPr="00BA72B7">
        <w:rPr>
          <w:rFonts w:ascii="Times New Roman" w:hAnsi="Times New Roman" w:cs="Times New Roman"/>
        </w:rPr>
        <w:t xml:space="preserve"> оценивать правильность выполнения учебной задачи, собственные возможности ее решения;</w:t>
      </w:r>
    </w:p>
    <w:p w:rsidR="001C6F2A" w:rsidRPr="00BA72B7" w:rsidRDefault="0078059C" w:rsidP="00596C59">
      <w:pPr>
        <w:pStyle w:val="a3"/>
        <w:numPr>
          <w:ilvl w:val="0"/>
          <w:numId w:val="2"/>
        </w:numPr>
        <w:ind w:left="0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умение </w:t>
      </w:r>
      <w:r w:rsidR="00596C59" w:rsidRPr="00BA72B7">
        <w:rPr>
          <w:rFonts w:ascii="Times New Roman" w:hAnsi="Times New Roman" w:cs="Times New Roman"/>
        </w:rPr>
        <w:t xml:space="preserve"> </w:t>
      </w:r>
      <w:r w:rsidR="001C6F2A" w:rsidRPr="00BA72B7">
        <w:rPr>
          <w:rFonts w:ascii="Times New Roman" w:hAnsi="Times New Roman" w:cs="Times New Roman"/>
        </w:rPr>
        <w:t>определять понятия, создавать обобщения, устанавливать аналогии, классифицировать, самостоятельно выбирать основания и критерии для классификации; устанавливать причинно-следственные связи, строить логическое рассуждение, умозаключение и делать выводы;</w:t>
      </w:r>
    </w:p>
    <w:p w:rsidR="001C6F2A" w:rsidRPr="00BA72B7" w:rsidRDefault="0078059C" w:rsidP="00596C59">
      <w:pPr>
        <w:pStyle w:val="a3"/>
        <w:numPr>
          <w:ilvl w:val="0"/>
          <w:numId w:val="2"/>
        </w:numPr>
        <w:ind w:left="0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умение </w:t>
      </w:r>
      <w:r w:rsidR="00596C59" w:rsidRPr="00BA72B7">
        <w:rPr>
          <w:rFonts w:ascii="Times New Roman" w:hAnsi="Times New Roman" w:cs="Times New Roman"/>
        </w:rPr>
        <w:t xml:space="preserve"> </w:t>
      </w:r>
      <w:r w:rsidR="001C6F2A" w:rsidRPr="00BA72B7">
        <w:rPr>
          <w:rFonts w:ascii="Times New Roman" w:hAnsi="Times New Roman" w:cs="Times New Roman"/>
        </w:rPr>
        <w:t>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1C6F2A" w:rsidRPr="00BA72B7" w:rsidRDefault="0078059C" w:rsidP="00596C59">
      <w:pPr>
        <w:pStyle w:val="a3"/>
        <w:numPr>
          <w:ilvl w:val="0"/>
          <w:numId w:val="2"/>
        </w:numPr>
        <w:ind w:left="0" w:firstLine="709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умение </w:t>
      </w:r>
      <w:r w:rsidR="00596C59" w:rsidRPr="00BA72B7">
        <w:rPr>
          <w:rFonts w:ascii="Times New Roman" w:hAnsi="Times New Roman" w:cs="Times New Roman"/>
        </w:rPr>
        <w:t xml:space="preserve"> </w:t>
      </w:r>
      <w:r w:rsidR="001C6F2A" w:rsidRPr="00BA72B7">
        <w:rPr>
          <w:rFonts w:ascii="Times New Roman" w:hAnsi="Times New Roman" w:cs="Times New Roman"/>
        </w:rPr>
        <w:t>осознанно использовать речевые средства в соответствии с задачей коммуникации для выражения своих чувств, мыслей и потребностей; осуществлять планирование и регуляцию своей деятельности</w:t>
      </w:r>
      <w:r w:rsidR="001C6F2A" w:rsidRPr="00BA72B7">
        <w:rPr>
          <w:rFonts w:ascii="Times New Roman" w:hAnsi="Times New Roman" w:cs="Times New Roman"/>
          <w:b/>
        </w:rPr>
        <w:t xml:space="preserve">; </w:t>
      </w:r>
      <w:r w:rsidR="001C6F2A" w:rsidRPr="00BA72B7">
        <w:rPr>
          <w:rFonts w:ascii="Times New Roman" w:hAnsi="Times New Roman" w:cs="Times New Roman"/>
        </w:rPr>
        <w:t>владеть устной и письменной речью</w:t>
      </w:r>
      <w:r w:rsidR="00596C59" w:rsidRPr="00BA72B7">
        <w:rPr>
          <w:rFonts w:ascii="Times New Roman" w:hAnsi="Times New Roman" w:cs="Times New Roman"/>
        </w:rPr>
        <w:t>;</w:t>
      </w:r>
    </w:p>
    <w:p w:rsidR="001C6F2A" w:rsidRPr="00BA72B7" w:rsidRDefault="0078059C" w:rsidP="00596C59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владение</w:t>
      </w:r>
      <w:r w:rsidR="00C56DCF" w:rsidRPr="00BA72B7">
        <w:rPr>
          <w:rFonts w:ascii="Times New Roman" w:hAnsi="Times New Roman" w:cs="Times New Roman"/>
        </w:rPr>
        <w:t xml:space="preserve"> основами самоконтроля, самооценки, принятии решений и осуществлении осознанного выбора в учебной и познавательной деятельности;</w:t>
      </w:r>
    </w:p>
    <w:p w:rsidR="00C56DCF" w:rsidRPr="00BA72B7" w:rsidRDefault="0078059C" w:rsidP="00596C59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формирование и развитие</w:t>
      </w:r>
      <w:r w:rsidR="00C56DCF" w:rsidRPr="00BA72B7">
        <w:rPr>
          <w:rFonts w:ascii="Times New Roman" w:hAnsi="Times New Roman" w:cs="Times New Roman"/>
        </w:rPr>
        <w:t xml:space="preserve"> компетентности в области использования информационнно-коммуникационных технологий;</w:t>
      </w:r>
    </w:p>
    <w:p w:rsidR="00C56DCF" w:rsidRPr="00BA72B7" w:rsidRDefault="0078059C" w:rsidP="00596C59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формирование</w:t>
      </w:r>
      <w:r w:rsidR="00C56DCF" w:rsidRPr="00BA72B7">
        <w:rPr>
          <w:rFonts w:ascii="Times New Roman" w:hAnsi="Times New Roman" w:cs="Times New Roman"/>
        </w:rPr>
        <w:t xml:space="preserve"> и разви</w:t>
      </w:r>
      <w:r>
        <w:rPr>
          <w:rFonts w:ascii="Times New Roman" w:hAnsi="Times New Roman" w:cs="Times New Roman"/>
        </w:rPr>
        <w:t>тие</w:t>
      </w:r>
      <w:r w:rsidR="00C56DCF" w:rsidRPr="00BA72B7">
        <w:rPr>
          <w:rFonts w:ascii="Times New Roman" w:hAnsi="Times New Roman" w:cs="Times New Roman"/>
        </w:rPr>
        <w:t xml:space="preserve"> экологического мышления, умения применять его в познавательной, коммуникативной, социальной практике и профессиональной ориентации;</w:t>
      </w:r>
    </w:p>
    <w:p w:rsidR="0078059C" w:rsidRDefault="0078059C" w:rsidP="00596C59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осознавать значимость</w:t>
      </w:r>
      <w:r w:rsidR="00C56DCF" w:rsidRPr="00BA72B7">
        <w:rPr>
          <w:rFonts w:ascii="Times New Roman" w:hAnsi="Times New Roman" w:cs="Times New Roman"/>
        </w:rPr>
        <w:t xml:space="preserve"> чтения и изучения литературы для своего да</w:t>
      </w:r>
      <w:r>
        <w:rPr>
          <w:rFonts w:ascii="Times New Roman" w:hAnsi="Times New Roman" w:cs="Times New Roman"/>
        </w:rPr>
        <w:t xml:space="preserve">льнейшего развития; формировать потребность </w:t>
      </w:r>
      <w:r w:rsidR="00C56DCF" w:rsidRPr="00BA72B7">
        <w:rPr>
          <w:rFonts w:ascii="Times New Roman" w:hAnsi="Times New Roman" w:cs="Times New Roman"/>
        </w:rPr>
        <w:t xml:space="preserve"> систематич</w:t>
      </w:r>
      <w:r>
        <w:rPr>
          <w:rFonts w:ascii="Times New Roman" w:hAnsi="Times New Roman" w:cs="Times New Roman"/>
        </w:rPr>
        <w:t xml:space="preserve">еского чтения с целью </w:t>
      </w:r>
      <w:r w:rsidR="00C56DCF" w:rsidRPr="00BA72B7">
        <w:rPr>
          <w:rFonts w:ascii="Times New Roman" w:hAnsi="Times New Roman" w:cs="Times New Roman"/>
        </w:rPr>
        <w:t xml:space="preserve"> познания мира </w:t>
      </w:r>
      <w:r>
        <w:rPr>
          <w:rFonts w:ascii="Times New Roman" w:hAnsi="Times New Roman" w:cs="Times New Roman"/>
        </w:rPr>
        <w:t>и себя в этом мире;</w:t>
      </w:r>
    </w:p>
    <w:p w:rsidR="00C56DCF" w:rsidRPr="00BA72B7" w:rsidRDefault="0078059C" w:rsidP="00596C59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гармонизация отношения</w:t>
      </w:r>
      <w:r w:rsidR="00C56DCF" w:rsidRPr="00BA72B7">
        <w:rPr>
          <w:rFonts w:ascii="Times New Roman" w:hAnsi="Times New Roman" w:cs="Times New Roman"/>
        </w:rPr>
        <w:t xml:space="preserve"> человека и общества, </w:t>
      </w:r>
      <w:r>
        <w:rPr>
          <w:rFonts w:ascii="Times New Roman" w:hAnsi="Times New Roman" w:cs="Times New Roman"/>
        </w:rPr>
        <w:t xml:space="preserve">построение </w:t>
      </w:r>
      <w:r w:rsidR="00C56DCF" w:rsidRPr="00BA72B7">
        <w:rPr>
          <w:rFonts w:ascii="Times New Roman" w:hAnsi="Times New Roman" w:cs="Times New Roman"/>
        </w:rPr>
        <w:t>многоаспектного диалога;</w:t>
      </w:r>
    </w:p>
    <w:p w:rsidR="00C56DCF" w:rsidRPr="00BA72B7" w:rsidRDefault="0078059C" w:rsidP="00596C59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понимание</w:t>
      </w:r>
      <w:r w:rsidR="00C56DCF" w:rsidRPr="00BA72B7">
        <w:rPr>
          <w:rFonts w:ascii="Times New Roman" w:hAnsi="Times New Roman" w:cs="Times New Roman"/>
        </w:rPr>
        <w:t xml:space="preserve"> литературы как одной из основных национальных культурных ценностей народа, как особого способа познания жизни;</w:t>
      </w:r>
    </w:p>
    <w:p w:rsidR="00C56DCF" w:rsidRPr="00BA72B7" w:rsidRDefault="00C56DCF" w:rsidP="00596C59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BA72B7">
        <w:rPr>
          <w:rFonts w:ascii="Times New Roman" w:hAnsi="Times New Roman" w:cs="Times New Roman"/>
        </w:rPr>
        <w:t>обеспе</w:t>
      </w:r>
      <w:r w:rsidR="0078059C">
        <w:rPr>
          <w:rFonts w:ascii="Times New Roman" w:hAnsi="Times New Roman" w:cs="Times New Roman"/>
        </w:rPr>
        <w:t>чение</w:t>
      </w:r>
      <w:r w:rsidRPr="00BA72B7">
        <w:rPr>
          <w:rFonts w:ascii="Times New Roman" w:hAnsi="Times New Roman" w:cs="Times New Roman"/>
        </w:rPr>
        <w:t xml:space="preserve"> культур</w:t>
      </w:r>
      <w:r w:rsidR="0078059C">
        <w:rPr>
          <w:rFonts w:ascii="Times New Roman" w:hAnsi="Times New Roman" w:cs="Times New Roman"/>
        </w:rPr>
        <w:t>ной самоидентификации, осознание</w:t>
      </w:r>
      <w:r w:rsidRPr="00BA72B7">
        <w:rPr>
          <w:rFonts w:ascii="Times New Roman" w:hAnsi="Times New Roman" w:cs="Times New Roman"/>
        </w:rPr>
        <w:t xml:space="preserve"> коммуникативно-эстетических возможностей родного языка на основе изучения выдающихся произведений российской культуры, культуры своего народа, мировой культуры;</w:t>
      </w:r>
    </w:p>
    <w:p w:rsidR="00C56DCF" w:rsidRPr="00BA72B7" w:rsidRDefault="0078059C" w:rsidP="00596C59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воспитание</w:t>
      </w:r>
      <w:r w:rsidR="00C56DCF" w:rsidRPr="00BA72B7">
        <w:rPr>
          <w:rFonts w:ascii="Times New Roman" w:hAnsi="Times New Roman" w:cs="Times New Roman"/>
        </w:rPr>
        <w:t xml:space="preserve"> квалифицированного читателя с формированным эстетическим вкусом, способного 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чтение;</w:t>
      </w:r>
    </w:p>
    <w:p w:rsidR="00C56DCF" w:rsidRPr="00BA72B7" w:rsidRDefault="0078059C" w:rsidP="00596C59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развитие</w:t>
      </w:r>
      <w:r w:rsidR="00C56DCF" w:rsidRPr="00BA72B7">
        <w:rPr>
          <w:rFonts w:ascii="Times New Roman" w:hAnsi="Times New Roman" w:cs="Times New Roman"/>
        </w:rPr>
        <w:t xml:space="preserve"> способности понимать литературные художественные произведения, отражающие разные этно-культурные традиции;</w:t>
      </w:r>
    </w:p>
    <w:p w:rsidR="00C56DCF" w:rsidRPr="00BA72B7" w:rsidRDefault="0078059C" w:rsidP="00596C59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овладение</w:t>
      </w:r>
      <w:r w:rsidR="00C56DCF" w:rsidRPr="00BA72B7">
        <w:rPr>
          <w:rFonts w:ascii="Times New Roman" w:hAnsi="Times New Roman" w:cs="Times New Roman"/>
        </w:rPr>
        <w:t xml:space="preserve"> процедурами смыслового и эстетического анализа текста на основе понимания принципиальных отличий литерат</w:t>
      </w:r>
      <w:r>
        <w:rPr>
          <w:rFonts w:ascii="Times New Roman" w:hAnsi="Times New Roman" w:cs="Times New Roman"/>
        </w:rPr>
        <w:t>урного художественного текста и</w:t>
      </w:r>
      <w:r w:rsidR="00C56DCF" w:rsidRPr="00BA72B7">
        <w:rPr>
          <w:rFonts w:ascii="Times New Roman" w:hAnsi="Times New Roman" w:cs="Times New Roman"/>
        </w:rPr>
        <w:t xml:space="preserve"> научног</w:t>
      </w:r>
      <w:r>
        <w:rPr>
          <w:rFonts w:ascii="Times New Roman" w:hAnsi="Times New Roman" w:cs="Times New Roman"/>
        </w:rPr>
        <w:t xml:space="preserve">о, делового, публицистического; </w:t>
      </w:r>
    </w:p>
    <w:p w:rsidR="00C56DCF" w:rsidRPr="00BA72B7" w:rsidRDefault="0078059C" w:rsidP="00596C59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формирование</w:t>
      </w:r>
      <w:r w:rsidR="00C56DCF" w:rsidRPr="00BA72B7">
        <w:rPr>
          <w:rFonts w:ascii="Times New Roman" w:hAnsi="Times New Roman" w:cs="Times New Roman"/>
        </w:rPr>
        <w:t xml:space="preserve"> умения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</w:t>
      </w:r>
      <w:r w:rsidR="00596C59" w:rsidRPr="00BA72B7">
        <w:rPr>
          <w:rFonts w:ascii="Times New Roman" w:hAnsi="Times New Roman" w:cs="Times New Roman"/>
        </w:rPr>
        <w:t>;</w:t>
      </w:r>
    </w:p>
    <w:p w:rsidR="00831ACA" w:rsidRPr="00BA72B7" w:rsidRDefault="0078059C" w:rsidP="00596C59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умение</w:t>
      </w:r>
      <w:r w:rsidR="00831ACA" w:rsidRPr="00BA72B7">
        <w:rPr>
          <w:rFonts w:ascii="Times New Roman" w:hAnsi="Times New Roman" w:cs="Times New Roman"/>
        </w:rPr>
        <w:t xml:space="preserve">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</w:t>
      </w:r>
      <w:r w:rsidR="00596C59" w:rsidRPr="00BA72B7">
        <w:rPr>
          <w:rFonts w:ascii="Times New Roman" w:hAnsi="Times New Roman" w:cs="Times New Roman"/>
        </w:rPr>
        <w:t>зываниях, формулировать выводы;</w:t>
      </w:r>
    </w:p>
    <w:p w:rsidR="00831ACA" w:rsidRPr="00BA72B7" w:rsidRDefault="0078059C" w:rsidP="00596C5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• умение </w:t>
      </w:r>
      <w:r w:rsidR="00831ACA" w:rsidRPr="00BA72B7">
        <w:rPr>
          <w:rFonts w:ascii="Times New Roman" w:hAnsi="Times New Roman" w:cs="Times New Roman"/>
        </w:rPr>
        <w:t xml:space="preserve"> работать с разными источниками информации, находить ее, анализировать, использовать в самостоятельной деятельности.</w:t>
      </w:r>
      <w:r w:rsidR="00287B77" w:rsidRPr="00BA72B7">
        <w:rPr>
          <w:rFonts w:ascii="Times New Roman" w:hAnsi="Times New Roman" w:cs="Times New Roman"/>
        </w:rPr>
        <w:t xml:space="preserve"> </w:t>
      </w:r>
      <w:r w:rsidR="00831ACA" w:rsidRPr="00BA72B7">
        <w:rPr>
          <w:rFonts w:ascii="Times New Roman" w:hAnsi="Times New Roman" w:cs="Times New Roman"/>
        </w:rPr>
        <w:tab/>
      </w:r>
    </w:p>
    <w:p w:rsidR="00596C59" w:rsidRDefault="00596C59" w:rsidP="000620C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0F291D" w:rsidRPr="00BA72B7" w:rsidRDefault="00831ACA" w:rsidP="000620C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311CC">
        <w:rPr>
          <w:rFonts w:ascii="Times New Roman" w:hAnsi="Times New Roman" w:cs="Times New Roman"/>
          <w:b/>
          <w:i/>
          <w:color w:val="C00000"/>
        </w:rPr>
        <w:t>Предметны</w:t>
      </w:r>
      <w:r w:rsidR="008311CC">
        <w:rPr>
          <w:rFonts w:ascii="Times New Roman" w:hAnsi="Times New Roman" w:cs="Times New Roman"/>
          <w:b/>
          <w:i/>
          <w:color w:val="C00000"/>
        </w:rPr>
        <w:t xml:space="preserve">ми </w:t>
      </w:r>
      <w:r w:rsidRPr="00BA72B7">
        <w:rPr>
          <w:rFonts w:ascii="Times New Roman" w:hAnsi="Times New Roman" w:cs="Times New Roman"/>
          <w:b/>
        </w:rPr>
        <w:t xml:space="preserve"> </w:t>
      </w:r>
      <w:r w:rsidR="008311CC">
        <w:rPr>
          <w:rFonts w:ascii="Times New Roman" w:hAnsi="Times New Roman" w:cs="Times New Roman"/>
        </w:rPr>
        <w:t>результа</w:t>
      </w:r>
      <w:r w:rsidR="001748EB">
        <w:rPr>
          <w:rFonts w:ascii="Times New Roman" w:hAnsi="Times New Roman" w:cs="Times New Roman"/>
        </w:rPr>
        <w:t>та</w:t>
      </w:r>
      <w:r w:rsidR="008311CC">
        <w:rPr>
          <w:rFonts w:ascii="Times New Roman" w:hAnsi="Times New Roman" w:cs="Times New Roman"/>
        </w:rPr>
        <w:t>ми</w:t>
      </w:r>
      <w:r w:rsidRPr="00BA72B7">
        <w:rPr>
          <w:rFonts w:ascii="Times New Roman" w:hAnsi="Times New Roman" w:cs="Times New Roman"/>
        </w:rPr>
        <w:t xml:space="preserve"> выпускников основно</w:t>
      </w:r>
      <w:r w:rsidR="008311CC">
        <w:rPr>
          <w:rFonts w:ascii="Times New Roman" w:hAnsi="Times New Roman" w:cs="Times New Roman"/>
        </w:rPr>
        <w:t>й школы являются в следующие</w:t>
      </w:r>
      <w:r w:rsidRPr="00BA72B7">
        <w:rPr>
          <w:rFonts w:ascii="Times New Roman" w:hAnsi="Times New Roman" w:cs="Times New Roman"/>
        </w:rPr>
        <w:t>:</w:t>
      </w:r>
    </w:p>
    <w:p w:rsidR="00831ACA" w:rsidRPr="00BA72B7" w:rsidRDefault="00831ACA" w:rsidP="000620C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A72B7">
        <w:rPr>
          <w:rFonts w:ascii="Times New Roman" w:hAnsi="Times New Roman" w:cs="Times New Roman"/>
        </w:rPr>
        <w:t xml:space="preserve"> 1) в познавательной сфере:</w:t>
      </w:r>
    </w:p>
    <w:p w:rsidR="00831ACA" w:rsidRPr="00BA72B7" w:rsidRDefault="00831ACA" w:rsidP="000620C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A72B7">
        <w:rPr>
          <w:rFonts w:ascii="Times New Roman" w:hAnsi="Times New Roman" w:cs="Times New Roman"/>
        </w:rPr>
        <w:t xml:space="preserve"> • понимание ключевых проблем изученных произведений русского фольклора и фольклора других народов, древнерусской литературы, литературы  XVIII</w:t>
      </w:r>
      <w:r w:rsidR="007673C7" w:rsidRPr="00BA72B7">
        <w:rPr>
          <w:rFonts w:ascii="Times New Roman" w:hAnsi="Times New Roman" w:cs="Times New Roman"/>
        </w:rPr>
        <w:t xml:space="preserve"> в., русск</w:t>
      </w:r>
      <w:r w:rsidR="00E433DF" w:rsidRPr="00BA72B7">
        <w:rPr>
          <w:rFonts w:ascii="Times New Roman" w:hAnsi="Times New Roman" w:cs="Times New Roman"/>
        </w:rPr>
        <w:t xml:space="preserve">их писателей </w:t>
      </w:r>
      <w:r w:rsidR="007673C7" w:rsidRPr="00BA72B7">
        <w:rPr>
          <w:rFonts w:ascii="Times New Roman" w:hAnsi="Times New Roman" w:cs="Times New Roman"/>
        </w:rPr>
        <w:t>X</w:t>
      </w:r>
      <w:r w:rsidR="00E433DF" w:rsidRPr="00BA72B7">
        <w:rPr>
          <w:rFonts w:ascii="Times New Roman" w:hAnsi="Times New Roman" w:cs="Times New Roman"/>
        </w:rPr>
        <w:t>IX</w:t>
      </w:r>
      <w:r w:rsidR="007673C7" w:rsidRPr="00BA72B7">
        <w:rPr>
          <w:rFonts w:ascii="Times New Roman" w:hAnsi="Times New Roman" w:cs="Times New Roman"/>
        </w:rPr>
        <w:t xml:space="preserve"> </w:t>
      </w:r>
      <w:r w:rsidRPr="00BA72B7">
        <w:rPr>
          <w:rFonts w:ascii="Times New Roman" w:hAnsi="Times New Roman" w:cs="Times New Roman"/>
        </w:rPr>
        <w:t xml:space="preserve">—XX вв., литературы народов России и зарубежной литературы; </w:t>
      </w:r>
    </w:p>
    <w:p w:rsidR="00831ACA" w:rsidRPr="00BA72B7" w:rsidRDefault="00831ACA" w:rsidP="000620C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A72B7">
        <w:rPr>
          <w:rFonts w:ascii="Times New Roman" w:hAnsi="Times New Roman" w:cs="Times New Roman"/>
        </w:rPr>
        <w:t xml:space="preserve"> • 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831ACA" w:rsidRPr="00BA72B7" w:rsidRDefault="00831ACA" w:rsidP="000620C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A72B7">
        <w:rPr>
          <w:rFonts w:ascii="Times New Roman" w:hAnsi="Times New Roman" w:cs="Times New Roman"/>
        </w:rPr>
        <w:t xml:space="preserve"> • 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 </w:t>
      </w:r>
    </w:p>
    <w:p w:rsidR="00831ACA" w:rsidRPr="00BA72B7" w:rsidRDefault="00831ACA" w:rsidP="000620C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A72B7">
        <w:rPr>
          <w:rFonts w:ascii="Times New Roman" w:hAnsi="Times New Roman" w:cs="Times New Roman"/>
        </w:rPr>
        <w:t xml:space="preserve"> • 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произведения (элементы филологического анализа);</w:t>
      </w:r>
    </w:p>
    <w:p w:rsidR="000F291D" w:rsidRPr="00BA72B7" w:rsidRDefault="00831ACA" w:rsidP="000620C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A72B7">
        <w:rPr>
          <w:rFonts w:ascii="Times New Roman" w:hAnsi="Times New Roman" w:cs="Times New Roman"/>
        </w:rPr>
        <w:t xml:space="preserve"> • владение элементарной литературоведческой терминологией при анализе литературного произведения;</w:t>
      </w:r>
    </w:p>
    <w:p w:rsidR="00831ACA" w:rsidRPr="00BA72B7" w:rsidRDefault="00831ACA" w:rsidP="000620C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A72B7">
        <w:rPr>
          <w:rFonts w:ascii="Times New Roman" w:hAnsi="Times New Roman" w:cs="Times New Roman"/>
        </w:rPr>
        <w:t xml:space="preserve"> 2) в ценностно-ориентационной сфере:</w:t>
      </w:r>
    </w:p>
    <w:p w:rsidR="00831ACA" w:rsidRPr="00BA72B7" w:rsidRDefault="00831ACA" w:rsidP="000620C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A72B7">
        <w:rPr>
          <w:rFonts w:ascii="Times New Roman" w:hAnsi="Times New Roman" w:cs="Times New Roman"/>
        </w:rPr>
        <w:t xml:space="preserve"> • 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</w:p>
    <w:p w:rsidR="00831ACA" w:rsidRPr="00BA72B7" w:rsidRDefault="00831ACA" w:rsidP="000620C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A72B7">
        <w:rPr>
          <w:rFonts w:ascii="Times New Roman" w:hAnsi="Times New Roman" w:cs="Times New Roman"/>
        </w:rPr>
        <w:t xml:space="preserve"> • формулирование собственного отношения к произведениям русской литературы, их оценка; </w:t>
      </w:r>
    </w:p>
    <w:p w:rsidR="00831ACA" w:rsidRPr="00BA72B7" w:rsidRDefault="00831ACA" w:rsidP="000620C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A72B7">
        <w:rPr>
          <w:rFonts w:ascii="Times New Roman" w:hAnsi="Times New Roman" w:cs="Times New Roman"/>
        </w:rPr>
        <w:t xml:space="preserve"> • собственная интерпретация (в отдельных случаях) изученных литературных произведений;</w:t>
      </w:r>
    </w:p>
    <w:p w:rsidR="000F291D" w:rsidRPr="00BA72B7" w:rsidRDefault="00831ACA" w:rsidP="000620C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A72B7">
        <w:rPr>
          <w:rFonts w:ascii="Times New Roman" w:hAnsi="Times New Roman" w:cs="Times New Roman"/>
        </w:rPr>
        <w:t xml:space="preserve"> • понимание авторской позиции и свое отношение к ней;</w:t>
      </w:r>
    </w:p>
    <w:p w:rsidR="00831ACA" w:rsidRPr="00BA72B7" w:rsidRDefault="00831ACA" w:rsidP="000620C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A72B7">
        <w:rPr>
          <w:rFonts w:ascii="Times New Roman" w:hAnsi="Times New Roman" w:cs="Times New Roman"/>
        </w:rPr>
        <w:t xml:space="preserve"> 3) в коммуникативной сфере:</w:t>
      </w:r>
    </w:p>
    <w:p w:rsidR="00831ACA" w:rsidRPr="00BA72B7" w:rsidRDefault="00831ACA" w:rsidP="000620C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A72B7">
        <w:rPr>
          <w:rFonts w:ascii="Times New Roman" w:hAnsi="Times New Roman" w:cs="Times New Roman"/>
        </w:rPr>
        <w:t xml:space="preserve"> • восприятие на слух литературных произведений разных жанров, осмысленное чтение и адекватное восприятие; </w:t>
      </w:r>
    </w:p>
    <w:p w:rsidR="00831ACA" w:rsidRPr="00BA72B7" w:rsidRDefault="00831ACA" w:rsidP="000620C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A72B7">
        <w:rPr>
          <w:rFonts w:ascii="Times New Roman" w:hAnsi="Times New Roman" w:cs="Times New Roman"/>
        </w:rPr>
        <w:t xml:space="preserve"> • умение пересказывать прозаические произведения или их отрывки с использованием образных средств русского языка и цитат из текста; отвечать на вопросы по прослушанному или прочитанному тексту; создавать устные монологические высказывания разного типа; уметь вести диалог;</w:t>
      </w:r>
    </w:p>
    <w:p w:rsidR="00831ACA" w:rsidRPr="00BA72B7" w:rsidRDefault="00831ACA" w:rsidP="000620C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A72B7">
        <w:rPr>
          <w:rFonts w:ascii="Times New Roman" w:hAnsi="Times New Roman" w:cs="Times New Roman"/>
        </w:rPr>
        <w:t xml:space="preserve"> • написание сочинений на темы, связанные с тематикой, проблематикой изученных произведений, классные и домашние творческие работы;</w:t>
      </w:r>
    </w:p>
    <w:p w:rsidR="00831ACA" w:rsidRPr="00BA72B7" w:rsidRDefault="00831ACA" w:rsidP="000620C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A72B7">
        <w:rPr>
          <w:rFonts w:ascii="Times New Roman" w:hAnsi="Times New Roman" w:cs="Times New Roman"/>
        </w:rPr>
        <w:t xml:space="preserve"> 4) в эстетической сфере:</w:t>
      </w:r>
    </w:p>
    <w:p w:rsidR="00831ACA" w:rsidRPr="00BA72B7" w:rsidRDefault="00831ACA" w:rsidP="000620C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A72B7">
        <w:rPr>
          <w:rFonts w:ascii="Times New Roman" w:hAnsi="Times New Roman" w:cs="Times New Roman"/>
        </w:rPr>
        <w:t xml:space="preserve"> • 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</w:t>
      </w:r>
    </w:p>
    <w:p w:rsidR="00831ACA" w:rsidRPr="00BA72B7" w:rsidRDefault="00831ACA" w:rsidP="000620C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A72B7">
        <w:rPr>
          <w:rFonts w:ascii="Times New Roman" w:hAnsi="Times New Roman" w:cs="Times New Roman"/>
        </w:rPr>
        <w:t xml:space="preserve"> • понимание русского слова в его эстетической функции, роли изобразительно-выразительных языковых средств в </w:t>
      </w:r>
      <w:r w:rsidR="000F291D" w:rsidRPr="00BA72B7">
        <w:rPr>
          <w:rFonts w:ascii="Times New Roman" w:hAnsi="Times New Roman" w:cs="Times New Roman"/>
        </w:rPr>
        <w:t xml:space="preserve"> </w:t>
      </w:r>
      <w:r w:rsidRPr="00BA72B7">
        <w:rPr>
          <w:rFonts w:ascii="Times New Roman" w:hAnsi="Times New Roman" w:cs="Times New Roman"/>
        </w:rPr>
        <w:t>создании художественных образов литературных произведений.</w:t>
      </w:r>
    </w:p>
    <w:p w:rsidR="00831ACA" w:rsidRPr="00831ACA" w:rsidRDefault="00831ACA" w:rsidP="00062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287B77" w:rsidRPr="003E3A53" w:rsidRDefault="00831ACA" w:rsidP="00287B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3E3A53">
        <w:rPr>
          <w:rFonts w:ascii="Times New Roman" w:hAnsi="Times New Roman" w:cs="Times New Roman"/>
          <w:b/>
          <w:color w:val="C00000"/>
          <w:sz w:val="24"/>
          <w:szCs w:val="24"/>
        </w:rPr>
        <w:t>Место курса «Литература» в базисном учебном (образовательном) плане</w:t>
      </w:r>
    </w:p>
    <w:p w:rsidR="00831ACA" w:rsidRPr="00376DBB" w:rsidRDefault="00831ACA" w:rsidP="000620C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6DBB">
        <w:rPr>
          <w:rFonts w:ascii="Times New Roman" w:hAnsi="Times New Roman" w:cs="Times New Roman"/>
        </w:rPr>
        <w:t>Федеральный базисный учебный образовательный план для образовательных учреждений Российской Федерации (вариант № 1) предусматривает обязательное изучение литературы на этапе основного общего образования в объеме 455 ч, в том числе: в 5 классе — 105 ч, в 6 классе — 105 ч, в 7 классе — 70 ч, в 8 классе — 70 ч, в 9 классе — 105 ч.</w:t>
      </w:r>
      <w:r w:rsidR="0078059C">
        <w:rPr>
          <w:rFonts w:ascii="Times New Roman" w:hAnsi="Times New Roman" w:cs="Times New Roman"/>
        </w:rPr>
        <w:t xml:space="preserve"> Данный курс рассчитан на 70 часов (2</w:t>
      </w:r>
      <w:r w:rsidR="00BA72B7" w:rsidRPr="00376DBB">
        <w:rPr>
          <w:rFonts w:ascii="Times New Roman" w:hAnsi="Times New Roman" w:cs="Times New Roman"/>
        </w:rPr>
        <w:t xml:space="preserve"> раза в неделю)</w:t>
      </w:r>
      <w:r w:rsidR="0078059C">
        <w:rPr>
          <w:rFonts w:ascii="Times New Roman" w:hAnsi="Times New Roman" w:cs="Times New Roman"/>
        </w:rPr>
        <w:t>.</w:t>
      </w:r>
      <w:r w:rsidR="00BA72B7" w:rsidRPr="00376DBB">
        <w:rPr>
          <w:rFonts w:ascii="Times New Roman" w:hAnsi="Times New Roman" w:cs="Times New Roman"/>
        </w:rPr>
        <w:t xml:space="preserve"> </w:t>
      </w:r>
      <w:r w:rsidR="0078059C">
        <w:rPr>
          <w:rFonts w:ascii="Times New Roman" w:hAnsi="Times New Roman" w:cs="Times New Roman"/>
        </w:rPr>
        <w:t xml:space="preserve"> </w:t>
      </w:r>
    </w:p>
    <w:p w:rsidR="00287B77" w:rsidRPr="00376DBB" w:rsidRDefault="00287B77" w:rsidP="00596C59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</w:p>
    <w:p w:rsidR="000D6689" w:rsidRPr="008311CC" w:rsidRDefault="00613674" w:rsidP="000620C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8311CC">
        <w:rPr>
          <w:rFonts w:ascii="Times New Roman" w:hAnsi="Times New Roman" w:cs="Times New Roman"/>
          <w:b/>
          <w:color w:val="C00000"/>
          <w:sz w:val="24"/>
          <w:szCs w:val="24"/>
          <w:lang w:val="en-US"/>
        </w:rPr>
        <w:t>II</w:t>
      </w:r>
      <w:r w:rsidRPr="008311CC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 </w:t>
      </w:r>
      <w:r w:rsidR="00831ACA" w:rsidRPr="008311CC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Содержание </w:t>
      </w:r>
      <w:r w:rsidR="000D6689" w:rsidRPr="008311CC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программы </w:t>
      </w:r>
      <w:r w:rsidR="00831ACA" w:rsidRPr="008311CC">
        <w:rPr>
          <w:rFonts w:ascii="Times New Roman" w:hAnsi="Times New Roman" w:cs="Times New Roman"/>
          <w:b/>
          <w:color w:val="C00000"/>
          <w:sz w:val="24"/>
          <w:szCs w:val="24"/>
        </w:rPr>
        <w:t>учебного предмета</w:t>
      </w:r>
      <w:r w:rsidR="000D6689" w:rsidRPr="008311CC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 «Литература»</w:t>
      </w:r>
    </w:p>
    <w:p w:rsidR="000D6689" w:rsidRPr="000D6689" w:rsidRDefault="001C1C04" w:rsidP="000D668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3A53">
        <w:rPr>
          <w:rFonts w:ascii="Times New Roman" w:hAnsi="Times New Roman" w:cs="Times New Roman"/>
          <w:b/>
          <w:i/>
          <w:color w:val="C00000"/>
        </w:rPr>
        <w:t>Введение</w:t>
      </w:r>
      <w:r w:rsidR="000D6689" w:rsidRPr="008311CC">
        <w:rPr>
          <w:rFonts w:ascii="Times New Roman" w:hAnsi="Times New Roman" w:cs="Times New Roman"/>
          <w:b/>
          <w:color w:val="C00000"/>
        </w:rPr>
        <w:t>.</w:t>
      </w:r>
      <w:r w:rsidR="000D6689" w:rsidRPr="000D6689">
        <w:rPr>
          <w:rFonts w:ascii="Times New Roman" w:hAnsi="Times New Roman" w:cs="Times New Roman"/>
          <w:b/>
        </w:rPr>
        <w:t xml:space="preserve"> </w:t>
      </w:r>
      <w:r w:rsidR="000D6689" w:rsidRPr="000D6689">
        <w:rPr>
          <w:rFonts w:ascii="Times New Roman" w:hAnsi="Times New Roman" w:cs="Times New Roman"/>
        </w:rPr>
        <w:t>Своеобразие курса литературы в 8 классе. Художественная литература и история. Зна</w:t>
      </w:r>
      <w:r w:rsidR="000D6689">
        <w:rPr>
          <w:rFonts w:ascii="Times New Roman" w:hAnsi="Times New Roman" w:cs="Times New Roman"/>
        </w:rPr>
        <w:t>чение художественного произведе</w:t>
      </w:r>
      <w:r w:rsidR="000D6689" w:rsidRPr="000D6689">
        <w:rPr>
          <w:rFonts w:ascii="Times New Roman" w:hAnsi="Times New Roman" w:cs="Times New Roman"/>
        </w:rPr>
        <w:t>ния в культурном наследии страны. Творческий процесс.</w:t>
      </w:r>
    </w:p>
    <w:p w:rsidR="00287B77" w:rsidRPr="000D6689" w:rsidRDefault="000D6689" w:rsidP="000D668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D6689">
        <w:rPr>
          <w:rFonts w:ascii="Times New Roman" w:hAnsi="Times New Roman" w:cs="Times New Roman"/>
          <w:i/>
          <w:u w:val="single"/>
        </w:rPr>
        <w:lastRenderedPageBreak/>
        <w:t>Теория литературы</w:t>
      </w:r>
      <w:r w:rsidRPr="000D6689">
        <w:rPr>
          <w:rFonts w:ascii="Times New Roman" w:hAnsi="Times New Roman" w:cs="Times New Roman"/>
        </w:rPr>
        <w:t>: литература и история, писатель и его роль в развитии литературн</w:t>
      </w:r>
      <w:r>
        <w:rPr>
          <w:rFonts w:ascii="Times New Roman" w:hAnsi="Times New Roman" w:cs="Times New Roman"/>
        </w:rPr>
        <w:t>ого процесса, жанры и роды лите</w:t>
      </w:r>
      <w:r w:rsidRPr="000D6689">
        <w:rPr>
          <w:rFonts w:ascii="Times New Roman" w:hAnsi="Times New Roman" w:cs="Times New Roman"/>
        </w:rPr>
        <w:t>ратуры.</w:t>
      </w:r>
    </w:p>
    <w:p w:rsidR="000D6689" w:rsidRPr="000D6689" w:rsidRDefault="001C1C04" w:rsidP="000D6689">
      <w:pPr>
        <w:spacing w:after="0" w:line="240" w:lineRule="auto"/>
        <w:ind w:firstLine="696"/>
        <w:jc w:val="both"/>
        <w:rPr>
          <w:rFonts w:ascii="Times New Roman" w:hAnsi="Times New Roman" w:cs="Times New Roman"/>
        </w:rPr>
      </w:pPr>
      <w:r w:rsidRPr="003E3A53">
        <w:rPr>
          <w:rFonts w:ascii="Times New Roman" w:hAnsi="Times New Roman" w:cs="Times New Roman"/>
          <w:b/>
          <w:i/>
          <w:color w:val="C00000"/>
        </w:rPr>
        <w:t>Из устного народного творчества</w:t>
      </w:r>
      <w:r w:rsidRPr="000D6689">
        <w:rPr>
          <w:rFonts w:ascii="Times New Roman" w:hAnsi="Times New Roman" w:cs="Times New Roman"/>
          <w:b/>
        </w:rPr>
        <w:t xml:space="preserve">. </w:t>
      </w:r>
      <w:r w:rsidR="000D6689" w:rsidRPr="000D6689">
        <w:rPr>
          <w:rFonts w:ascii="Times New Roman" w:hAnsi="Times New Roman" w:cs="Times New Roman"/>
        </w:rPr>
        <w:t xml:space="preserve"> Исторические песни: </w:t>
      </w:r>
      <w:r w:rsidR="000D6689" w:rsidRPr="000D6689">
        <w:rPr>
          <w:rFonts w:ascii="Times New Roman" w:hAnsi="Times New Roman" w:cs="Times New Roman"/>
          <w:i/>
          <w:iCs/>
        </w:rPr>
        <w:t xml:space="preserve">«Иван Грозный молится по сыне», «Возвращение Филарета», «Разин и девка-астраханка» </w:t>
      </w:r>
      <w:r w:rsidR="000D6689" w:rsidRPr="000D6689">
        <w:rPr>
          <w:rFonts w:ascii="Times New Roman" w:hAnsi="Times New Roman" w:cs="Times New Roman"/>
        </w:rPr>
        <w:t>(на вы</w:t>
      </w:r>
      <w:r w:rsidR="000D6689" w:rsidRPr="000D6689">
        <w:rPr>
          <w:rFonts w:ascii="Times New Roman" w:hAnsi="Times New Roman" w:cs="Times New Roman"/>
        </w:rPr>
        <w:softHyphen/>
        <w:t xml:space="preserve">бор), </w:t>
      </w:r>
      <w:r w:rsidR="000D6689" w:rsidRPr="000D6689">
        <w:rPr>
          <w:rFonts w:ascii="Times New Roman" w:hAnsi="Times New Roman" w:cs="Times New Roman"/>
          <w:i/>
          <w:iCs/>
        </w:rPr>
        <w:t xml:space="preserve">«Солдаты готовятся штурмовать Орешек», «Солдаты освобождают Смоленск» </w:t>
      </w:r>
      <w:r w:rsidR="000D6689" w:rsidRPr="000D6689">
        <w:rPr>
          <w:rFonts w:ascii="Times New Roman" w:hAnsi="Times New Roman" w:cs="Times New Roman"/>
        </w:rPr>
        <w:t>(</w:t>
      </w:r>
      <w:r w:rsidR="000D6689" w:rsidRPr="000D6689">
        <w:rPr>
          <w:rFonts w:ascii="Times New Roman" w:hAnsi="Times New Roman" w:cs="Times New Roman"/>
          <w:i/>
          <w:iCs/>
        </w:rPr>
        <w:t>«Как повыше было города Смолен</w:t>
      </w:r>
      <w:r w:rsidR="000D6689" w:rsidRPr="000D6689">
        <w:rPr>
          <w:rFonts w:ascii="Times New Roman" w:hAnsi="Times New Roman" w:cs="Times New Roman"/>
          <w:i/>
          <w:iCs/>
        </w:rPr>
        <w:softHyphen/>
        <w:t>ска...»).</w:t>
      </w:r>
      <w:r w:rsidR="000D6689">
        <w:rPr>
          <w:rFonts w:ascii="Times New Roman" w:hAnsi="Times New Roman" w:cs="Times New Roman"/>
          <w:i/>
          <w:iCs/>
        </w:rPr>
        <w:t xml:space="preserve"> </w:t>
      </w:r>
      <w:r w:rsidR="000D6689" w:rsidRPr="000D6689">
        <w:rPr>
          <w:rFonts w:ascii="Times New Roman" w:hAnsi="Times New Roman" w:cs="Times New Roman"/>
        </w:rPr>
        <w:t xml:space="preserve">Связь с представлениями и исторической памятью и </w:t>
      </w:r>
      <w:r w:rsidR="000D6689" w:rsidRPr="000D6689">
        <w:rPr>
          <w:rFonts w:ascii="Times New Roman" w:hAnsi="Times New Roman" w:cs="Times New Roman"/>
          <w:bCs/>
        </w:rPr>
        <w:t xml:space="preserve">отражение </w:t>
      </w:r>
      <w:r w:rsidR="000D6689" w:rsidRPr="000D6689">
        <w:rPr>
          <w:rFonts w:ascii="Times New Roman" w:hAnsi="Times New Roman" w:cs="Times New Roman"/>
        </w:rPr>
        <w:t>их в народной песне; песни-плачи, средства вырази</w:t>
      </w:r>
      <w:r w:rsidR="000D6689" w:rsidRPr="000D6689">
        <w:rPr>
          <w:rFonts w:ascii="Times New Roman" w:hAnsi="Times New Roman" w:cs="Times New Roman"/>
        </w:rPr>
        <w:softHyphen/>
        <w:t>тельности в исторической песне; нравственная проблематика в исторической песне и песне-плаче.</w:t>
      </w:r>
    </w:p>
    <w:p w:rsidR="000D6689" w:rsidRPr="000D6689" w:rsidRDefault="000D6689" w:rsidP="000D668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D6689">
        <w:rPr>
          <w:rFonts w:ascii="Times New Roman" w:hAnsi="Times New Roman" w:cs="Times New Roman"/>
          <w:bCs/>
          <w:i/>
          <w:u w:val="single"/>
        </w:rPr>
        <w:t>Теория литературы</w:t>
      </w:r>
      <w:r w:rsidRPr="000D6689">
        <w:rPr>
          <w:rFonts w:ascii="Times New Roman" w:hAnsi="Times New Roman" w:cs="Times New Roman"/>
          <w:bCs/>
        </w:rPr>
        <w:t xml:space="preserve">: </w:t>
      </w:r>
      <w:r w:rsidRPr="000D6689">
        <w:rPr>
          <w:rFonts w:ascii="Times New Roman" w:hAnsi="Times New Roman" w:cs="Times New Roman"/>
        </w:rPr>
        <w:t>песня как жанр фольклора, историче</w:t>
      </w:r>
      <w:r w:rsidRPr="000D6689">
        <w:rPr>
          <w:rFonts w:ascii="Times New Roman" w:hAnsi="Times New Roman" w:cs="Times New Roman"/>
        </w:rPr>
        <w:softHyphen/>
        <w:t>ская песня, отличие исторической песни от былины, песня-плач.</w:t>
      </w:r>
    </w:p>
    <w:p w:rsidR="000D6689" w:rsidRPr="000D6689" w:rsidRDefault="000D6689" w:rsidP="000D668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D6689">
        <w:rPr>
          <w:rFonts w:ascii="Times New Roman" w:hAnsi="Times New Roman" w:cs="Times New Roman"/>
          <w:bCs/>
          <w:i/>
        </w:rPr>
        <w:t>Развитие речи</w:t>
      </w:r>
      <w:r w:rsidRPr="000D6689">
        <w:rPr>
          <w:rFonts w:ascii="Times New Roman" w:hAnsi="Times New Roman" w:cs="Times New Roman"/>
          <w:bCs/>
        </w:rPr>
        <w:t xml:space="preserve">: </w:t>
      </w:r>
      <w:r w:rsidRPr="000D6689">
        <w:rPr>
          <w:rFonts w:ascii="Times New Roman" w:hAnsi="Times New Roman" w:cs="Times New Roman"/>
        </w:rPr>
        <w:t>различные виды чтения, составление слова</w:t>
      </w:r>
      <w:r w:rsidRPr="000D6689">
        <w:rPr>
          <w:rFonts w:ascii="Times New Roman" w:hAnsi="Times New Roman" w:cs="Times New Roman"/>
        </w:rPr>
        <w:softHyphen/>
        <w:t>ря одной из исторических песен.</w:t>
      </w:r>
    </w:p>
    <w:p w:rsidR="000D6689" w:rsidRPr="000D6689" w:rsidRDefault="000D6689" w:rsidP="000D6689">
      <w:pPr>
        <w:spacing w:after="0" w:line="240" w:lineRule="auto"/>
        <w:rPr>
          <w:rFonts w:ascii="Times New Roman" w:hAnsi="Times New Roman" w:cs="Times New Roman"/>
        </w:rPr>
      </w:pPr>
      <w:r w:rsidRPr="000D6689">
        <w:rPr>
          <w:rFonts w:ascii="Times New Roman" w:hAnsi="Times New Roman" w:cs="Times New Roman"/>
          <w:bCs/>
        </w:rPr>
        <w:t xml:space="preserve">Связь с другими искусствами: </w:t>
      </w:r>
      <w:r w:rsidRPr="000D6689">
        <w:rPr>
          <w:rFonts w:ascii="Times New Roman" w:hAnsi="Times New Roman" w:cs="Times New Roman"/>
        </w:rPr>
        <w:t>прослушивание музыкальных песен.</w:t>
      </w:r>
    </w:p>
    <w:p w:rsidR="00A17FD9" w:rsidRPr="00376DBB" w:rsidRDefault="000D6689" w:rsidP="000D6689">
      <w:pPr>
        <w:spacing w:after="0" w:line="240" w:lineRule="auto"/>
        <w:rPr>
          <w:rFonts w:ascii="Times New Roman" w:hAnsi="Times New Roman" w:cs="Times New Roman"/>
        </w:rPr>
      </w:pPr>
      <w:r w:rsidRPr="000D6689">
        <w:rPr>
          <w:rFonts w:ascii="Times New Roman" w:hAnsi="Times New Roman" w:cs="Times New Roman"/>
          <w:bCs/>
        </w:rPr>
        <w:t xml:space="preserve">Краеведение: </w:t>
      </w:r>
      <w:r w:rsidRPr="000D6689">
        <w:rPr>
          <w:rFonts w:ascii="Times New Roman" w:hAnsi="Times New Roman" w:cs="Times New Roman"/>
        </w:rPr>
        <w:t>запись музыкального фольклора региона.</w:t>
      </w:r>
    </w:p>
    <w:p w:rsidR="00FB2244" w:rsidRPr="00FB2244" w:rsidRDefault="001C1C04" w:rsidP="00FB2244">
      <w:pPr>
        <w:spacing w:after="0" w:line="240" w:lineRule="auto"/>
        <w:ind w:firstLine="696"/>
        <w:jc w:val="both"/>
        <w:rPr>
          <w:rFonts w:ascii="Times New Roman" w:hAnsi="Times New Roman" w:cs="Times New Roman"/>
        </w:rPr>
      </w:pPr>
      <w:r w:rsidRPr="003E3A53">
        <w:rPr>
          <w:rFonts w:ascii="Times New Roman" w:hAnsi="Times New Roman" w:cs="Times New Roman"/>
          <w:b/>
          <w:i/>
          <w:color w:val="C00000"/>
        </w:rPr>
        <w:t>Из древнерусской литературы</w:t>
      </w:r>
      <w:r w:rsidRPr="00FB2244">
        <w:rPr>
          <w:rFonts w:ascii="Times New Roman" w:hAnsi="Times New Roman" w:cs="Times New Roman"/>
          <w:b/>
        </w:rPr>
        <w:t xml:space="preserve">. </w:t>
      </w:r>
      <w:r w:rsidR="00FB2244" w:rsidRPr="00FB2244">
        <w:rPr>
          <w:rFonts w:ascii="Times New Roman" w:hAnsi="Times New Roman" w:cs="Times New Roman"/>
        </w:rPr>
        <w:t xml:space="preserve"> </w:t>
      </w:r>
      <w:r w:rsidR="00FB2244" w:rsidRPr="00FB2244">
        <w:rPr>
          <w:rFonts w:ascii="Times New Roman" w:hAnsi="Times New Roman" w:cs="Times New Roman"/>
          <w:i/>
          <w:iCs/>
        </w:rPr>
        <w:t xml:space="preserve">«Слово о погибели Русской земли», </w:t>
      </w:r>
      <w:r w:rsidR="00FB2244" w:rsidRPr="00FB2244">
        <w:rPr>
          <w:rFonts w:ascii="Times New Roman" w:hAnsi="Times New Roman" w:cs="Times New Roman"/>
        </w:rPr>
        <w:t xml:space="preserve">из </w:t>
      </w:r>
      <w:r w:rsidR="00FB2244" w:rsidRPr="00FB2244">
        <w:rPr>
          <w:rFonts w:ascii="Times New Roman" w:hAnsi="Times New Roman" w:cs="Times New Roman"/>
          <w:i/>
          <w:iCs/>
        </w:rPr>
        <w:t>«Жития Алексан</w:t>
      </w:r>
      <w:r w:rsidR="00FB2244" w:rsidRPr="00FB2244">
        <w:rPr>
          <w:rFonts w:ascii="Times New Roman" w:hAnsi="Times New Roman" w:cs="Times New Roman"/>
          <w:i/>
          <w:iCs/>
        </w:rPr>
        <w:softHyphen/>
        <w:t xml:space="preserve">дра Невского», «Сказание о Борисе и Глебе» </w:t>
      </w:r>
      <w:r w:rsidR="00FB2244" w:rsidRPr="00FB2244">
        <w:rPr>
          <w:rFonts w:ascii="Times New Roman" w:hAnsi="Times New Roman" w:cs="Times New Roman"/>
        </w:rPr>
        <w:t xml:space="preserve">(в сокращении), </w:t>
      </w:r>
      <w:r w:rsidR="00FB2244" w:rsidRPr="00FB2244">
        <w:rPr>
          <w:rFonts w:ascii="Times New Roman" w:hAnsi="Times New Roman" w:cs="Times New Roman"/>
          <w:i/>
          <w:iCs/>
        </w:rPr>
        <w:t xml:space="preserve">«Житие Сергия Радонежского». </w:t>
      </w:r>
      <w:r w:rsidR="00FB2244" w:rsidRPr="00FB2244">
        <w:rPr>
          <w:rFonts w:ascii="Times New Roman" w:hAnsi="Times New Roman" w:cs="Times New Roman"/>
        </w:rPr>
        <w:t>Тема добра и зла в произве</w:t>
      </w:r>
      <w:r w:rsidR="00FB2244" w:rsidRPr="00FB2244">
        <w:rPr>
          <w:rFonts w:ascii="Times New Roman" w:hAnsi="Times New Roman" w:cs="Times New Roman"/>
        </w:rPr>
        <w:softHyphen/>
        <w:t>дениях русской литературы. Глубина и сила нравственных</w:t>
      </w:r>
      <w:r w:rsidR="00FB2244">
        <w:rPr>
          <w:rFonts w:ascii="Times New Roman" w:hAnsi="Times New Roman" w:cs="Times New Roman"/>
        </w:rPr>
        <w:t xml:space="preserve"> </w:t>
      </w:r>
      <w:r w:rsidR="00FB2244" w:rsidRPr="00FB2244">
        <w:rPr>
          <w:rFonts w:ascii="Times New Roman" w:hAnsi="Times New Roman" w:cs="Times New Roman"/>
        </w:rPr>
        <w:t>представлений о человеке; благочестие, доброта, откры</w:t>
      </w:r>
      <w:r w:rsidR="00FB2244" w:rsidRPr="00FB2244">
        <w:rPr>
          <w:rFonts w:ascii="Times New Roman" w:hAnsi="Times New Roman" w:cs="Times New Roman"/>
        </w:rPr>
        <w:softHyphen/>
        <w:t>тость, неспособность к насилию, святость, служение Богу, мудрость, гот</w:t>
      </w:r>
      <w:r w:rsidR="00FB2244">
        <w:rPr>
          <w:rFonts w:ascii="Times New Roman" w:hAnsi="Times New Roman" w:cs="Times New Roman"/>
        </w:rPr>
        <w:t xml:space="preserve">овность к подвигу во имя Руси — </w:t>
      </w:r>
      <w:r w:rsidR="00FB2244" w:rsidRPr="00FB2244">
        <w:rPr>
          <w:rFonts w:ascii="Times New Roman" w:hAnsi="Times New Roman" w:cs="Times New Roman"/>
        </w:rPr>
        <w:t>основные нравственные проблемы житийной литературы; тематиче</w:t>
      </w:r>
      <w:r w:rsidR="00FB2244" w:rsidRPr="00FB2244">
        <w:rPr>
          <w:rFonts w:ascii="Times New Roman" w:hAnsi="Times New Roman" w:cs="Times New Roman"/>
        </w:rPr>
        <w:softHyphen/>
        <w:t>ское многообразие древнерусской литературы.</w:t>
      </w:r>
    </w:p>
    <w:p w:rsidR="00FB2244" w:rsidRPr="00FB2244" w:rsidRDefault="00FB2244" w:rsidP="00FB224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B2244">
        <w:rPr>
          <w:rFonts w:ascii="Times New Roman" w:hAnsi="Times New Roman" w:cs="Times New Roman"/>
          <w:bCs/>
          <w:i/>
          <w:u w:val="single"/>
        </w:rPr>
        <w:t>Теория литературы</w:t>
      </w:r>
      <w:r w:rsidRPr="00FB2244">
        <w:rPr>
          <w:rFonts w:ascii="Times New Roman" w:hAnsi="Times New Roman" w:cs="Times New Roman"/>
          <w:bCs/>
        </w:rPr>
        <w:t xml:space="preserve">: </w:t>
      </w:r>
      <w:r w:rsidRPr="00FB2244">
        <w:rPr>
          <w:rFonts w:ascii="Times New Roman" w:hAnsi="Times New Roman" w:cs="Times New Roman"/>
        </w:rPr>
        <w:t>житийная литература; сказание, слово и моление как жанры древнерусской литературы; летописный свод.</w:t>
      </w:r>
    </w:p>
    <w:p w:rsidR="00FB2244" w:rsidRPr="00FB2244" w:rsidRDefault="00FB2244" w:rsidP="00FB224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B2244">
        <w:rPr>
          <w:rFonts w:ascii="Times New Roman" w:hAnsi="Times New Roman" w:cs="Times New Roman"/>
          <w:bCs/>
          <w:i/>
        </w:rPr>
        <w:t>Развитие речи</w:t>
      </w:r>
      <w:r w:rsidRPr="00FB2244">
        <w:rPr>
          <w:rFonts w:ascii="Times New Roman" w:hAnsi="Times New Roman" w:cs="Times New Roman"/>
          <w:bCs/>
        </w:rPr>
        <w:t xml:space="preserve">: </w:t>
      </w:r>
      <w:r w:rsidRPr="00FB2244">
        <w:rPr>
          <w:rFonts w:ascii="Times New Roman" w:hAnsi="Times New Roman" w:cs="Times New Roman"/>
        </w:rPr>
        <w:t>различные виды чтения и пересказа, форму</w:t>
      </w:r>
      <w:r w:rsidRPr="00FB2244">
        <w:rPr>
          <w:rFonts w:ascii="Times New Roman" w:hAnsi="Times New Roman" w:cs="Times New Roman"/>
        </w:rPr>
        <w:softHyphen/>
        <w:t>лировки и запись выводов, наблюдения над лексическим соста</w:t>
      </w:r>
      <w:r w:rsidRPr="00FB2244">
        <w:rPr>
          <w:rFonts w:ascii="Times New Roman" w:hAnsi="Times New Roman" w:cs="Times New Roman"/>
        </w:rPr>
        <w:softHyphen/>
        <w:t>вом произведений.</w:t>
      </w:r>
    </w:p>
    <w:p w:rsidR="000F291D" w:rsidRPr="008311CC" w:rsidRDefault="00FB2244" w:rsidP="008311C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B2244">
        <w:rPr>
          <w:rFonts w:ascii="Times New Roman" w:hAnsi="Times New Roman" w:cs="Times New Roman"/>
        </w:rPr>
        <w:t xml:space="preserve">Связь </w:t>
      </w:r>
      <w:r w:rsidRPr="00FB2244">
        <w:rPr>
          <w:rFonts w:ascii="Times New Roman" w:hAnsi="Times New Roman" w:cs="Times New Roman"/>
          <w:bCs/>
        </w:rPr>
        <w:t xml:space="preserve">с </w:t>
      </w:r>
      <w:r w:rsidRPr="00FB2244">
        <w:rPr>
          <w:rFonts w:ascii="Times New Roman" w:hAnsi="Times New Roman" w:cs="Times New Roman"/>
        </w:rPr>
        <w:t xml:space="preserve">другими </w:t>
      </w:r>
      <w:r w:rsidRPr="00FB2244">
        <w:rPr>
          <w:rFonts w:ascii="Times New Roman" w:hAnsi="Times New Roman" w:cs="Times New Roman"/>
          <w:bCs/>
        </w:rPr>
        <w:t xml:space="preserve">искусствами: </w:t>
      </w:r>
      <w:r w:rsidRPr="00FB2244">
        <w:rPr>
          <w:rFonts w:ascii="Times New Roman" w:hAnsi="Times New Roman" w:cs="Times New Roman"/>
        </w:rPr>
        <w:t>работа с иллюстрациями.</w:t>
      </w:r>
    </w:p>
    <w:p w:rsidR="000F291D" w:rsidRPr="003E3A53" w:rsidRDefault="000E1892" w:rsidP="008311C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C00000"/>
        </w:rPr>
      </w:pPr>
      <w:r w:rsidRPr="003E3A53">
        <w:rPr>
          <w:rFonts w:ascii="Times New Roman" w:hAnsi="Times New Roman" w:cs="Times New Roman"/>
          <w:b/>
          <w:i/>
          <w:color w:val="C00000"/>
        </w:rPr>
        <w:t>И</w:t>
      </w:r>
      <w:r w:rsidR="001C1C04" w:rsidRPr="003E3A53">
        <w:rPr>
          <w:rFonts w:ascii="Times New Roman" w:hAnsi="Times New Roman" w:cs="Times New Roman"/>
          <w:b/>
          <w:i/>
          <w:color w:val="C00000"/>
        </w:rPr>
        <w:t>з русской литературы XVIII века</w:t>
      </w:r>
    </w:p>
    <w:p w:rsidR="008311CC" w:rsidRDefault="008311CC" w:rsidP="008311CC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311CC">
        <w:rPr>
          <w:rFonts w:ascii="Times New Roman" w:hAnsi="Times New Roman" w:cs="Times New Roman"/>
          <w:b/>
        </w:rPr>
        <w:t>Г.Р. Державин</w:t>
      </w:r>
      <w:r>
        <w:rPr>
          <w:rFonts w:ascii="Times New Roman" w:hAnsi="Times New Roman" w:cs="Times New Roman"/>
          <w:b/>
        </w:rPr>
        <w:t xml:space="preserve">. </w:t>
      </w:r>
      <w:r w:rsidRPr="008311CC">
        <w:rPr>
          <w:rFonts w:ascii="Times New Roman" w:hAnsi="Times New Roman" w:cs="Times New Roman"/>
        </w:rPr>
        <w:t>Поэт и государственный чиновник. Отражение в творчестве фактов биографии и личных представлений. Стихотворения: «Памятник», «Вельможа» (служба, служение, власть и народ, поэт и власть — основные мотивы стихотворений). Тема поэта и поэзии.</w:t>
      </w:r>
    </w:p>
    <w:p w:rsidR="008311CC" w:rsidRDefault="008311CC" w:rsidP="008311CC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311CC">
        <w:rPr>
          <w:rFonts w:ascii="Times New Roman" w:hAnsi="Times New Roman" w:cs="Times New Roman"/>
          <w:i/>
          <w:u w:val="single"/>
        </w:rPr>
        <w:t>Теория литературы</w:t>
      </w:r>
      <w:r w:rsidRPr="008311CC">
        <w:rPr>
          <w:rFonts w:ascii="Times New Roman" w:hAnsi="Times New Roman" w:cs="Times New Roman"/>
        </w:rPr>
        <w:t>: традиции классицизма в лирическом тексте.</w:t>
      </w:r>
    </w:p>
    <w:p w:rsidR="008311CC" w:rsidRPr="008311CC" w:rsidRDefault="008311CC" w:rsidP="008311CC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311CC">
        <w:rPr>
          <w:rFonts w:ascii="Times New Roman" w:hAnsi="Times New Roman" w:cs="Times New Roman"/>
          <w:i/>
        </w:rPr>
        <w:t>Развитие речи</w:t>
      </w:r>
      <w:r w:rsidRPr="008311CC">
        <w:rPr>
          <w:rFonts w:ascii="Times New Roman" w:hAnsi="Times New Roman" w:cs="Times New Roman"/>
        </w:rPr>
        <w:t>: выразительное чтение, письменный ответ на вопрос, запись ключевых слов и словосочетаний.</w:t>
      </w:r>
    </w:p>
    <w:p w:rsidR="008311CC" w:rsidRPr="008311CC" w:rsidRDefault="008311CC" w:rsidP="008311CC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311CC">
        <w:rPr>
          <w:rFonts w:ascii="Times New Roman" w:hAnsi="Times New Roman" w:cs="Times New Roman"/>
          <w:b/>
        </w:rPr>
        <w:t>Н.М. Карамзин</w:t>
      </w:r>
      <w:r>
        <w:rPr>
          <w:rFonts w:ascii="Times New Roman" w:hAnsi="Times New Roman" w:cs="Times New Roman"/>
          <w:b/>
        </w:rPr>
        <w:t xml:space="preserve">. </w:t>
      </w:r>
      <w:r w:rsidRPr="008311CC">
        <w:rPr>
          <w:rFonts w:ascii="Times New Roman" w:hAnsi="Times New Roman" w:cs="Times New Roman"/>
        </w:rPr>
        <w:t>Основные вехи биографии. Карамзин и Пушкин. Повесть «Бедная Лиза» — новая эстетическая реальность. Основная проблематика и тематика, новый тип героя, образ Лизы.</w:t>
      </w:r>
    </w:p>
    <w:p w:rsidR="008311CC" w:rsidRDefault="008311CC" w:rsidP="008311C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311CC">
        <w:rPr>
          <w:rFonts w:ascii="Times New Roman" w:hAnsi="Times New Roman" w:cs="Times New Roman"/>
          <w:i/>
          <w:u w:val="single"/>
        </w:rPr>
        <w:t>Теория литературы</w:t>
      </w:r>
      <w:r w:rsidRPr="008311CC">
        <w:rPr>
          <w:rFonts w:ascii="Times New Roman" w:hAnsi="Times New Roman" w:cs="Times New Roman"/>
        </w:rPr>
        <w:t>: сентиментализм как литературное направление, сентиментали</w:t>
      </w:r>
      <w:r>
        <w:rPr>
          <w:rFonts w:ascii="Times New Roman" w:hAnsi="Times New Roman" w:cs="Times New Roman"/>
        </w:rPr>
        <w:t>зм и классицизм (чувственное на</w:t>
      </w:r>
      <w:r w:rsidRPr="008311CC">
        <w:rPr>
          <w:rFonts w:ascii="Times New Roman" w:hAnsi="Times New Roman" w:cs="Times New Roman"/>
        </w:rPr>
        <w:t>чало в противовес рациональному), жанр сентиментальной повести.</w:t>
      </w:r>
    </w:p>
    <w:p w:rsidR="000E1892" w:rsidRPr="008311CC" w:rsidRDefault="008311CC" w:rsidP="008311C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311CC">
        <w:rPr>
          <w:rFonts w:ascii="Times New Roman" w:hAnsi="Times New Roman" w:cs="Times New Roman"/>
          <w:i/>
        </w:rPr>
        <w:t>Развитие речи</w:t>
      </w:r>
      <w:r w:rsidRPr="008311CC">
        <w:rPr>
          <w:rFonts w:ascii="Times New Roman" w:hAnsi="Times New Roman" w:cs="Times New Roman"/>
        </w:rPr>
        <w:t>: различные</w:t>
      </w:r>
      <w:r>
        <w:rPr>
          <w:rFonts w:ascii="Times New Roman" w:hAnsi="Times New Roman" w:cs="Times New Roman"/>
        </w:rPr>
        <w:t xml:space="preserve"> виды чтения и пересказа, форму</w:t>
      </w:r>
      <w:r w:rsidRPr="008311CC">
        <w:rPr>
          <w:rFonts w:ascii="Times New Roman" w:hAnsi="Times New Roman" w:cs="Times New Roman"/>
        </w:rPr>
        <w:t>лировка и запись выводов, пох</w:t>
      </w:r>
      <w:r>
        <w:rPr>
          <w:rFonts w:ascii="Times New Roman" w:hAnsi="Times New Roman" w:cs="Times New Roman"/>
        </w:rPr>
        <w:t>вальное слово историку и писате</w:t>
      </w:r>
      <w:r w:rsidRPr="008311CC">
        <w:rPr>
          <w:rFonts w:ascii="Times New Roman" w:hAnsi="Times New Roman" w:cs="Times New Roman"/>
        </w:rPr>
        <w:t xml:space="preserve">лю. Защита реферата «Карамзин на страницах романа Ю.Н.Тынянова «Пушкин». </w:t>
      </w:r>
    </w:p>
    <w:p w:rsidR="00287B77" w:rsidRPr="003E3A53" w:rsidRDefault="008D50BF" w:rsidP="000620C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C00000"/>
        </w:rPr>
      </w:pPr>
      <w:r w:rsidRPr="003E3A53">
        <w:rPr>
          <w:rFonts w:ascii="Times New Roman" w:hAnsi="Times New Roman" w:cs="Times New Roman"/>
          <w:b/>
          <w:i/>
          <w:color w:val="C00000"/>
        </w:rPr>
        <w:t>Из русской литературы XIX века</w:t>
      </w:r>
    </w:p>
    <w:p w:rsidR="00ED2014" w:rsidRPr="00ED2014" w:rsidRDefault="00ED2014" w:rsidP="00ED201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D2014">
        <w:rPr>
          <w:rFonts w:ascii="Times New Roman" w:hAnsi="Times New Roman" w:cs="Times New Roman"/>
          <w:b/>
          <w:bCs/>
        </w:rPr>
        <w:t>Поэты пушкинского круга. Предшественники и современники</w:t>
      </w:r>
    </w:p>
    <w:p w:rsidR="00ED2014" w:rsidRPr="00ED2014" w:rsidRDefault="00ED2014" w:rsidP="00ED201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D2014">
        <w:rPr>
          <w:rFonts w:ascii="Times New Roman" w:hAnsi="Times New Roman" w:cs="Times New Roman"/>
        </w:rPr>
        <w:t xml:space="preserve">В.А. Жуковский. </w:t>
      </w:r>
      <w:r w:rsidRPr="00ED2014">
        <w:rPr>
          <w:rFonts w:ascii="Times New Roman" w:hAnsi="Times New Roman" w:cs="Times New Roman"/>
          <w:i/>
          <w:iCs/>
        </w:rPr>
        <w:t>«Лесной царь», «Море», «Невырази</w:t>
      </w:r>
      <w:r w:rsidRPr="00ED2014">
        <w:rPr>
          <w:rFonts w:ascii="Times New Roman" w:hAnsi="Times New Roman" w:cs="Times New Roman"/>
          <w:i/>
          <w:iCs/>
        </w:rPr>
        <w:softHyphen/>
        <w:t>мое».</w:t>
      </w:r>
    </w:p>
    <w:p w:rsidR="00ED2014" w:rsidRPr="00ED2014" w:rsidRDefault="00ED2014" w:rsidP="00ED201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D2014">
        <w:rPr>
          <w:rFonts w:ascii="Times New Roman" w:hAnsi="Times New Roman" w:cs="Times New Roman"/>
        </w:rPr>
        <w:t xml:space="preserve">К.Ф. Рылеев. </w:t>
      </w:r>
      <w:r w:rsidRPr="00ED2014">
        <w:rPr>
          <w:rFonts w:ascii="Times New Roman" w:hAnsi="Times New Roman" w:cs="Times New Roman"/>
          <w:i/>
          <w:iCs/>
        </w:rPr>
        <w:t>«Иван Сусанин », «Смерть Ермака ».</w:t>
      </w:r>
    </w:p>
    <w:p w:rsidR="00ED2014" w:rsidRPr="00ED2014" w:rsidRDefault="00ED2014" w:rsidP="00ED201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D2014">
        <w:rPr>
          <w:rFonts w:ascii="Times New Roman" w:hAnsi="Times New Roman" w:cs="Times New Roman"/>
        </w:rPr>
        <w:t xml:space="preserve">К.Н. Батюшков. </w:t>
      </w:r>
      <w:r w:rsidRPr="00ED2014">
        <w:rPr>
          <w:rFonts w:ascii="Times New Roman" w:hAnsi="Times New Roman" w:cs="Times New Roman"/>
          <w:i/>
          <w:iCs/>
        </w:rPr>
        <w:t>«Переход русских войск через Неман»,</w:t>
      </w:r>
      <w:r>
        <w:rPr>
          <w:rFonts w:ascii="Times New Roman" w:hAnsi="Times New Roman" w:cs="Times New Roman"/>
          <w:i/>
          <w:iCs/>
        </w:rPr>
        <w:t xml:space="preserve"> </w:t>
      </w:r>
      <w:r w:rsidRPr="00ED2014">
        <w:rPr>
          <w:rFonts w:ascii="Times New Roman" w:hAnsi="Times New Roman" w:cs="Times New Roman"/>
          <w:i/>
          <w:iCs/>
        </w:rPr>
        <w:t>«Надпись к портрету Жуковского », «Есть наслаждение ив дикости лесов...», «Мой гений».</w:t>
      </w:r>
    </w:p>
    <w:p w:rsidR="00ED2014" w:rsidRPr="00ED2014" w:rsidRDefault="00ED2014" w:rsidP="00ED201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D2014">
        <w:rPr>
          <w:rFonts w:ascii="Times New Roman" w:hAnsi="Times New Roman" w:cs="Times New Roman"/>
        </w:rPr>
        <w:t xml:space="preserve">Е.А. Баратынский. </w:t>
      </w:r>
      <w:r w:rsidRPr="00ED2014">
        <w:rPr>
          <w:rFonts w:ascii="Times New Roman" w:hAnsi="Times New Roman" w:cs="Times New Roman"/>
          <w:i/>
          <w:iCs/>
        </w:rPr>
        <w:t>«Чудный град порой сольется...»,</w:t>
      </w:r>
      <w:r>
        <w:rPr>
          <w:rFonts w:ascii="Times New Roman" w:hAnsi="Times New Roman" w:cs="Times New Roman"/>
          <w:i/>
          <w:iCs/>
        </w:rPr>
        <w:t xml:space="preserve"> </w:t>
      </w:r>
      <w:r w:rsidRPr="00ED2014">
        <w:rPr>
          <w:rFonts w:ascii="Times New Roman" w:hAnsi="Times New Roman" w:cs="Times New Roman"/>
          <w:i/>
          <w:iCs/>
        </w:rPr>
        <w:t>«Разуверение», «Муза ».</w:t>
      </w:r>
    </w:p>
    <w:p w:rsidR="00ED2014" w:rsidRPr="00ED2014" w:rsidRDefault="00ED2014" w:rsidP="00ED201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D2014">
        <w:rPr>
          <w:rFonts w:ascii="Times New Roman" w:hAnsi="Times New Roman" w:cs="Times New Roman"/>
        </w:rPr>
        <w:t xml:space="preserve">А.А. Дельвиг. </w:t>
      </w:r>
      <w:r w:rsidRPr="00ED2014">
        <w:rPr>
          <w:rFonts w:ascii="Times New Roman" w:hAnsi="Times New Roman" w:cs="Times New Roman"/>
          <w:i/>
          <w:iCs/>
        </w:rPr>
        <w:t>«Русская песня» («Соловей мой, соло</w:t>
      </w:r>
      <w:r w:rsidRPr="00ED2014">
        <w:rPr>
          <w:rFonts w:ascii="Times New Roman" w:hAnsi="Times New Roman" w:cs="Times New Roman"/>
          <w:i/>
          <w:iCs/>
        </w:rPr>
        <w:softHyphen/>
        <w:t>вей...»), «Романс», «Идиллия».</w:t>
      </w:r>
    </w:p>
    <w:p w:rsidR="00ED2014" w:rsidRPr="00ED2014" w:rsidRDefault="00ED2014" w:rsidP="00ED201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D2014">
        <w:rPr>
          <w:rFonts w:ascii="Times New Roman" w:hAnsi="Times New Roman" w:cs="Times New Roman"/>
        </w:rPr>
        <w:t xml:space="preserve">Н.М.Языков. </w:t>
      </w:r>
      <w:r w:rsidRPr="00ED2014">
        <w:rPr>
          <w:rFonts w:ascii="Times New Roman" w:hAnsi="Times New Roman" w:cs="Times New Roman"/>
          <w:i/>
          <w:iCs/>
        </w:rPr>
        <w:t>«Пловец», «Родина».</w:t>
      </w:r>
    </w:p>
    <w:p w:rsidR="00ED2014" w:rsidRPr="00ED2014" w:rsidRDefault="00ED2014" w:rsidP="00ED201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D2014">
        <w:rPr>
          <w:rFonts w:ascii="Times New Roman" w:hAnsi="Times New Roman" w:cs="Times New Roman"/>
        </w:rPr>
        <w:t>Краткие сведения о поэтах. Основные темы, мотивы. Систе</w:t>
      </w:r>
      <w:r w:rsidRPr="00ED2014">
        <w:rPr>
          <w:rFonts w:ascii="Times New Roman" w:hAnsi="Times New Roman" w:cs="Times New Roman"/>
        </w:rPr>
        <w:softHyphen/>
        <w:t>ма образно-выразительных средств в балладе, художественное богатство поэтических произведений. В кругу собратьев по перу (Пушкин и поэты его круга).</w:t>
      </w:r>
    </w:p>
    <w:p w:rsidR="00ED2014" w:rsidRPr="00ED2014" w:rsidRDefault="00ED2014" w:rsidP="00ED201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D2014">
        <w:rPr>
          <w:rFonts w:ascii="Times New Roman" w:hAnsi="Times New Roman" w:cs="Times New Roman"/>
          <w:bCs/>
          <w:i/>
          <w:u w:val="single"/>
        </w:rPr>
        <w:t>Теория литературы</w:t>
      </w:r>
      <w:r w:rsidRPr="00ED2014">
        <w:rPr>
          <w:rFonts w:ascii="Times New Roman" w:hAnsi="Times New Roman" w:cs="Times New Roman"/>
          <w:bCs/>
        </w:rPr>
        <w:t xml:space="preserve">: </w:t>
      </w:r>
      <w:r w:rsidRPr="00ED2014">
        <w:rPr>
          <w:rFonts w:ascii="Times New Roman" w:hAnsi="Times New Roman" w:cs="Times New Roman"/>
        </w:rPr>
        <w:t>баллада (развитие представлений), элегия, жанровое образование — дума, песня, «легкая» поэзия, элементы романтизма, романтизм.</w:t>
      </w:r>
    </w:p>
    <w:p w:rsidR="00ED2014" w:rsidRPr="00ED2014" w:rsidRDefault="00ED2014" w:rsidP="00ED201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D2014">
        <w:rPr>
          <w:rFonts w:ascii="Times New Roman" w:hAnsi="Times New Roman" w:cs="Times New Roman"/>
          <w:bCs/>
          <w:i/>
        </w:rPr>
        <w:t>Развитие речи:</w:t>
      </w:r>
      <w:r w:rsidRPr="00ED2014">
        <w:rPr>
          <w:rFonts w:ascii="Times New Roman" w:hAnsi="Times New Roman" w:cs="Times New Roman"/>
          <w:bCs/>
        </w:rPr>
        <w:t xml:space="preserve"> </w:t>
      </w:r>
      <w:r w:rsidRPr="00ED2014">
        <w:rPr>
          <w:rFonts w:ascii="Times New Roman" w:hAnsi="Times New Roman" w:cs="Times New Roman"/>
        </w:rPr>
        <w:t>составление цитатного или тезисного плана, выразительное чтение н</w:t>
      </w:r>
      <w:r>
        <w:rPr>
          <w:rFonts w:ascii="Times New Roman" w:hAnsi="Times New Roman" w:cs="Times New Roman"/>
        </w:rPr>
        <w:t>аизусть, запись тезисного плана</w:t>
      </w:r>
    </w:p>
    <w:p w:rsidR="00305C2A" w:rsidRPr="00305C2A" w:rsidRDefault="000E1892" w:rsidP="00305C2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05C2A">
        <w:rPr>
          <w:rFonts w:ascii="Times New Roman" w:hAnsi="Times New Roman" w:cs="Times New Roman"/>
          <w:b/>
        </w:rPr>
        <w:t>А.С. П</w:t>
      </w:r>
      <w:r w:rsidR="008D50BF" w:rsidRPr="00305C2A">
        <w:rPr>
          <w:rFonts w:ascii="Times New Roman" w:hAnsi="Times New Roman" w:cs="Times New Roman"/>
          <w:b/>
        </w:rPr>
        <w:t>ушкин.</w:t>
      </w:r>
      <w:r w:rsidR="008D50BF" w:rsidRPr="00305C2A">
        <w:rPr>
          <w:rFonts w:ascii="Times New Roman" w:hAnsi="Times New Roman" w:cs="Times New Roman"/>
        </w:rPr>
        <w:t xml:space="preserve"> </w:t>
      </w:r>
      <w:r w:rsidR="00ED2014" w:rsidRPr="00305C2A">
        <w:rPr>
          <w:rFonts w:ascii="Times New Roman" w:hAnsi="Times New Roman" w:cs="Times New Roman"/>
        </w:rPr>
        <w:t xml:space="preserve"> </w:t>
      </w:r>
      <w:r w:rsidR="00305C2A" w:rsidRPr="00305C2A">
        <w:rPr>
          <w:rFonts w:ascii="Times New Roman" w:hAnsi="Times New Roman" w:cs="Times New Roman"/>
        </w:rPr>
        <w:t>Тематическое богатство поэзии А.С. Пушкина. Стихо</w:t>
      </w:r>
      <w:r w:rsidR="00305C2A" w:rsidRPr="00305C2A">
        <w:rPr>
          <w:rFonts w:ascii="Times New Roman" w:hAnsi="Times New Roman" w:cs="Times New Roman"/>
        </w:rPr>
        <w:softHyphen/>
        <w:t xml:space="preserve">творения: </w:t>
      </w:r>
      <w:r w:rsidR="00305C2A" w:rsidRPr="00305C2A">
        <w:rPr>
          <w:rFonts w:ascii="Times New Roman" w:hAnsi="Times New Roman" w:cs="Times New Roman"/>
          <w:i/>
          <w:iCs/>
        </w:rPr>
        <w:t>«И. И. Пущину», «19 октября 1825 года», «Пе</w:t>
      </w:r>
      <w:r w:rsidR="00305C2A" w:rsidRPr="00305C2A">
        <w:rPr>
          <w:rFonts w:ascii="Times New Roman" w:hAnsi="Times New Roman" w:cs="Times New Roman"/>
          <w:i/>
          <w:iCs/>
        </w:rPr>
        <w:softHyphen/>
        <w:t xml:space="preserve">сни о Стеньке Разине». </w:t>
      </w:r>
      <w:r w:rsidR="00305C2A" w:rsidRPr="00305C2A">
        <w:rPr>
          <w:rFonts w:ascii="Times New Roman" w:hAnsi="Times New Roman" w:cs="Times New Roman"/>
        </w:rPr>
        <w:t xml:space="preserve">Повесть </w:t>
      </w:r>
      <w:r w:rsidR="00305C2A" w:rsidRPr="00305C2A">
        <w:rPr>
          <w:rFonts w:ascii="Times New Roman" w:hAnsi="Times New Roman" w:cs="Times New Roman"/>
          <w:i/>
          <w:iCs/>
        </w:rPr>
        <w:t xml:space="preserve">«Пиковая дама» </w:t>
      </w:r>
      <w:r w:rsidR="00305C2A" w:rsidRPr="00305C2A">
        <w:rPr>
          <w:rFonts w:ascii="Times New Roman" w:hAnsi="Times New Roman" w:cs="Times New Roman"/>
        </w:rPr>
        <w:t>(обзор).</w:t>
      </w:r>
    </w:p>
    <w:p w:rsidR="00305C2A" w:rsidRPr="00305C2A" w:rsidRDefault="00305C2A" w:rsidP="00305C2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05C2A">
        <w:rPr>
          <w:rFonts w:ascii="Times New Roman" w:hAnsi="Times New Roman" w:cs="Times New Roman"/>
        </w:rPr>
        <w:t xml:space="preserve">История написания и основная проблематика. </w:t>
      </w:r>
      <w:r w:rsidRPr="00305C2A">
        <w:rPr>
          <w:rFonts w:ascii="Times New Roman" w:hAnsi="Times New Roman" w:cs="Times New Roman"/>
          <w:i/>
          <w:iCs/>
        </w:rPr>
        <w:t xml:space="preserve">«Маленькие трагедии» </w:t>
      </w:r>
      <w:r w:rsidRPr="00305C2A">
        <w:rPr>
          <w:rFonts w:ascii="Times New Roman" w:hAnsi="Times New Roman" w:cs="Times New Roman"/>
        </w:rPr>
        <w:t>(обзор, содержание одного произведения по выбору). Самостоятельная характеристика тематики и систе</w:t>
      </w:r>
      <w:r w:rsidRPr="00305C2A">
        <w:rPr>
          <w:rFonts w:ascii="Times New Roman" w:hAnsi="Times New Roman" w:cs="Times New Roman"/>
        </w:rPr>
        <w:softHyphen/>
        <w:t xml:space="preserve">мы образов по предварительно составленному плану. Роман </w:t>
      </w:r>
      <w:r w:rsidRPr="00305C2A">
        <w:rPr>
          <w:rFonts w:ascii="Times New Roman" w:hAnsi="Times New Roman" w:cs="Times New Roman"/>
          <w:i/>
          <w:iCs/>
        </w:rPr>
        <w:t xml:space="preserve">«Капитанская дочка»: </w:t>
      </w:r>
      <w:r w:rsidRPr="00305C2A">
        <w:rPr>
          <w:rFonts w:ascii="Times New Roman" w:hAnsi="Times New Roman" w:cs="Times New Roman"/>
        </w:rPr>
        <w:t>проблематика (любовь и дружба, лю</w:t>
      </w:r>
      <w:r w:rsidRPr="00305C2A">
        <w:rPr>
          <w:rFonts w:ascii="Times New Roman" w:hAnsi="Times New Roman" w:cs="Times New Roman"/>
        </w:rPr>
        <w:softHyphen/>
        <w:t>бовь и долг, вольнолюбие, осознание предначертанья, независимость, литература и история). Система образов романа. Отношение писателя к событиям и героям. Новый тип исто</w:t>
      </w:r>
      <w:r w:rsidRPr="00305C2A">
        <w:rPr>
          <w:rFonts w:ascii="Times New Roman" w:hAnsi="Times New Roman" w:cs="Times New Roman"/>
        </w:rPr>
        <w:softHyphen/>
        <w:t>рической прозы.</w:t>
      </w:r>
    </w:p>
    <w:p w:rsidR="00305C2A" w:rsidRPr="00305C2A" w:rsidRDefault="00305C2A" w:rsidP="00305C2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05C2A">
        <w:rPr>
          <w:rFonts w:ascii="Times New Roman" w:hAnsi="Times New Roman" w:cs="Times New Roman"/>
          <w:bCs/>
          <w:i/>
          <w:u w:val="single"/>
        </w:rPr>
        <w:lastRenderedPageBreak/>
        <w:t>Теория литературы</w:t>
      </w:r>
      <w:r w:rsidRPr="00305C2A">
        <w:rPr>
          <w:rFonts w:ascii="Times New Roman" w:hAnsi="Times New Roman" w:cs="Times New Roman"/>
          <w:bCs/>
        </w:rPr>
        <w:t xml:space="preserve">: </w:t>
      </w:r>
      <w:r w:rsidRPr="00305C2A">
        <w:rPr>
          <w:rFonts w:ascii="Times New Roman" w:hAnsi="Times New Roman" w:cs="Times New Roman"/>
        </w:rPr>
        <w:t>послание, песня, художественно-выра</w:t>
      </w:r>
      <w:r w:rsidRPr="00305C2A">
        <w:rPr>
          <w:rFonts w:ascii="Times New Roman" w:hAnsi="Times New Roman" w:cs="Times New Roman"/>
        </w:rPr>
        <w:softHyphen/>
        <w:t>зительная роль частей речи (местоимение), поэтическая инто</w:t>
      </w:r>
      <w:r w:rsidRPr="00305C2A">
        <w:rPr>
          <w:rFonts w:ascii="Times New Roman" w:hAnsi="Times New Roman" w:cs="Times New Roman"/>
        </w:rPr>
        <w:softHyphen/>
        <w:t>нация, исторический роман.</w:t>
      </w:r>
    </w:p>
    <w:p w:rsidR="00305C2A" w:rsidRPr="00305C2A" w:rsidRDefault="00305C2A" w:rsidP="00305C2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05C2A">
        <w:rPr>
          <w:rFonts w:ascii="Times New Roman" w:hAnsi="Times New Roman" w:cs="Times New Roman"/>
          <w:bCs/>
          <w:i/>
        </w:rPr>
        <w:t>Развитие речи</w:t>
      </w:r>
      <w:r w:rsidRPr="00305C2A">
        <w:rPr>
          <w:rFonts w:ascii="Times New Roman" w:hAnsi="Times New Roman" w:cs="Times New Roman"/>
          <w:bCs/>
        </w:rPr>
        <w:t xml:space="preserve">: </w:t>
      </w:r>
      <w:r w:rsidRPr="00305C2A">
        <w:rPr>
          <w:rFonts w:ascii="Times New Roman" w:hAnsi="Times New Roman" w:cs="Times New Roman"/>
        </w:rPr>
        <w:t>выразительное чтение, чтение наизусть, со</w:t>
      </w:r>
      <w:r w:rsidRPr="00305C2A">
        <w:rPr>
          <w:rFonts w:ascii="Times New Roman" w:hAnsi="Times New Roman" w:cs="Times New Roman"/>
        </w:rPr>
        <w:softHyphen/>
        <w:t>ставление планов разных типов, подготовка тезисов, сочинение.</w:t>
      </w:r>
    </w:p>
    <w:p w:rsidR="00305C2A" w:rsidRPr="00305C2A" w:rsidRDefault="00305C2A" w:rsidP="00305C2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05C2A">
        <w:rPr>
          <w:rFonts w:ascii="Times New Roman" w:hAnsi="Times New Roman" w:cs="Times New Roman"/>
          <w:bCs/>
        </w:rPr>
        <w:t xml:space="preserve">Связь с другими искусствами: </w:t>
      </w:r>
      <w:r w:rsidRPr="00305C2A">
        <w:rPr>
          <w:rFonts w:ascii="Times New Roman" w:hAnsi="Times New Roman" w:cs="Times New Roman"/>
        </w:rPr>
        <w:t>работа с иллюстрациями и му</w:t>
      </w:r>
      <w:r w:rsidRPr="00305C2A">
        <w:rPr>
          <w:rFonts w:ascii="Times New Roman" w:hAnsi="Times New Roman" w:cs="Times New Roman"/>
        </w:rPr>
        <w:softHyphen/>
        <w:t>зыкальными произведениями. «Пиковая дама» и «Маленькие трагедии» в музыке, театре и кино.</w:t>
      </w:r>
    </w:p>
    <w:p w:rsidR="00A17FD9" w:rsidRPr="00305C2A" w:rsidRDefault="00305C2A" w:rsidP="00305C2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05C2A">
        <w:rPr>
          <w:rFonts w:ascii="Times New Roman" w:hAnsi="Times New Roman" w:cs="Times New Roman"/>
          <w:bCs/>
        </w:rPr>
        <w:t xml:space="preserve">Возможные виды внеурочной деятельности: </w:t>
      </w:r>
      <w:r w:rsidRPr="00305C2A">
        <w:rPr>
          <w:rFonts w:ascii="Times New Roman" w:hAnsi="Times New Roman" w:cs="Times New Roman"/>
        </w:rPr>
        <w:t>встреча в лите</w:t>
      </w:r>
      <w:r w:rsidRPr="00305C2A">
        <w:rPr>
          <w:rFonts w:ascii="Times New Roman" w:hAnsi="Times New Roman" w:cs="Times New Roman"/>
        </w:rPr>
        <w:softHyphen/>
        <w:t>ратурной гостиной «Адресаты лирики А.С. Пушкина».</w:t>
      </w:r>
    </w:p>
    <w:p w:rsidR="00F9717D" w:rsidRPr="00F9717D" w:rsidRDefault="000E1892" w:rsidP="00F9717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76DBB">
        <w:rPr>
          <w:rFonts w:ascii="Times New Roman" w:hAnsi="Times New Roman" w:cs="Times New Roman"/>
          <w:b/>
        </w:rPr>
        <w:t>М.Ю. Л</w:t>
      </w:r>
      <w:r w:rsidR="008D50BF" w:rsidRPr="00376DBB">
        <w:rPr>
          <w:rFonts w:ascii="Times New Roman" w:hAnsi="Times New Roman" w:cs="Times New Roman"/>
          <w:b/>
        </w:rPr>
        <w:t>ермонтов.</w:t>
      </w:r>
      <w:r w:rsidR="008D50BF" w:rsidRPr="00376DBB">
        <w:rPr>
          <w:rFonts w:ascii="Times New Roman" w:hAnsi="Times New Roman" w:cs="Times New Roman"/>
        </w:rPr>
        <w:t xml:space="preserve"> </w:t>
      </w:r>
      <w:r w:rsidR="00ED2014">
        <w:rPr>
          <w:rFonts w:ascii="Times New Roman" w:hAnsi="Times New Roman" w:cs="Times New Roman"/>
        </w:rPr>
        <w:t xml:space="preserve"> </w:t>
      </w:r>
      <w:r w:rsidR="00F9717D" w:rsidRPr="00F9717D">
        <w:rPr>
          <w:rFonts w:ascii="Times New Roman" w:hAnsi="Times New Roman" w:cs="Times New Roman"/>
        </w:rPr>
        <w:t>Кавказ в ж</w:t>
      </w:r>
      <w:r w:rsidR="00F9717D">
        <w:rPr>
          <w:rFonts w:ascii="Times New Roman" w:hAnsi="Times New Roman" w:cs="Times New Roman"/>
        </w:rPr>
        <w:t>изни и творчестве. Поэма «Мцыри</w:t>
      </w:r>
      <w:r w:rsidR="00F9717D" w:rsidRPr="00F9717D">
        <w:rPr>
          <w:rFonts w:ascii="Times New Roman" w:hAnsi="Times New Roman" w:cs="Times New Roman"/>
        </w:rPr>
        <w:t>»: свободолюбие, готовность к самопожертвован</w:t>
      </w:r>
      <w:r w:rsidR="00F9717D">
        <w:rPr>
          <w:rFonts w:ascii="Times New Roman" w:hAnsi="Times New Roman" w:cs="Times New Roman"/>
        </w:rPr>
        <w:t>ию, гордость, сила духа — основ</w:t>
      </w:r>
      <w:r w:rsidR="00F9717D" w:rsidRPr="00F9717D">
        <w:rPr>
          <w:rFonts w:ascii="Times New Roman" w:hAnsi="Times New Roman" w:cs="Times New Roman"/>
        </w:rPr>
        <w:t>ные мотивы поэмы; художеств</w:t>
      </w:r>
      <w:r w:rsidR="00F9717D">
        <w:rPr>
          <w:rFonts w:ascii="Times New Roman" w:hAnsi="Times New Roman" w:cs="Times New Roman"/>
        </w:rPr>
        <w:t>енная идея и средства её выраже</w:t>
      </w:r>
      <w:r w:rsidR="00F9717D" w:rsidRPr="00F9717D">
        <w:rPr>
          <w:rFonts w:ascii="Times New Roman" w:hAnsi="Times New Roman" w:cs="Times New Roman"/>
        </w:rPr>
        <w:t>ния; образ-персонаж, образ-пейзаж. «Мцыри — любимый идеал Лермонтова » (В. Белинский).</w:t>
      </w:r>
    </w:p>
    <w:p w:rsidR="00F9717D" w:rsidRPr="00F9717D" w:rsidRDefault="00F9717D" w:rsidP="00F9717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9717D">
        <w:rPr>
          <w:rFonts w:ascii="Times New Roman" w:hAnsi="Times New Roman" w:cs="Times New Roman"/>
          <w:i/>
          <w:u w:val="single"/>
        </w:rPr>
        <w:t>Теория литературы</w:t>
      </w:r>
      <w:r w:rsidRPr="00F9717D">
        <w:rPr>
          <w:rFonts w:ascii="Times New Roman" w:hAnsi="Times New Roman" w:cs="Times New Roman"/>
        </w:rPr>
        <w:t>: сюжет и фабула в поэме; лироэпическая поэма; роль вступления</w:t>
      </w:r>
      <w:r>
        <w:rPr>
          <w:rFonts w:ascii="Times New Roman" w:hAnsi="Times New Roman" w:cs="Times New Roman"/>
        </w:rPr>
        <w:t>, лирического монолога; романти</w:t>
      </w:r>
      <w:r w:rsidRPr="00F9717D">
        <w:rPr>
          <w:rFonts w:ascii="Times New Roman" w:hAnsi="Times New Roman" w:cs="Times New Roman"/>
        </w:rPr>
        <w:t>ческое движение; поэтическ</w:t>
      </w:r>
      <w:r>
        <w:rPr>
          <w:rFonts w:ascii="Times New Roman" w:hAnsi="Times New Roman" w:cs="Times New Roman"/>
        </w:rPr>
        <w:t>ий синтаксис (риторические фигу</w:t>
      </w:r>
      <w:r w:rsidRPr="00F9717D">
        <w:rPr>
          <w:rFonts w:ascii="Times New Roman" w:hAnsi="Times New Roman" w:cs="Times New Roman"/>
        </w:rPr>
        <w:t>ры). Романтические традиции.</w:t>
      </w:r>
    </w:p>
    <w:p w:rsidR="00F9717D" w:rsidRPr="00F9717D" w:rsidRDefault="00F9717D" w:rsidP="00F9717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9717D">
        <w:rPr>
          <w:rFonts w:ascii="Times New Roman" w:hAnsi="Times New Roman" w:cs="Times New Roman"/>
          <w:i/>
        </w:rPr>
        <w:t>Развитие речи</w:t>
      </w:r>
      <w:r w:rsidRPr="00F9717D">
        <w:rPr>
          <w:rFonts w:ascii="Times New Roman" w:hAnsi="Times New Roman" w:cs="Times New Roman"/>
        </w:rPr>
        <w:t>: различные в</w:t>
      </w:r>
      <w:r>
        <w:rPr>
          <w:rFonts w:ascii="Times New Roman" w:hAnsi="Times New Roman" w:cs="Times New Roman"/>
        </w:rPr>
        <w:t>иды чтения, чтение наизусть, со</w:t>
      </w:r>
      <w:r w:rsidRPr="00F9717D">
        <w:rPr>
          <w:rFonts w:ascii="Times New Roman" w:hAnsi="Times New Roman" w:cs="Times New Roman"/>
        </w:rPr>
        <w:t>ставление цитатного плана, устное сочинение.</w:t>
      </w:r>
    </w:p>
    <w:p w:rsidR="00F9717D" w:rsidRPr="00F9717D" w:rsidRDefault="00F9717D" w:rsidP="00F9717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9717D">
        <w:rPr>
          <w:rFonts w:ascii="Times New Roman" w:hAnsi="Times New Roman" w:cs="Times New Roman"/>
        </w:rPr>
        <w:t>Связь с другими искусствами: работа с иллюстрациями</w:t>
      </w:r>
      <w:r>
        <w:rPr>
          <w:rFonts w:ascii="Times New Roman" w:hAnsi="Times New Roman" w:cs="Times New Roman"/>
        </w:rPr>
        <w:t>.</w:t>
      </w:r>
    </w:p>
    <w:p w:rsidR="009044FC" w:rsidRDefault="00F9717D" w:rsidP="009044F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9717D">
        <w:rPr>
          <w:rFonts w:ascii="Times New Roman" w:hAnsi="Times New Roman" w:cs="Times New Roman"/>
        </w:rPr>
        <w:t>Возможные виды внеуро</w:t>
      </w:r>
      <w:r>
        <w:rPr>
          <w:rFonts w:ascii="Times New Roman" w:hAnsi="Times New Roman" w:cs="Times New Roman"/>
        </w:rPr>
        <w:t>чной деятельности: час эстетиче</w:t>
      </w:r>
      <w:r w:rsidRPr="00F9717D">
        <w:rPr>
          <w:rFonts w:ascii="Times New Roman" w:hAnsi="Times New Roman" w:cs="Times New Roman"/>
        </w:rPr>
        <w:t>ск</w:t>
      </w:r>
      <w:r>
        <w:rPr>
          <w:rFonts w:ascii="Times New Roman" w:hAnsi="Times New Roman" w:cs="Times New Roman"/>
        </w:rPr>
        <w:t>ого воспитания «М.Ю. Лермонтов-</w:t>
      </w:r>
      <w:r w:rsidRPr="00F9717D">
        <w:rPr>
          <w:rFonts w:ascii="Times New Roman" w:hAnsi="Times New Roman" w:cs="Times New Roman"/>
        </w:rPr>
        <w:t>художник».</w:t>
      </w:r>
    </w:p>
    <w:p w:rsidR="009044FC" w:rsidRPr="009044FC" w:rsidRDefault="00A17FD9" w:rsidP="009044F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76DBB">
        <w:rPr>
          <w:rFonts w:ascii="Times New Roman" w:hAnsi="Times New Roman" w:cs="Times New Roman"/>
          <w:b/>
        </w:rPr>
        <w:t>Н.В. Гоголь</w:t>
      </w:r>
      <w:r w:rsidRPr="00376DBB">
        <w:rPr>
          <w:rFonts w:ascii="Times New Roman" w:hAnsi="Times New Roman" w:cs="Times New Roman"/>
        </w:rPr>
        <w:t xml:space="preserve">. </w:t>
      </w:r>
      <w:r w:rsidR="009044FC" w:rsidRPr="009044FC">
        <w:rPr>
          <w:rFonts w:ascii="Times New Roman" w:hAnsi="Times New Roman" w:cs="Times New Roman"/>
        </w:rPr>
        <w:t>Основные вехи биографии писателя. А.С. Пушкин и Н.В. Гоголь. Комедия «Ревизо</w:t>
      </w:r>
      <w:r w:rsidR="009044FC">
        <w:rPr>
          <w:rFonts w:ascii="Times New Roman" w:hAnsi="Times New Roman" w:cs="Times New Roman"/>
        </w:rPr>
        <w:t>р»: творческая и сценическая ис</w:t>
      </w:r>
      <w:r w:rsidR="009044FC" w:rsidRPr="009044FC">
        <w:rPr>
          <w:rFonts w:ascii="Times New Roman" w:hAnsi="Times New Roman" w:cs="Times New Roman"/>
        </w:rPr>
        <w:t>тория пьесы, русское чино</w:t>
      </w:r>
      <w:r w:rsidR="009044FC">
        <w:rPr>
          <w:rFonts w:ascii="Times New Roman" w:hAnsi="Times New Roman" w:cs="Times New Roman"/>
        </w:rPr>
        <w:t>вничество в сатирическом изобра</w:t>
      </w:r>
      <w:r w:rsidR="009044FC" w:rsidRPr="009044FC">
        <w:rPr>
          <w:rFonts w:ascii="Times New Roman" w:hAnsi="Times New Roman" w:cs="Times New Roman"/>
        </w:rPr>
        <w:t>жении Н.В. Гоголя: разобла</w:t>
      </w:r>
      <w:r w:rsidR="009044FC">
        <w:rPr>
          <w:rFonts w:ascii="Times New Roman" w:hAnsi="Times New Roman" w:cs="Times New Roman"/>
        </w:rPr>
        <w:t>чение пошлости, угодливости, чи</w:t>
      </w:r>
      <w:r w:rsidR="009044FC" w:rsidRPr="009044FC">
        <w:rPr>
          <w:rFonts w:ascii="Times New Roman" w:hAnsi="Times New Roman" w:cs="Times New Roman"/>
        </w:rPr>
        <w:t>нопочитания, беспринципности, взяточничества, лживости и авантюризма, равнодушного отношения к служебному долгу. Основной конфликт пьесы и способы его разрешения.</w:t>
      </w:r>
    </w:p>
    <w:p w:rsidR="009044FC" w:rsidRPr="009044FC" w:rsidRDefault="009044FC" w:rsidP="009044F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044FC">
        <w:rPr>
          <w:rFonts w:ascii="Times New Roman" w:hAnsi="Times New Roman" w:cs="Times New Roman"/>
          <w:i/>
          <w:u w:val="single"/>
        </w:rPr>
        <w:t>Теория литературы</w:t>
      </w:r>
      <w:r w:rsidRPr="009044FC">
        <w:rPr>
          <w:rFonts w:ascii="Times New Roman" w:hAnsi="Times New Roman" w:cs="Times New Roman"/>
        </w:rPr>
        <w:t>: драма как род ли</w:t>
      </w:r>
      <w:r>
        <w:rPr>
          <w:rFonts w:ascii="Times New Roman" w:hAnsi="Times New Roman" w:cs="Times New Roman"/>
        </w:rPr>
        <w:t>тературы, своеоб</w:t>
      </w:r>
      <w:r w:rsidRPr="009044FC">
        <w:rPr>
          <w:rFonts w:ascii="Times New Roman" w:hAnsi="Times New Roman" w:cs="Times New Roman"/>
        </w:rPr>
        <w:t>разие драматических про</w:t>
      </w:r>
      <w:r>
        <w:rPr>
          <w:rFonts w:ascii="Times New Roman" w:hAnsi="Times New Roman" w:cs="Times New Roman"/>
        </w:rPr>
        <w:t>изведений, комедия, развитие по</w:t>
      </w:r>
      <w:r w:rsidRPr="009044FC">
        <w:rPr>
          <w:rFonts w:ascii="Times New Roman" w:hAnsi="Times New Roman" w:cs="Times New Roman"/>
        </w:rPr>
        <w:t>нятий о юморе и сатире</w:t>
      </w:r>
      <w:r>
        <w:rPr>
          <w:rFonts w:ascii="Times New Roman" w:hAnsi="Times New Roman" w:cs="Times New Roman"/>
        </w:rPr>
        <w:t>, «говорящие» фамилии, фантасти</w:t>
      </w:r>
      <w:r w:rsidRPr="009044FC">
        <w:rPr>
          <w:rFonts w:ascii="Times New Roman" w:hAnsi="Times New Roman" w:cs="Times New Roman"/>
        </w:rPr>
        <w:t>ческий элемент как прием создания комической ситуации, комический рассказ.</w:t>
      </w:r>
    </w:p>
    <w:p w:rsidR="009044FC" w:rsidRPr="009044FC" w:rsidRDefault="009044FC" w:rsidP="009044F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044FC">
        <w:rPr>
          <w:rFonts w:ascii="Times New Roman" w:hAnsi="Times New Roman" w:cs="Times New Roman"/>
          <w:i/>
        </w:rPr>
        <w:t>Развитие речи</w:t>
      </w:r>
      <w:r w:rsidRPr="009044FC">
        <w:rPr>
          <w:rFonts w:ascii="Times New Roman" w:hAnsi="Times New Roman" w:cs="Times New Roman"/>
        </w:rPr>
        <w:t>: разли</w:t>
      </w:r>
      <w:r>
        <w:rPr>
          <w:rFonts w:ascii="Times New Roman" w:hAnsi="Times New Roman" w:cs="Times New Roman"/>
        </w:rPr>
        <w:t>чные виды чтения и комментирова</w:t>
      </w:r>
      <w:r w:rsidRPr="009044FC">
        <w:rPr>
          <w:rFonts w:ascii="Times New Roman" w:hAnsi="Times New Roman" w:cs="Times New Roman"/>
        </w:rPr>
        <w:t>ния, цитатный план, сочинение сопоставительного характера, формулировка тем творческих работ, подготовка вопросов для обсуждения.</w:t>
      </w:r>
    </w:p>
    <w:p w:rsidR="000E1892" w:rsidRPr="00376DBB" w:rsidRDefault="009044FC" w:rsidP="009044F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044FC">
        <w:rPr>
          <w:rFonts w:ascii="Times New Roman" w:hAnsi="Times New Roman" w:cs="Times New Roman"/>
        </w:rPr>
        <w:t>Связь с другими искусств</w:t>
      </w:r>
      <w:r>
        <w:rPr>
          <w:rFonts w:ascii="Times New Roman" w:hAnsi="Times New Roman" w:cs="Times New Roman"/>
        </w:rPr>
        <w:t>ами: работа с иллюстрациями, ин</w:t>
      </w:r>
      <w:r w:rsidRPr="009044FC">
        <w:rPr>
          <w:rFonts w:ascii="Times New Roman" w:hAnsi="Times New Roman" w:cs="Times New Roman"/>
        </w:rPr>
        <w:t>сценировка, сценическая история пьесы.</w:t>
      </w:r>
    </w:p>
    <w:p w:rsidR="00C90C48" w:rsidRPr="00C90C48" w:rsidRDefault="00A17FD9" w:rsidP="00C90C4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76DBB">
        <w:rPr>
          <w:rFonts w:ascii="Times New Roman" w:hAnsi="Times New Roman" w:cs="Times New Roman"/>
          <w:b/>
        </w:rPr>
        <w:t>И.С. Тургенев.</w:t>
      </w:r>
      <w:r w:rsidRPr="00376DBB">
        <w:rPr>
          <w:rFonts w:ascii="Times New Roman" w:hAnsi="Times New Roman" w:cs="Times New Roman"/>
        </w:rPr>
        <w:t xml:space="preserve"> </w:t>
      </w:r>
      <w:r w:rsidR="00C90C48">
        <w:rPr>
          <w:rFonts w:ascii="Times New Roman" w:hAnsi="Times New Roman" w:cs="Times New Roman"/>
        </w:rPr>
        <w:t xml:space="preserve"> </w:t>
      </w:r>
      <w:r w:rsidR="00C90C48" w:rsidRPr="00C90C48">
        <w:rPr>
          <w:rFonts w:ascii="Times New Roman" w:hAnsi="Times New Roman" w:cs="Times New Roman"/>
        </w:rPr>
        <w:t>Основные вехи биографии И.С. Турге</w:t>
      </w:r>
      <w:r w:rsidR="00C90C48">
        <w:rPr>
          <w:rFonts w:ascii="Times New Roman" w:hAnsi="Times New Roman" w:cs="Times New Roman"/>
        </w:rPr>
        <w:t>нева. Произведе</w:t>
      </w:r>
      <w:r w:rsidR="00C90C48" w:rsidRPr="00C90C48">
        <w:rPr>
          <w:rFonts w:ascii="Times New Roman" w:hAnsi="Times New Roman" w:cs="Times New Roman"/>
        </w:rPr>
        <w:t>ния писателя о любви: пов</w:t>
      </w:r>
      <w:r w:rsidR="00C90C48">
        <w:rPr>
          <w:rFonts w:ascii="Times New Roman" w:hAnsi="Times New Roman" w:cs="Times New Roman"/>
        </w:rPr>
        <w:t>есть «Ася». Возвышенное и траги</w:t>
      </w:r>
      <w:r w:rsidR="00C90C48" w:rsidRPr="00C90C48">
        <w:rPr>
          <w:rFonts w:ascii="Times New Roman" w:hAnsi="Times New Roman" w:cs="Times New Roman"/>
        </w:rPr>
        <w:t>ческое в изображении жизни и судьбы героев. Образ Аси: любовь, нежность, верност</w:t>
      </w:r>
      <w:r w:rsidR="00C90C48">
        <w:rPr>
          <w:rFonts w:ascii="Times New Roman" w:hAnsi="Times New Roman" w:cs="Times New Roman"/>
        </w:rPr>
        <w:t>ь, постоянство; цельность харак</w:t>
      </w:r>
      <w:r w:rsidR="00C90C48" w:rsidRPr="00C90C48">
        <w:rPr>
          <w:rFonts w:ascii="Times New Roman" w:hAnsi="Times New Roman" w:cs="Times New Roman"/>
        </w:rPr>
        <w:t>тера — основное в образе героини.</w:t>
      </w:r>
    </w:p>
    <w:p w:rsidR="00C90C48" w:rsidRPr="00C90C48" w:rsidRDefault="00C90C48" w:rsidP="00C90C4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90C48">
        <w:rPr>
          <w:rFonts w:ascii="Times New Roman" w:hAnsi="Times New Roman" w:cs="Times New Roman"/>
          <w:i/>
          <w:u w:val="single"/>
        </w:rPr>
        <w:t>Теория литературы</w:t>
      </w:r>
      <w:r w:rsidRPr="00C90C48">
        <w:rPr>
          <w:rFonts w:ascii="Times New Roman" w:hAnsi="Times New Roman" w:cs="Times New Roman"/>
        </w:rPr>
        <w:t>: лирическая повесть, тропы и фигуры в художественной стилистике повести.</w:t>
      </w:r>
    </w:p>
    <w:p w:rsidR="009706F8" w:rsidRDefault="00C90C48" w:rsidP="009706F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90C48">
        <w:rPr>
          <w:rFonts w:ascii="Times New Roman" w:hAnsi="Times New Roman" w:cs="Times New Roman"/>
          <w:i/>
        </w:rPr>
        <w:t>Развитие речи</w:t>
      </w:r>
      <w:r w:rsidRPr="00C90C48">
        <w:rPr>
          <w:rFonts w:ascii="Times New Roman" w:hAnsi="Times New Roman" w:cs="Times New Roman"/>
        </w:rPr>
        <w:t>: различные виды пересказа, тезисный план, дискуссия, письменная характеристика персонажа, отзыв о прочитанном.</w:t>
      </w:r>
      <w:r w:rsidR="00A17FD9" w:rsidRPr="00376DBB">
        <w:rPr>
          <w:rFonts w:ascii="Times New Roman" w:hAnsi="Times New Roman" w:cs="Times New Roman"/>
        </w:rPr>
        <w:t xml:space="preserve">  </w:t>
      </w:r>
    </w:p>
    <w:p w:rsidR="009706F8" w:rsidRPr="009706F8" w:rsidRDefault="00A17FD9" w:rsidP="009706F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76DBB">
        <w:rPr>
          <w:rFonts w:ascii="Times New Roman" w:hAnsi="Times New Roman" w:cs="Times New Roman"/>
          <w:b/>
        </w:rPr>
        <w:t>Н.А. Некрасов.</w:t>
      </w:r>
      <w:r w:rsidRPr="00376DBB">
        <w:rPr>
          <w:rFonts w:ascii="Times New Roman" w:hAnsi="Times New Roman" w:cs="Times New Roman"/>
        </w:rPr>
        <w:t xml:space="preserve"> </w:t>
      </w:r>
      <w:r w:rsidR="009706F8">
        <w:rPr>
          <w:rFonts w:ascii="Times New Roman" w:hAnsi="Times New Roman" w:cs="Times New Roman"/>
        </w:rPr>
        <w:t xml:space="preserve"> </w:t>
      </w:r>
      <w:r w:rsidR="009706F8" w:rsidRPr="009706F8">
        <w:rPr>
          <w:rFonts w:ascii="Times New Roman" w:hAnsi="Times New Roman" w:cs="Times New Roman"/>
        </w:rPr>
        <w:t>Основные вехи биографии Н.А. Некрасова. Судьба и жизнь народная в изображении поэта. «Внимая ужасам войны...», «Зеленый шум</w:t>
      </w:r>
      <w:r w:rsidR="009706F8">
        <w:rPr>
          <w:rFonts w:ascii="Times New Roman" w:hAnsi="Times New Roman" w:cs="Times New Roman"/>
        </w:rPr>
        <w:t>». Человек и природа в стихотво</w:t>
      </w:r>
      <w:r w:rsidR="009706F8" w:rsidRPr="009706F8">
        <w:rPr>
          <w:rFonts w:ascii="Times New Roman" w:hAnsi="Times New Roman" w:cs="Times New Roman"/>
        </w:rPr>
        <w:t>рении.</w:t>
      </w:r>
    </w:p>
    <w:p w:rsidR="009706F8" w:rsidRPr="009706F8" w:rsidRDefault="009706F8" w:rsidP="009706F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06F8">
        <w:rPr>
          <w:rFonts w:ascii="Times New Roman" w:hAnsi="Times New Roman" w:cs="Times New Roman"/>
          <w:i/>
          <w:u w:val="single"/>
        </w:rPr>
        <w:t>Теория литературы</w:t>
      </w:r>
      <w:r w:rsidRPr="009706F8">
        <w:rPr>
          <w:rFonts w:ascii="Times New Roman" w:hAnsi="Times New Roman" w:cs="Times New Roman"/>
        </w:rPr>
        <w:t>: фольклорные приемы в поэзии; песня; народность (создание п</w:t>
      </w:r>
      <w:r>
        <w:rPr>
          <w:rFonts w:ascii="Times New Roman" w:hAnsi="Times New Roman" w:cs="Times New Roman"/>
        </w:rPr>
        <w:t>ервичных представлений); вырази</w:t>
      </w:r>
      <w:r w:rsidRPr="009706F8">
        <w:rPr>
          <w:rFonts w:ascii="Times New Roman" w:hAnsi="Times New Roman" w:cs="Times New Roman"/>
        </w:rPr>
        <w:t>тельные средства художественной речи: эпитет, бессоюзие; роль глаголов и глагольных форм.</w:t>
      </w:r>
    </w:p>
    <w:p w:rsidR="009706F8" w:rsidRPr="009706F8" w:rsidRDefault="009706F8" w:rsidP="009706F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06F8">
        <w:rPr>
          <w:rFonts w:ascii="Times New Roman" w:hAnsi="Times New Roman" w:cs="Times New Roman"/>
          <w:i/>
        </w:rPr>
        <w:t>Развитие речи</w:t>
      </w:r>
      <w:r w:rsidRPr="009706F8">
        <w:rPr>
          <w:rFonts w:ascii="Times New Roman" w:hAnsi="Times New Roman" w:cs="Times New Roman"/>
        </w:rPr>
        <w:t>: выразите</w:t>
      </w:r>
      <w:r>
        <w:rPr>
          <w:rFonts w:ascii="Times New Roman" w:hAnsi="Times New Roman" w:cs="Times New Roman"/>
        </w:rPr>
        <w:t>льное чтение наизусть, составле</w:t>
      </w:r>
      <w:r w:rsidRPr="009706F8">
        <w:rPr>
          <w:rFonts w:ascii="Times New Roman" w:hAnsi="Times New Roman" w:cs="Times New Roman"/>
        </w:rPr>
        <w:t>ние словаря для характеристики лирического персонажа.</w:t>
      </w:r>
    </w:p>
    <w:p w:rsidR="00A63980" w:rsidRDefault="009706F8" w:rsidP="00A6398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06F8">
        <w:rPr>
          <w:rFonts w:ascii="Times New Roman" w:hAnsi="Times New Roman" w:cs="Times New Roman"/>
        </w:rPr>
        <w:t>Связь с другими иску</w:t>
      </w:r>
      <w:r>
        <w:rPr>
          <w:rFonts w:ascii="Times New Roman" w:hAnsi="Times New Roman" w:cs="Times New Roman"/>
        </w:rPr>
        <w:t>сствами: использование музыкаль</w:t>
      </w:r>
      <w:r w:rsidRPr="009706F8">
        <w:rPr>
          <w:rFonts w:ascii="Times New Roman" w:hAnsi="Times New Roman" w:cs="Times New Roman"/>
        </w:rPr>
        <w:t>ных записей.</w:t>
      </w:r>
    </w:p>
    <w:p w:rsidR="00A63980" w:rsidRPr="00A63980" w:rsidRDefault="00A17FD9" w:rsidP="00A6398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76DBB">
        <w:rPr>
          <w:rFonts w:ascii="Times New Roman" w:hAnsi="Times New Roman" w:cs="Times New Roman"/>
          <w:b/>
        </w:rPr>
        <w:t>А.А. Фет.</w:t>
      </w:r>
      <w:r w:rsidRPr="00376DBB">
        <w:rPr>
          <w:rFonts w:ascii="Times New Roman" w:hAnsi="Times New Roman" w:cs="Times New Roman"/>
        </w:rPr>
        <w:t xml:space="preserve"> </w:t>
      </w:r>
      <w:r w:rsidR="00A63980">
        <w:rPr>
          <w:rFonts w:ascii="Times New Roman" w:hAnsi="Times New Roman" w:cs="Times New Roman"/>
        </w:rPr>
        <w:t xml:space="preserve"> </w:t>
      </w:r>
      <w:r w:rsidR="00A63980" w:rsidRPr="00A63980">
        <w:rPr>
          <w:rFonts w:ascii="Times New Roman" w:hAnsi="Times New Roman" w:cs="Times New Roman"/>
        </w:rPr>
        <w:t>Краткие сведения о поэте. Мир природы и духовности в поэзии А.А. Фета: «Учись у них: у дуба, у березы…», «Целый мир от красоты…». Гармон</w:t>
      </w:r>
      <w:r w:rsidR="00A63980">
        <w:rPr>
          <w:rFonts w:ascii="Times New Roman" w:hAnsi="Times New Roman" w:cs="Times New Roman"/>
        </w:rPr>
        <w:t>ия чувств, единство с миром при</w:t>
      </w:r>
      <w:r w:rsidR="00A63980" w:rsidRPr="00A63980">
        <w:rPr>
          <w:rFonts w:ascii="Times New Roman" w:hAnsi="Times New Roman" w:cs="Times New Roman"/>
        </w:rPr>
        <w:t>роды, духовность — основные мотивы лирики А.А. Фета.</w:t>
      </w:r>
    </w:p>
    <w:p w:rsidR="00A63980" w:rsidRDefault="00A63980" w:rsidP="00A6398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63980">
        <w:rPr>
          <w:rFonts w:ascii="Times New Roman" w:hAnsi="Times New Roman" w:cs="Times New Roman"/>
          <w:i/>
        </w:rPr>
        <w:t>Развитие речи</w:t>
      </w:r>
      <w:r w:rsidRPr="00A63980">
        <w:rPr>
          <w:rFonts w:ascii="Times New Roman" w:hAnsi="Times New Roman" w:cs="Times New Roman"/>
        </w:rPr>
        <w:t>: выразительное чтение, устное рисование, письменный ответ на вопрос.</w:t>
      </w:r>
    </w:p>
    <w:p w:rsidR="00A63980" w:rsidRPr="00A63980" w:rsidRDefault="00A63980" w:rsidP="00A63980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63980">
        <w:rPr>
          <w:rFonts w:ascii="Times New Roman" w:hAnsi="Times New Roman" w:cs="Times New Roman"/>
          <w:b/>
        </w:rPr>
        <w:t>А.Н. Островский</w:t>
      </w:r>
      <w:r>
        <w:rPr>
          <w:rFonts w:ascii="Times New Roman" w:hAnsi="Times New Roman" w:cs="Times New Roman"/>
          <w:b/>
        </w:rPr>
        <w:t xml:space="preserve">. </w:t>
      </w:r>
      <w:r w:rsidRPr="00A63980">
        <w:rPr>
          <w:rFonts w:ascii="Times New Roman" w:hAnsi="Times New Roman" w:cs="Times New Roman"/>
        </w:rPr>
        <w:t>Краткие сведения о писателе. Пьеса-сказка «Снегурочка»: своеобразие сюжета. Связь с мифологическими и сказочными сюжетами. Образ Снегурочки. Народные обряды, элементы фольклора в сказке. Язык персонажей.</w:t>
      </w:r>
    </w:p>
    <w:p w:rsidR="00A63980" w:rsidRPr="00A63980" w:rsidRDefault="00A63980" w:rsidP="00A6398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63980">
        <w:rPr>
          <w:rFonts w:ascii="Times New Roman" w:hAnsi="Times New Roman" w:cs="Times New Roman"/>
          <w:i/>
          <w:u w:val="single"/>
        </w:rPr>
        <w:t>Теория литературы</w:t>
      </w:r>
      <w:r w:rsidRPr="00A63980">
        <w:rPr>
          <w:rFonts w:ascii="Times New Roman" w:hAnsi="Times New Roman" w:cs="Times New Roman"/>
        </w:rPr>
        <w:t>: драма.</w:t>
      </w:r>
    </w:p>
    <w:p w:rsidR="00A63980" w:rsidRPr="00A63980" w:rsidRDefault="00A63980" w:rsidP="00A6398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63980">
        <w:rPr>
          <w:rFonts w:ascii="Times New Roman" w:hAnsi="Times New Roman" w:cs="Times New Roman"/>
          <w:i/>
        </w:rPr>
        <w:t>Развитие речи</w:t>
      </w:r>
      <w:r w:rsidRPr="00A63980">
        <w:rPr>
          <w:rFonts w:ascii="Times New Roman" w:hAnsi="Times New Roman" w:cs="Times New Roman"/>
        </w:rPr>
        <w:t>: чтение по ролям, письменный отзыв на эпизод, составление цитатного плана к сочинению.</w:t>
      </w:r>
    </w:p>
    <w:p w:rsidR="00851B22" w:rsidRDefault="00A63980" w:rsidP="00A6398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63980">
        <w:rPr>
          <w:rFonts w:ascii="Times New Roman" w:hAnsi="Times New Roman" w:cs="Times New Roman"/>
        </w:rPr>
        <w:t>Связь с другими иску</w:t>
      </w:r>
      <w:r>
        <w:rPr>
          <w:rFonts w:ascii="Times New Roman" w:hAnsi="Times New Roman" w:cs="Times New Roman"/>
        </w:rPr>
        <w:t>сствами: прослушивание грамзаписи музыкальной версии «Снегурочки»:</w:t>
      </w:r>
      <w:r w:rsidRPr="00A63980">
        <w:rPr>
          <w:rFonts w:ascii="Times New Roman" w:hAnsi="Times New Roman" w:cs="Times New Roman"/>
        </w:rPr>
        <w:t xml:space="preserve"> А.Н. Островский и Н.А. Римский-Корсаков.</w:t>
      </w:r>
    </w:p>
    <w:p w:rsidR="00851B22" w:rsidRPr="00851B22" w:rsidRDefault="00851B22" w:rsidP="00851B2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51B22">
        <w:rPr>
          <w:rFonts w:ascii="Times New Roman" w:hAnsi="Times New Roman" w:cs="Times New Roman"/>
          <w:b/>
        </w:rPr>
        <w:t>Л. Н. Толстой</w:t>
      </w:r>
      <w:r>
        <w:rPr>
          <w:rFonts w:ascii="Times New Roman" w:hAnsi="Times New Roman" w:cs="Times New Roman"/>
          <w:b/>
        </w:rPr>
        <w:t xml:space="preserve">. </w:t>
      </w:r>
      <w:r w:rsidRPr="00851B22">
        <w:rPr>
          <w:rFonts w:ascii="Times New Roman" w:hAnsi="Times New Roman" w:cs="Times New Roman"/>
        </w:rPr>
        <w:t>Основные вехи биографии писателя. «Отрочество» (главы из повести); становление личности в борьбе против жестокости и произвола — рассказ «По</w:t>
      </w:r>
      <w:r>
        <w:rPr>
          <w:rFonts w:ascii="Times New Roman" w:hAnsi="Times New Roman" w:cs="Times New Roman"/>
        </w:rPr>
        <w:t>сле бала». Нравственность и чув</w:t>
      </w:r>
      <w:r w:rsidRPr="00851B22">
        <w:rPr>
          <w:rFonts w:ascii="Times New Roman" w:hAnsi="Times New Roman" w:cs="Times New Roman"/>
        </w:rPr>
        <w:t>ство долга, активный и пассивный протест, истинная и ложная красота, неучастие во зле, угасание любви — основные мотивы рассказа. Приемы создания образов. Судьба рассказчика для понимания художественной идеи произведения.</w:t>
      </w:r>
    </w:p>
    <w:p w:rsidR="00851B22" w:rsidRPr="00851B22" w:rsidRDefault="00851B22" w:rsidP="00851B2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51B22">
        <w:rPr>
          <w:rFonts w:ascii="Times New Roman" w:hAnsi="Times New Roman" w:cs="Times New Roman"/>
          <w:i/>
          <w:u w:val="single"/>
        </w:rPr>
        <w:t>Теория литературы</w:t>
      </w:r>
      <w:r w:rsidRPr="00851B22"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</w:rPr>
        <w:t>автобиографическая проза, компо</w:t>
      </w:r>
      <w:r w:rsidRPr="00851B22">
        <w:rPr>
          <w:rFonts w:ascii="Times New Roman" w:hAnsi="Times New Roman" w:cs="Times New Roman"/>
        </w:rPr>
        <w:t>зиция и фабула рассказа.</w:t>
      </w:r>
    </w:p>
    <w:p w:rsidR="002D1D54" w:rsidRPr="00A63980" w:rsidRDefault="00851B22" w:rsidP="00851B2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51B22">
        <w:rPr>
          <w:rFonts w:ascii="Times New Roman" w:hAnsi="Times New Roman" w:cs="Times New Roman"/>
          <w:i/>
        </w:rPr>
        <w:t>Развитие речи</w:t>
      </w:r>
      <w:r w:rsidRPr="00851B22">
        <w:rPr>
          <w:rFonts w:ascii="Times New Roman" w:hAnsi="Times New Roman" w:cs="Times New Roman"/>
        </w:rPr>
        <w:t>: различные виды пересказа, тезисный план, сочинение-рассуждение.</w:t>
      </w:r>
    </w:p>
    <w:p w:rsidR="00287B77" w:rsidRPr="00A63980" w:rsidRDefault="002D1D54" w:rsidP="00A17FD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C00000"/>
        </w:rPr>
      </w:pPr>
      <w:r w:rsidRPr="00A63980">
        <w:rPr>
          <w:rFonts w:ascii="Times New Roman" w:hAnsi="Times New Roman" w:cs="Times New Roman"/>
          <w:b/>
          <w:i/>
          <w:color w:val="C00000"/>
        </w:rPr>
        <w:t>Из русской литературы XX века</w:t>
      </w:r>
    </w:p>
    <w:p w:rsidR="000B1B69" w:rsidRPr="000B1B69" w:rsidRDefault="000B1B69" w:rsidP="000B1B69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 xml:space="preserve"> </w:t>
      </w:r>
      <w:r w:rsidR="00743421" w:rsidRPr="00376DBB">
        <w:rPr>
          <w:rFonts w:ascii="Times New Roman" w:hAnsi="Times New Roman" w:cs="Times New Roman"/>
          <w:b/>
        </w:rPr>
        <w:t>М. Горький.</w:t>
      </w:r>
      <w:r w:rsidR="00743421" w:rsidRPr="00376D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0B1B69">
        <w:rPr>
          <w:rFonts w:ascii="Times New Roman" w:hAnsi="Times New Roman" w:cs="Times New Roman"/>
        </w:rPr>
        <w:t>Основные вехи биографии писателя. Рассказы «Мой спутник», «Макар Чудра». Проблема цели и смысла жизни, истинные и ложные ценности жизни. Художественное своеобразие ранней прозы М. Горького.</w:t>
      </w:r>
    </w:p>
    <w:p w:rsidR="000B1B69" w:rsidRDefault="000B1B69" w:rsidP="000B1B6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B1B69">
        <w:rPr>
          <w:rFonts w:ascii="Times New Roman" w:hAnsi="Times New Roman" w:cs="Times New Roman"/>
          <w:i/>
          <w:u w:val="single"/>
        </w:rPr>
        <w:t>Теория литературы</w:t>
      </w:r>
      <w:r w:rsidRPr="000B1B69">
        <w:rPr>
          <w:rFonts w:ascii="Times New Roman" w:hAnsi="Times New Roman" w:cs="Times New Roman"/>
        </w:rPr>
        <w:t>: тра</w:t>
      </w:r>
      <w:r>
        <w:rPr>
          <w:rFonts w:ascii="Times New Roman" w:hAnsi="Times New Roman" w:cs="Times New Roman"/>
        </w:rPr>
        <w:t>диции романтизма, жанровое свое</w:t>
      </w:r>
      <w:r w:rsidRPr="000B1B69">
        <w:rPr>
          <w:rFonts w:ascii="Times New Roman" w:hAnsi="Times New Roman" w:cs="Times New Roman"/>
        </w:rPr>
        <w:t>образие, образ-символ.</w:t>
      </w:r>
    </w:p>
    <w:p w:rsidR="000B1B69" w:rsidRDefault="000B1B69" w:rsidP="000B1B6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B1B69">
        <w:rPr>
          <w:rFonts w:ascii="Times New Roman" w:hAnsi="Times New Roman" w:cs="Times New Roman"/>
          <w:i/>
        </w:rPr>
        <w:t>Развитие речи</w:t>
      </w:r>
      <w:r w:rsidRPr="000B1B69">
        <w:rPr>
          <w:rFonts w:ascii="Times New Roman" w:hAnsi="Times New Roman" w:cs="Times New Roman"/>
        </w:rPr>
        <w:t>: различные</w:t>
      </w:r>
      <w:r>
        <w:rPr>
          <w:rFonts w:ascii="Times New Roman" w:hAnsi="Times New Roman" w:cs="Times New Roman"/>
        </w:rPr>
        <w:t xml:space="preserve"> виды чтения и пересказа, цитат</w:t>
      </w:r>
      <w:r w:rsidRPr="000B1B69">
        <w:rPr>
          <w:rFonts w:ascii="Times New Roman" w:hAnsi="Times New Roman" w:cs="Times New Roman"/>
        </w:rPr>
        <w:t>ный план, сочинение с элементами рассуждения.</w:t>
      </w:r>
    </w:p>
    <w:p w:rsidR="00A0702B" w:rsidRPr="00A0702B" w:rsidRDefault="002D1D54" w:rsidP="00A0702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76DBB">
        <w:rPr>
          <w:rFonts w:ascii="Times New Roman" w:hAnsi="Times New Roman" w:cs="Times New Roman"/>
          <w:b/>
        </w:rPr>
        <w:t>В.В. Маяковский</w:t>
      </w:r>
      <w:r w:rsidRPr="00376DBB">
        <w:rPr>
          <w:rFonts w:ascii="Times New Roman" w:hAnsi="Times New Roman" w:cs="Times New Roman"/>
        </w:rPr>
        <w:t xml:space="preserve">. </w:t>
      </w:r>
      <w:r w:rsidR="000B1B69">
        <w:rPr>
          <w:rFonts w:ascii="Times New Roman" w:hAnsi="Times New Roman" w:cs="Times New Roman"/>
        </w:rPr>
        <w:t xml:space="preserve"> </w:t>
      </w:r>
      <w:r w:rsidR="00A0702B" w:rsidRPr="00A0702B">
        <w:rPr>
          <w:rFonts w:ascii="Times New Roman" w:hAnsi="Times New Roman" w:cs="Times New Roman"/>
        </w:rPr>
        <w:t>Краткие сведения о поэте. «Я» и «вы», поэт и т</w:t>
      </w:r>
      <w:r w:rsidR="00A0702B">
        <w:rPr>
          <w:rFonts w:ascii="Times New Roman" w:hAnsi="Times New Roman" w:cs="Times New Roman"/>
        </w:rPr>
        <w:t>олпа в сти</w:t>
      </w:r>
      <w:r w:rsidR="00A0702B" w:rsidRPr="00A0702B">
        <w:rPr>
          <w:rFonts w:ascii="Times New Roman" w:hAnsi="Times New Roman" w:cs="Times New Roman"/>
        </w:rPr>
        <w:t>хах В.В. Маяковского: «Хорошее отношение к лошадям».</w:t>
      </w:r>
    </w:p>
    <w:p w:rsidR="00A0702B" w:rsidRPr="00A0702B" w:rsidRDefault="00A0702B" w:rsidP="00A0702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0702B">
        <w:rPr>
          <w:rFonts w:ascii="Times New Roman" w:hAnsi="Times New Roman" w:cs="Times New Roman"/>
          <w:i/>
          <w:u w:val="single"/>
        </w:rPr>
        <w:t>Теория литературы</w:t>
      </w:r>
      <w:r w:rsidRPr="00A0702B">
        <w:rPr>
          <w:rFonts w:ascii="Times New Roman" w:hAnsi="Times New Roman" w:cs="Times New Roman"/>
        </w:rPr>
        <w:t>: неологизмы, конфликт в лирическом стихотворении, рифма и ритм в лирическом стихотворении.</w:t>
      </w:r>
    </w:p>
    <w:p w:rsidR="00A0702B" w:rsidRPr="00A0702B" w:rsidRDefault="00A0702B" w:rsidP="00A0702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0702B">
        <w:rPr>
          <w:rFonts w:ascii="Times New Roman" w:hAnsi="Times New Roman" w:cs="Times New Roman"/>
          <w:i/>
        </w:rPr>
        <w:t>Развитие речи</w:t>
      </w:r>
      <w:r w:rsidRPr="00A0702B">
        <w:rPr>
          <w:rFonts w:ascii="Times New Roman" w:hAnsi="Times New Roman" w:cs="Times New Roman"/>
        </w:rPr>
        <w:t>: выразительное чтение, чтение наизусть.</w:t>
      </w:r>
    </w:p>
    <w:p w:rsidR="00A0702B" w:rsidRPr="00376DBB" w:rsidRDefault="00A0702B" w:rsidP="00A0702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0702B">
        <w:rPr>
          <w:rFonts w:ascii="Times New Roman" w:hAnsi="Times New Roman" w:cs="Times New Roman"/>
        </w:rPr>
        <w:t>Возможные виды внеурочной деятельности: вечер в литера¬турной гостиной «В.В. Маяковский — художник и актер».</w:t>
      </w:r>
    </w:p>
    <w:p w:rsidR="00C662FB" w:rsidRDefault="00C662FB" w:rsidP="00C662F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C00000"/>
        </w:rPr>
      </w:pPr>
      <w:r w:rsidRPr="00C662FB">
        <w:rPr>
          <w:rFonts w:ascii="Times New Roman" w:hAnsi="Times New Roman" w:cs="Times New Roman"/>
          <w:b/>
          <w:i/>
          <w:color w:val="C00000"/>
        </w:rPr>
        <w:t xml:space="preserve"> О серьезном — с улыбкой (сатира начала XX века)</w:t>
      </w:r>
    </w:p>
    <w:p w:rsidR="00C662FB" w:rsidRDefault="00C662FB" w:rsidP="00C662FB">
      <w:pPr>
        <w:spacing w:after="0" w:line="240" w:lineRule="auto"/>
        <w:jc w:val="both"/>
        <w:rPr>
          <w:rFonts w:ascii="Times New Roman" w:hAnsi="Times New Roman" w:cs="Times New Roman"/>
          <w:i/>
          <w:color w:val="C00000"/>
        </w:rPr>
      </w:pPr>
      <w:r w:rsidRPr="00C662FB">
        <w:rPr>
          <w:rFonts w:ascii="Times New Roman" w:hAnsi="Times New Roman" w:cs="Times New Roman"/>
          <w:b/>
        </w:rPr>
        <w:t>Н.А. Тэффи</w:t>
      </w:r>
      <w:r>
        <w:rPr>
          <w:rFonts w:ascii="Times New Roman" w:hAnsi="Times New Roman" w:cs="Times New Roman"/>
          <w:b/>
        </w:rPr>
        <w:t xml:space="preserve"> </w:t>
      </w:r>
      <w:r w:rsidRPr="00C662FB">
        <w:rPr>
          <w:rFonts w:ascii="Times New Roman" w:hAnsi="Times New Roman" w:cs="Times New Roman"/>
        </w:rPr>
        <w:t>«Свои и чужие»;</w:t>
      </w:r>
      <w:r>
        <w:rPr>
          <w:rFonts w:ascii="Times New Roman" w:hAnsi="Times New Roman" w:cs="Times New Roman"/>
          <w:b/>
        </w:rPr>
        <w:t xml:space="preserve"> М.М. Зощенко </w:t>
      </w:r>
      <w:r w:rsidRPr="00C662FB">
        <w:rPr>
          <w:rFonts w:ascii="Times New Roman" w:hAnsi="Times New Roman" w:cs="Times New Roman"/>
        </w:rPr>
        <w:t>«Обезьяний язык».</w:t>
      </w:r>
      <w:r w:rsidRPr="00C662FB">
        <w:rPr>
          <w:rFonts w:ascii="Times New Roman" w:hAnsi="Times New Roman" w:cs="Times New Roman"/>
          <w:b/>
        </w:rPr>
        <w:t xml:space="preserve"> </w:t>
      </w:r>
      <w:r w:rsidRPr="00C662FB">
        <w:rPr>
          <w:rFonts w:ascii="Times New Roman" w:hAnsi="Times New Roman" w:cs="Times New Roman"/>
        </w:rPr>
        <w:t>Большие</w:t>
      </w:r>
      <w:r>
        <w:rPr>
          <w:rFonts w:ascii="Times New Roman" w:hAnsi="Times New Roman" w:cs="Times New Roman"/>
        </w:rPr>
        <w:t xml:space="preserve"> проблемы «маленьких людей»; че</w:t>
      </w:r>
      <w:r w:rsidRPr="00C662FB">
        <w:rPr>
          <w:rFonts w:ascii="Times New Roman" w:hAnsi="Times New Roman" w:cs="Times New Roman"/>
        </w:rPr>
        <w:t>ловек и государство; художественное своеобразие рассказов: от литературного анекдота — к фельетону, от фельетона — к юмористическому рассказу.</w:t>
      </w:r>
    </w:p>
    <w:p w:rsidR="00C662FB" w:rsidRDefault="00C662FB" w:rsidP="00C662FB">
      <w:pPr>
        <w:spacing w:after="0" w:line="240" w:lineRule="auto"/>
        <w:jc w:val="both"/>
        <w:rPr>
          <w:rFonts w:ascii="Times New Roman" w:hAnsi="Times New Roman" w:cs="Times New Roman"/>
          <w:i/>
          <w:color w:val="C00000"/>
        </w:rPr>
      </w:pPr>
      <w:r w:rsidRPr="00C662FB">
        <w:rPr>
          <w:rFonts w:ascii="Times New Roman" w:hAnsi="Times New Roman" w:cs="Times New Roman"/>
          <w:i/>
          <w:u w:val="single"/>
        </w:rPr>
        <w:t>Теория литературы</w:t>
      </w:r>
      <w:r w:rsidRPr="00C662FB">
        <w:rPr>
          <w:rFonts w:ascii="Times New Roman" w:hAnsi="Times New Roman" w:cs="Times New Roman"/>
        </w:rPr>
        <w:t>: л</w:t>
      </w:r>
      <w:r>
        <w:rPr>
          <w:rFonts w:ascii="Times New Roman" w:hAnsi="Times New Roman" w:cs="Times New Roman"/>
        </w:rPr>
        <w:t>итературный анекдот, юмор, сати</w:t>
      </w:r>
      <w:r w:rsidRPr="00C662FB">
        <w:rPr>
          <w:rFonts w:ascii="Times New Roman" w:hAnsi="Times New Roman" w:cs="Times New Roman"/>
        </w:rPr>
        <w:t>ра, ирония, сарказм (</w:t>
      </w:r>
      <w:r>
        <w:rPr>
          <w:rFonts w:ascii="Times New Roman" w:hAnsi="Times New Roman" w:cs="Times New Roman"/>
        </w:rPr>
        <w:t>расширение представлений о поня</w:t>
      </w:r>
      <w:r w:rsidRPr="00C662FB">
        <w:rPr>
          <w:rFonts w:ascii="Times New Roman" w:hAnsi="Times New Roman" w:cs="Times New Roman"/>
        </w:rPr>
        <w:t>тиях).</w:t>
      </w:r>
    </w:p>
    <w:p w:rsidR="002D1D54" w:rsidRPr="00C662FB" w:rsidRDefault="00C662FB" w:rsidP="00C662FB">
      <w:pPr>
        <w:spacing w:after="0" w:line="240" w:lineRule="auto"/>
        <w:jc w:val="both"/>
        <w:rPr>
          <w:rFonts w:ascii="Times New Roman" w:hAnsi="Times New Roman" w:cs="Times New Roman"/>
          <w:i/>
          <w:color w:val="C00000"/>
        </w:rPr>
      </w:pPr>
      <w:r w:rsidRPr="00C662FB">
        <w:rPr>
          <w:rFonts w:ascii="Times New Roman" w:hAnsi="Times New Roman" w:cs="Times New Roman"/>
          <w:i/>
        </w:rPr>
        <w:t>Развитие речи</w:t>
      </w:r>
      <w:r w:rsidRPr="00C662FB">
        <w:rPr>
          <w:rFonts w:ascii="Times New Roman" w:hAnsi="Times New Roman" w:cs="Times New Roman"/>
        </w:rPr>
        <w:t>: различные виды чте</w:t>
      </w:r>
      <w:r w:rsidR="0062381B">
        <w:rPr>
          <w:rFonts w:ascii="Times New Roman" w:hAnsi="Times New Roman" w:cs="Times New Roman"/>
        </w:rPr>
        <w:t>ния и пересказа, состав</w:t>
      </w:r>
      <w:r w:rsidRPr="00C662FB">
        <w:rPr>
          <w:rFonts w:ascii="Times New Roman" w:hAnsi="Times New Roman" w:cs="Times New Roman"/>
        </w:rPr>
        <w:t>ление словаря лексики персонажа.</w:t>
      </w:r>
    </w:p>
    <w:p w:rsidR="0062381B" w:rsidRPr="0062381B" w:rsidRDefault="0062381B" w:rsidP="0062381B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</w:t>
      </w:r>
      <w:r w:rsidR="002D1D54" w:rsidRPr="00376DBB">
        <w:rPr>
          <w:rFonts w:ascii="Times New Roman" w:hAnsi="Times New Roman" w:cs="Times New Roman"/>
          <w:b/>
        </w:rPr>
        <w:t>Н.А. Заболоцкий</w:t>
      </w:r>
      <w:r w:rsidR="002D1D54" w:rsidRPr="00376DBB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 </w:t>
      </w:r>
      <w:r w:rsidRPr="0062381B">
        <w:rPr>
          <w:rFonts w:ascii="Times New Roman" w:hAnsi="Times New Roman" w:cs="Times New Roman"/>
        </w:rPr>
        <w:t>Краткие сведения о поэте.</w:t>
      </w:r>
      <w:r>
        <w:rPr>
          <w:rFonts w:ascii="Times New Roman" w:hAnsi="Times New Roman" w:cs="Times New Roman"/>
        </w:rPr>
        <w:t xml:space="preserve"> Стихотворения: «Я не ищу гармо</w:t>
      </w:r>
      <w:r w:rsidRPr="0062381B">
        <w:rPr>
          <w:rFonts w:ascii="Times New Roman" w:hAnsi="Times New Roman" w:cs="Times New Roman"/>
        </w:rPr>
        <w:t>нии в природе…», «Старая актриса», «Некрасивая девочка» — по выбору. Поэт труда, красоты, духовности. Тема творчества в лирике Н. Заболоцкого 50—60-х годов.</w:t>
      </w:r>
    </w:p>
    <w:p w:rsidR="0062381B" w:rsidRPr="0062381B" w:rsidRDefault="0062381B" w:rsidP="0062381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2381B">
        <w:rPr>
          <w:rFonts w:ascii="Times New Roman" w:hAnsi="Times New Roman" w:cs="Times New Roman"/>
          <w:i/>
        </w:rPr>
        <w:t>Развитие речи</w:t>
      </w:r>
      <w:r w:rsidRPr="0062381B">
        <w:rPr>
          <w:rFonts w:ascii="Times New Roman" w:hAnsi="Times New Roman" w:cs="Times New Roman"/>
        </w:rPr>
        <w:t>: вырази</w:t>
      </w:r>
      <w:r>
        <w:rPr>
          <w:rFonts w:ascii="Times New Roman" w:hAnsi="Times New Roman" w:cs="Times New Roman"/>
        </w:rPr>
        <w:t>тельное чтение наизусть, сочине</w:t>
      </w:r>
      <w:r w:rsidRPr="0062381B">
        <w:rPr>
          <w:rFonts w:ascii="Times New Roman" w:hAnsi="Times New Roman" w:cs="Times New Roman"/>
        </w:rPr>
        <w:t>ние-рассуждение.</w:t>
      </w:r>
    </w:p>
    <w:p w:rsidR="0062381B" w:rsidRDefault="0062381B" w:rsidP="0062381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2381B">
        <w:rPr>
          <w:rFonts w:ascii="Times New Roman" w:hAnsi="Times New Roman" w:cs="Times New Roman"/>
        </w:rPr>
        <w:t>Возможные виды внеурочной деятельности: час поэзии «Что есть красота?..».</w:t>
      </w:r>
    </w:p>
    <w:p w:rsidR="0062381B" w:rsidRPr="0062381B" w:rsidRDefault="0062381B" w:rsidP="0062381B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Pr="0062381B">
        <w:rPr>
          <w:rFonts w:ascii="Times New Roman" w:hAnsi="Times New Roman" w:cs="Times New Roman"/>
          <w:b/>
        </w:rPr>
        <w:t>М.В. Исаковский</w:t>
      </w:r>
      <w:r>
        <w:rPr>
          <w:rFonts w:ascii="Times New Roman" w:hAnsi="Times New Roman" w:cs="Times New Roman"/>
          <w:b/>
        </w:rPr>
        <w:t xml:space="preserve">. </w:t>
      </w:r>
      <w:r w:rsidRPr="0062381B">
        <w:rPr>
          <w:rFonts w:ascii="Times New Roman" w:hAnsi="Times New Roman" w:cs="Times New Roman"/>
        </w:rPr>
        <w:t>Основные вехи биографии поэта. Стихотворения: «Катюша», «Враги сожгли родную хату», «Три ровесницы». Творческая история стихотворения «Катюша». Продолжение в творчестве М.В. Исаковского традиций устной народной поэзии и русской лирики XIX века.</w:t>
      </w:r>
    </w:p>
    <w:p w:rsidR="0062381B" w:rsidRPr="0062381B" w:rsidRDefault="0062381B" w:rsidP="0062381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2381B">
        <w:rPr>
          <w:rFonts w:ascii="Times New Roman" w:hAnsi="Times New Roman" w:cs="Times New Roman"/>
          <w:i/>
          <w:u w:val="single"/>
        </w:rPr>
        <w:t>Теория литературы</w:t>
      </w:r>
      <w:r w:rsidRPr="0062381B">
        <w:rPr>
          <w:rFonts w:ascii="Times New Roman" w:hAnsi="Times New Roman" w:cs="Times New Roman"/>
        </w:rPr>
        <w:t>: стилизация, устная народная поэзия, тема стихотворения.</w:t>
      </w:r>
    </w:p>
    <w:p w:rsidR="0062381B" w:rsidRPr="0062381B" w:rsidRDefault="0062381B" w:rsidP="0062381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2381B">
        <w:rPr>
          <w:rFonts w:ascii="Times New Roman" w:hAnsi="Times New Roman" w:cs="Times New Roman"/>
          <w:i/>
        </w:rPr>
        <w:t>Развитие речи</w:t>
      </w:r>
      <w:r w:rsidRPr="0062381B">
        <w:rPr>
          <w:rFonts w:ascii="Times New Roman" w:hAnsi="Times New Roman" w:cs="Times New Roman"/>
        </w:rPr>
        <w:t>: выразительное чтение.</w:t>
      </w:r>
    </w:p>
    <w:p w:rsidR="0062381B" w:rsidRPr="0062381B" w:rsidRDefault="0062381B" w:rsidP="0062381B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62381B">
        <w:rPr>
          <w:rFonts w:ascii="Times New Roman" w:hAnsi="Times New Roman" w:cs="Times New Roman"/>
          <w:b/>
        </w:rPr>
        <w:t>В.П. Астафьев</w:t>
      </w:r>
      <w:r>
        <w:rPr>
          <w:rFonts w:ascii="Times New Roman" w:hAnsi="Times New Roman" w:cs="Times New Roman"/>
          <w:b/>
        </w:rPr>
        <w:t xml:space="preserve">. </w:t>
      </w:r>
      <w:r w:rsidRPr="0062381B">
        <w:rPr>
          <w:rFonts w:ascii="Times New Roman" w:hAnsi="Times New Roman" w:cs="Times New Roman"/>
        </w:rPr>
        <w:t>Краткие сведения о писателе. Человек и война, литература и история в творчестве В.П. Астафьева: рассказ «Фотография, на которой меня нет». Проблема нравственной памяти в рассказе. Отношение автора к событиям и персонажам, образ рассказчика.</w:t>
      </w:r>
    </w:p>
    <w:p w:rsidR="00A17FD9" w:rsidRPr="0062381B" w:rsidRDefault="0062381B" w:rsidP="0062381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2381B">
        <w:rPr>
          <w:rFonts w:ascii="Times New Roman" w:hAnsi="Times New Roman" w:cs="Times New Roman"/>
          <w:i/>
        </w:rPr>
        <w:t>Развитие речи</w:t>
      </w:r>
      <w:r w:rsidRPr="0062381B">
        <w:rPr>
          <w:rFonts w:ascii="Times New Roman" w:hAnsi="Times New Roman" w:cs="Times New Roman"/>
        </w:rPr>
        <w:t>: различные</w:t>
      </w:r>
      <w:r>
        <w:rPr>
          <w:rFonts w:ascii="Times New Roman" w:hAnsi="Times New Roman" w:cs="Times New Roman"/>
        </w:rPr>
        <w:t xml:space="preserve"> виды чтения, сложный план к со</w:t>
      </w:r>
      <w:r w:rsidRPr="0062381B">
        <w:rPr>
          <w:rFonts w:ascii="Times New Roman" w:hAnsi="Times New Roman" w:cs="Times New Roman"/>
        </w:rPr>
        <w:t>чинению, подбор эпиграфа.</w:t>
      </w:r>
    </w:p>
    <w:p w:rsidR="00913804" w:rsidRDefault="00913804" w:rsidP="0091380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913804">
        <w:rPr>
          <w:rFonts w:ascii="Times New Roman" w:hAnsi="Times New Roman" w:cs="Times New Roman"/>
          <w:b/>
        </w:rPr>
        <w:t>А.Т. Твардовский</w:t>
      </w:r>
      <w:r>
        <w:rPr>
          <w:rFonts w:ascii="Times New Roman" w:hAnsi="Times New Roman" w:cs="Times New Roman"/>
          <w:b/>
        </w:rPr>
        <w:t xml:space="preserve">. </w:t>
      </w:r>
      <w:r w:rsidRPr="00913804">
        <w:rPr>
          <w:rFonts w:ascii="Times New Roman" w:hAnsi="Times New Roman" w:cs="Times New Roman"/>
        </w:rPr>
        <w:t>Основные вехи биографии. Судьба страны в поэзии А.Т. Твардовского: «За даль</w:t>
      </w:r>
      <w:r>
        <w:rPr>
          <w:rFonts w:ascii="Times New Roman" w:hAnsi="Times New Roman" w:cs="Times New Roman"/>
        </w:rPr>
        <w:t>ю — даль» (главы из поэмы). Рос</w:t>
      </w:r>
      <w:r w:rsidRPr="00913804">
        <w:rPr>
          <w:rFonts w:ascii="Times New Roman" w:hAnsi="Times New Roman" w:cs="Times New Roman"/>
        </w:rPr>
        <w:t>сия на страницах поэмы. Ответственность художника перед страной — один из основны</w:t>
      </w:r>
      <w:r>
        <w:rPr>
          <w:rFonts w:ascii="Times New Roman" w:hAnsi="Times New Roman" w:cs="Times New Roman"/>
        </w:rPr>
        <w:t>х мотивов. Образ автора. Художе</w:t>
      </w:r>
      <w:r w:rsidRPr="00913804">
        <w:rPr>
          <w:rFonts w:ascii="Times New Roman" w:hAnsi="Times New Roman" w:cs="Times New Roman"/>
        </w:rPr>
        <w:t>ственное своеобразие изученных глав.</w:t>
      </w:r>
    </w:p>
    <w:p w:rsidR="00913804" w:rsidRDefault="00913804" w:rsidP="0091380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913804">
        <w:rPr>
          <w:rFonts w:ascii="Times New Roman" w:hAnsi="Times New Roman" w:cs="Times New Roman"/>
          <w:i/>
          <w:u w:val="single"/>
        </w:rPr>
        <w:t>Теория литературы</w:t>
      </w:r>
      <w:r w:rsidRPr="00913804">
        <w:rPr>
          <w:rFonts w:ascii="Times New Roman" w:hAnsi="Times New Roman" w:cs="Times New Roman"/>
        </w:rPr>
        <w:t>: дорог</w:t>
      </w:r>
      <w:r>
        <w:rPr>
          <w:rFonts w:ascii="Times New Roman" w:hAnsi="Times New Roman" w:cs="Times New Roman"/>
        </w:rPr>
        <w:t>а и путешествие в эпосе Твардов</w:t>
      </w:r>
      <w:r w:rsidRPr="00913804">
        <w:rPr>
          <w:rFonts w:ascii="Times New Roman" w:hAnsi="Times New Roman" w:cs="Times New Roman"/>
        </w:rPr>
        <w:t>ского.</w:t>
      </w:r>
    </w:p>
    <w:p w:rsidR="00913804" w:rsidRDefault="00913804" w:rsidP="0091380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913804">
        <w:rPr>
          <w:rFonts w:ascii="Times New Roman" w:hAnsi="Times New Roman" w:cs="Times New Roman"/>
          <w:i/>
        </w:rPr>
        <w:t>Развитие речи</w:t>
      </w:r>
      <w:r w:rsidRPr="00913804">
        <w:rPr>
          <w:rFonts w:ascii="Times New Roman" w:hAnsi="Times New Roman" w:cs="Times New Roman"/>
        </w:rPr>
        <w:t>: различные виды чтения, цитатный план.</w:t>
      </w:r>
    </w:p>
    <w:p w:rsidR="002D1D54" w:rsidRDefault="00547DB4" w:rsidP="008C2FF8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62381B">
        <w:rPr>
          <w:rFonts w:ascii="Times New Roman" w:hAnsi="Times New Roman" w:cs="Times New Roman"/>
        </w:rPr>
        <w:t>Возможные виды внеурочной деятельности</w:t>
      </w:r>
      <w:r w:rsidR="00913804" w:rsidRPr="00913804">
        <w:rPr>
          <w:rFonts w:ascii="Times New Roman" w:hAnsi="Times New Roman" w:cs="Times New Roman"/>
        </w:rPr>
        <w:t xml:space="preserve">: о России — с болью и любовью (выставка произведений А. Твардовского). </w:t>
      </w:r>
    </w:p>
    <w:p w:rsidR="008C2FF8" w:rsidRPr="008C2FF8" w:rsidRDefault="008C2FF8" w:rsidP="008C2FF8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C2FF8">
        <w:rPr>
          <w:rFonts w:ascii="Times New Roman" w:hAnsi="Times New Roman" w:cs="Times New Roman"/>
          <w:b/>
        </w:rPr>
        <w:t>В.Г. Распутин</w:t>
      </w:r>
      <w:r>
        <w:rPr>
          <w:rFonts w:ascii="Times New Roman" w:hAnsi="Times New Roman" w:cs="Times New Roman"/>
          <w:b/>
        </w:rPr>
        <w:t xml:space="preserve">. </w:t>
      </w:r>
      <w:r w:rsidRPr="008C2FF8">
        <w:rPr>
          <w:rFonts w:ascii="Times New Roman" w:hAnsi="Times New Roman" w:cs="Times New Roman"/>
        </w:rPr>
        <w:t>Основные вехи биографии писателя. XX век на страницах прозы В. Распутина. Нравств</w:t>
      </w:r>
      <w:r>
        <w:rPr>
          <w:rFonts w:ascii="Times New Roman" w:hAnsi="Times New Roman" w:cs="Times New Roman"/>
        </w:rPr>
        <w:t>енная проблематика повести «Уро</w:t>
      </w:r>
      <w:r w:rsidRPr="008C2FF8">
        <w:rPr>
          <w:rFonts w:ascii="Times New Roman" w:hAnsi="Times New Roman" w:cs="Times New Roman"/>
        </w:rPr>
        <w:t>ки французского».Новое раскрытие темы детей на страницах повести. Центральный конфликт и основные обр</w:t>
      </w:r>
      <w:r>
        <w:rPr>
          <w:rFonts w:ascii="Times New Roman" w:hAnsi="Times New Roman" w:cs="Times New Roman"/>
        </w:rPr>
        <w:t>азы повество</w:t>
      </w:r>
      <w:r w:rsidRPr="008C2FF8">
        <w:rPr>
          <w:rFonts w:ascii="Times New Roman" w:hAnsi="Times New Roman" w:cs="Times New Roman"/>
        </w:rPr>
        <w:t>вания. Взгляд на вопросы сост</w:t>
      </w:r>
      <w:r>
        <w:rPr>
          <w:rFonts w:ascii="Times New Roman" w:hAnsi="Times New Roman" w:cs="Times New Roman"/>
        </w:rPr>
        <w:t>радания, справедливости, на гра</w:t>
      </w:r>
      <w:r w:rsidRPr="008C2FF8">
        <w:rPr>
          <w:rFonts w:ascii="Times New Roman" w:hAnsi="Times New Roman" w:cs="Times New Roman"/>
        </w:rPr>
        <w:t>ницы дозволенного. Мотивы милосердия, готовности прийти на помощь, способность к предотвращению жестокости, насилия в условиях силового соперничества.</w:t>
      </w:r>
    </w:p>
    <w:p w:rsidR="008C2FF8" w:rsidRPr="008C2FF8" w:rsidRDefault="008C2FF8" w:rsidP="008C2FF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C2FF8">
        <w:rPr>
          <w:rFonts w:ascii="Times New Roman" w:hAnsi="Times New Roman" w:cs="Times New Roman"/>
          <w:i/>
          <w:u w:val="single"/>
        </w:rPr>
        <w:t>Теория литературы</w:t>
      </w:r>
      <w:r w:rsidRPr="008C2FF8">
        <w:rPr>
          <w:rFonts w:ascii="Times New Roman" w:hAnsi="Times New Roman" w:cs="Times New Roman"/>
        </w:rPr>
        <w:t>: развитие пре</w:t>
      </w:r>
      <w:r>
        <w:rPr>
          <w:rFonts w:ascii="Times New Roman" w:hAnsi="Times New Roman" w:cs="Times New Roman"/>
        </w:rPr>
        <w:t>дставлений о типах рас</w:t>
      </w:r>
      <w:r w:rsidRPr="008C2FF8">
        <w:rPr>
          <w:rFonts w:ascii="Times New Roman" w:hAnsi="Times New Roman" w:cs="Times New Roman"/>
        </w:rPr>
        <w:t>сказчика в художественной прозе.</w:t>
      </w:r>
    </w:p>
    <w:p w:rsidR="008C2FF8" w:rsidRPr="008C2FF8" w:rsidRDefault="008C2FF8" w:rsidP="008C2FF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C2FF8">
        <w:rPr>
          <w:rFonts w:ascii="Times New Roman" w:hAnsi="Times New Roman" w:cs="Times New Roman"/>
          <w:i/>
        </w:rPr>
        <w:t>Развитие речи</w:t>
      </w:r>
      <w:r w:rsidRPr="008C2FF8">
        <w:rPr>
          <w:rFonts w:ascii="Times New Roman" w:hAnsi="Times New Roman" w:cs="Times New Roman"/>
        </w:rPr>
        <w:t>: составление словаря понятий, характери¬зующих различные нравственные представления, подготовка тезисов к уроку-диспуту.</w:t>
      </w:r>
    </w:p>
    <w:p w:rsidR="002D1D54" w:rsidRPr="00376DBB" w:rsidRDefault="008C2FF8" w:rsidP="006A14D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C2FF8">
        <w:rPr>
          <w:rFonts w:ascii="Times New Roman" w:hAnsi="Times New Roman" w:cs="Times New Roman"/>
        </w:rPr>
        <w:t>Связь с другими искусствами:</w:t>
      </w:r>
      <w:r>
        <w:rPr>
          <w:rFonts w:ascii="Times New Roman" w:hAnsi="Times New Roman" w:cs="Times New Roman"/>
        </w:rPr>
        <w:t xml:space="preserve"> повесть В. Распутина на ки</w:t>
      </w:r>
      <w:r w:rsidRPr="008C2FF8">
        <w:rPr>
          <w:rFonts w:ascii="Times New Roman" w:hAnsi="Times New Roman" w:cs="Times New Roman"/>
        </w:rPr>
        <w:t>ноэкране.</w:t>
      </w:r>
    </w:p>
    <w:p w:rsidR="00287B77" w:rsidRPr="006A14D9" w:rsidRDefault="002D1D54" w:rsidP="002D1D5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C00000"/>
        </w:rPr>
      </w:pPr>
      <w:r w:rsidRPr="006A14D9">
        <w:rPr>
          <w:rFonts w:ascii="Times New Roman" w:hAnsi="Times New Roman" w:cs="Times New Roman"/>
          <w:b/>
          <w:i/>
          <w:color w:val="C00000"/>
        </w:rPr>
        <w:t>Из зарубежной литературы</w:t>
      </w:r>
    </w:p>
    <w:p w:rsidR="00A86A2F" w:rsidRPr="00A86A2F" w:rsidRDefault="002D1D54" w:rsidP="00A86A2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76DBB">
        <w:rPr>
          <w:rFonts w:ascii="Times New Roman" w:hAnsi="Times New Roman" w:cs="Times New Roman"/>
          <w:b/>
        </w:rPr>
        <w:t>У. Шекспир</w:t>
      </w:r>
      <w:r w:rsidRPr="00376DBB">
        <w:rPr>
          <w:rFonts w:ascii="Times New Roman" w:hAnsi="Times New Roman" w:cs="Times New Roman"/>
        </w:rPr>
        <w:t xml:space="preserve">. </w:t>
      </w:r>
      <w:r w:rsidR="00A86A2F">
        <w:rPr>
          <w:rFonts w:ascii="Times New Roman" w:hAnsi="Times New Roman" w:cs="Times New Roman"/>
        </w:rPr>
        <w:t xml:space="preserve"> </w:t>
      </w:r>
      <w:r w:rsidR="00A86A2F" w:rsidRPr="00A86A2F">
        <w:rPr>
          <w:rFonts w:ascii="Times New Roman" w:hAnsi="Times New Roman" w:cs="Times New Roman"/>
        </w:rPr>
        <w:t>Краткие сведения о писа</w:t>
      </w:r>
      <w:r w:rsidR="00A86A2F">
        <w:rPr>
          <w:rFonts w:ascii="Times New Roman" w:hAnsi="Times New Roman" w:cs="Times New Roman"/>
        </w:rPr>
        <w:t>теле. Трагедия «Ромео и Джульет</w:t>
      </w:r>
      <w:r w:rsidR="00A86A2F" w:rsidRPr="00A86A2F">
        <w:rPr>
          <w:rFonts w:ascii="Times New Roman" w:hAnsi="Times New Roman" w:cs="Times New Roman"/>
        </w:rPr>
        <w:t>та ». Певец великих чувств и вечных тем (жизнь, смерть, любовь, проблема отцов и детей). Сценическая ис</w:t>
      </w:r>
      <w:r w:rsidR="00A86A2F">
        <w:rPr>
          <w:rFonts w:ascii="Times New Roman" w:hAnsi="Times New Roman" w:cs="Times New Roman"/>
        </w:rPr>
        <w:t>тория пьесы, «Ромео и Джульетта</w:t>
      </w:r>
      <w:r w:rsidR="00A86A2F" w:rsidRPr="00A86A2F">
        <w:rPr>
          <w:rFonts w:ascii="Times New Roman" w:hAnsi="Times New Roman" w:cs="Times New Roman"/>
        </w:rPr>
        <w:t>» на русской сцене.</w:t>
      </w:r>
    </w:p>
    <w:p w:rsidR="00A86A2F" w:rsidRPr="00A86A2F" w:rsidRDefault="00A86A2F" w:rsidP="00A86A2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86A2F">
        <w:rPr>
          <w:rFonts w:ascii="Times New Roman" w:hAnsi="Times New Roman" w:cs="Times New Roman"/>
          <w:i/>
          <w:u w:val="single"/>
        </w:rPr>
        <w:t>Теория литературы</w:t>
      </w:r>
      <w:r w:rsidRPr="00A86A2F">
        <w:rPr>
          <w:rFonts w:ascii="Times New Roman" w:hAnsi="Times New Roman" w:cs="Times New Roman"/>
        </w:rPr>
        <w:t>: трагедия (основные признаки жанра).</w:t>
      </w:r>
    </w:p>
    <w:p w:rsidR="00A86A2F" w:rsidRPr="00376DBB" w:rsidRDefault="00A86A2F" w:rsidP="00A86A2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86A2F">
        <w:rPr>
          <w:rFonts w:ascii="Times New Roman" w:hAnsi="Times New Roman" w:cs="Times New Roman"/>
        </w:rPr>
        <w:t>Связь с другими искусствами:</w:t>
      </w:r>
      <w:r>
        <w:rPr>
          <w:rFonts w:ascii="Times New Roman" w:hAnsi="Times New Roman" w:cs="Times New Roman"/>
        </w:rPr>
        <w:t xml:space="preserve"> </w:t>
      </w:r>
      <w:r w:rsidRPr="00A86A2F">
        <w:rPr>
          <w:rFonts w:ascii="Times New Roman" w:hAnsi="Times New Roman" w:cs="Times New Roman"/>
        </w:rPr>
        <w:t>история театра.</w:t>
      </w:r>
    </w:p>
    <w:p w:rsidR="00A86A2F" w:rsidRPr="00A86A2F" w:rsidRDefault="00A86A2F" w:rsidP="00A86A2F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86A2F">
        <w:rPr>
          <w:rFonts w:ascii="Times New Roman" w:hAnsi="Times New Roman" w:cs="Times New Roman"/>
          <w:b/>
        </w:rPr>
        <w:t>М. Сервантес</w:t>
      </w:r>
      <w:r>
        <w:rPr>
          <w:rFonts w:ascii="Times New Roman" w:hAnsi="Times New Roman" w:cs="Times New Roman"/>
          <w:b/>
        </w:rPr>
        <w:t xml:space="preserve">. </w:t>
      </w:r>
      <w:r w:rsidRPr="00A86A2F">
        <w:rPr>
          <w:rFonts w:ascii="Times New Roman" w:hAnsi="Times New Roman" w:cs="Times New Roman"/>
        </w:rPr>
        <w:t>Краткие сведения о пис</w:t>
      </w:r>
      <w:r>
        <w:rPr>
          <w:rFonts w:ascii="Times New Roman" w:hAnsi="Times New Roman" w:cs="Times New Roman"/>
        </w:rPr>
        <w:t>ателе. Роман «Дон Кихот»: основ</w:t>
      </w:r>
      <w:r w:rsidRPr="00A86A2F">
        <w:rPr>
          <w:rFonts w:ascii="Times New Roman" w:hAnsi="Times New Roman" w:cs="Times New Roman"/>
        </w:rPr>
        <w:t xml:space="preserve">ная проблематика (идеальное и обыденное, возвышенное и приземленное, мечта и действительность) и художественная идея романа. Образ Дон Кихота. Позиция писателя. Тема Дон Кихота в русской литературе. Донкихотство. </w:t>
      </w:r>
    </w:p>
    <w:p w:rsidR="00A86A2F" w:rsidRPr="00A86A2F" w:rsidRDefault="00A86A2F" w:rsidP="00A86A2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86A2F">
        <w:rPr>
          <w:rFonts w:ascii="Times New Roman" w:hAnsi="Times New Roman" w:cs="Times New Roman"/>
          <w:i/>
          <w:u w:val="single"/>
        </w:rPr>
        <w:lastRenderedPageBreak/>
        <w:t>Теория литературы</w:t>
      </w:r>
      <w:r w:rsidRPr="00A86A2F">
        <w:rPr>
          <w:rFonts w:ascii="Times New Roman" w:hAnsi="Times New Roman" w:cs="Times New Roman"/>
        </w:rPr>
        <w:t>: роман, романный герой.</w:t>
      </w:r>
    </w:p>
    <w:p w:rsidR="002D1D54" w:rsidRPr="00A86A2F" w:rsidRDefault="00A86A2F" w:rsidP="00A86A2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86A2F">
        <w:rPr>
          <w:rFonts w:ascii="Times New Roman" w:hAnsi="Times New Roman" w:cs="Times New Roman"/>
          <w:i/>
        </w:rPr>
        <w:t>Развитие речи</w:t>
      </w:r>
      <w:r w:rsidRPr="00A86A2F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</w:t>
      </w:r>
      <w:r w:rsidRPr="00A86A2F">
        <w:rPr>
          <w:rFonts w:ascii="Times New Roman" w:hAnsi="Times New Roman" w:cs="Times New Roman"/>
        </w:rPr>
        <w:t>дискуссия, различные форм</w:t>
      </w:r>
      <w:r>
        <w:rPr>
          <w:rFonts w:ascii="Times New Roman" w:hAnsi="Times New Roman" w:cs="Times New Roman"/>
        </w:rPr>
        <w:t>ы пересказа</w:t>
      </w:r>
      <w:r w:rsidRPr="00A86A2F">
        <w:rPr>
          <w:rFonts w:ascii="Times New Roman" w:hAnsi="Times New Roman" w:cs="Times New Roman"/>
        </w:rPr>
        <w:t xml:space="preserve">. </w:t>
      </w:r>
    </w:p>
    <w:p w:rsidR="00050C53" w:rsidRPr="00050C53" w:rsidRDefault="00050C53" w:rsidP="00050C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C00000"/>
        </w:rPr>
      </w:pPr>
      <w:r w:rsidRPr="00050C53">
        <w:rPr>
          <w:rFonts w:ascii="Times New Roman" w:hAnsi="Times New Roman" w:cs="Times New Roman"/>
          <w:b/>
          <w:i/>
          <w:color w:val="C00000"/>
        </w:rPr>
        <w:t>Для заучивания наизусть</w:t>
      </w:r>
    </w:p>
    <w:p w:rsidR="00050C53" w:rsidRPr="00050C53" w:rsidRDefault="00050C53" w:rsidP="00050C5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50C53">
        <w:rPr>
          <w:rFonts w:ascii="Times New Roman" w:hAnsi="Times New Roman" w:cs="Times New Roman"/>
        </w:rPr>
        <w:t>Г.Р. Державин. «Памятник».</w:t>
      </w:r>
    </w:p>
    <w:p w:rsidR="00050C53" w:rsidRPr="00050C53" w:rsidRDefault="00050C53" w:rsidP="00050C5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50C53">
        <w:rPr>
          <w:rFonts w:ascii="Times New Roman" w:hAnsi="Times New Roman" w:cs="Times New Roman"/>
        </w:rPr>
        <w:t>В.А. Жуковский. «Сельское кладбище» (отрывок).</w:t>
      </w:r>
    </w:p>
    <w:p w:rsidR="00050C53" w:rsidRPr="00050C53" w:rsidRDefault="00050C53" w:rsidP="00050C5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50C53">
        <w:rPr>
          <w:rFonts w:ascii="Times New Roman" w:hAnsi="Times New Roman" w:cs="Times New Roman"/>
        </w:rPr>
        <w:t>А.С. Пушкин. «И.И. Пущину».</w:t>
      </w:r>
    </w:p>
    <w:p w:rsidR="00050C53" w:rsidRPr="00050C53" w:rsidRDefault="00050C53" w:rsidP="00050C5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50C53">
        <w:rPr>
          <w:rFonts w:ascii="Times New Roman" w:hAnsi="Times New Roman" w:cs="Times New Roman"/>
        </w:rPr>
        <w:t>М.Ю. Лермонтов. «Мцыри» (монолог).</w:t>
      </w:r>
    </w:p>
    <w:p w:rsidR="00050C53" w:rsidRPr="00050C53" w:rsidRDefault="00050C53" w:rsidP="00050C5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50C53">
        <w:rPr>
          <w:rFonts w:ascii="Times New Roman" w:hAnsi="Times New Roman" w:cs="Times New Roman"/>
        </w:rPr>
        <w:t>Н.А. Некрасов. «Тройка».</w:t>
      </w:r>
    </w:p>
    <w:p w:rsidR="00050C53" w:rsidRPr="00050C53" w:rsidRDefault="00050C53" w:rsidP="00050C5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50C53">
        <w:rPr>
          <w:rFonts w:ascii="Times New Roman" w:hAnsi="Times New Roman" w:cs="Times New Roman"/>
        </w:rPr>
        <w:t>А.А. Фет. «Учись у них: у дуба, у березы…»</w:t>
      </w:r>
    </w:p>
    <w:p w:rsidR="00050C53" w:rsidRPr="00050C53" w:rsidRDefault="00050C53" w:rsidP="00050C5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50C53">
        <w:rPr>
          <w:rFonts w:ascii="Times New Roman" w:hAnsi="Times New Roman" w:cs="Times New Roman"/>
        </w:rPr>
        <w:t>В.В. Маяковский. Стихотворение — по выбору.</w:t>
      </w:r>
    </w:p>
    <w:p w:rsidR="002D1D54" w:rsidRPr="00050C53" w:rsidRDefault="00050C53" w:rsidP="00050C5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50C53">
        <w:rPr>
          <w:rFonts w:ascii="Times New Roman" w:hAnsi="Times New Roman" w:cs="Times New Roman"/>
        </w:rPr>
        <w:t>Н.А. Заболоцкий. Стихотворение — по выбору. А.Т. Твардовский.  «За далью — даль» (отрывок).</w:t>
      </w:r>
      <w:r w:rsidR="00A86A2F" w:rsidRPr="00050C53">
        <w:rPr>
          <w:rFonts w:ascii="Times New Roman" w:hAnsi="Times New Roman" w:cs="Times New Roman"/>
        </w:rPr>
        <w:t xml:space="preserve"> </w:t>
      </w:r>
    </w:p>
    <w:p w:rsidR="0012377B" w:rsidRPr="00376DBB" w:rsidRDefault="00D652BE" w:rsidP="000620C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</w:t>
      </w:r>
    </w:p>
    <w:p w:rsidR="007673C7" w:rsidRPr="00376DBB" w:rsidRDefault="00D652BE" w:rsidP="002A1F4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F8267C" w:rsidRDefault="00F8267C" w:rsidP="000620C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31ACA" w:rsidRPr="00376DBB" w:rsidRDefault="00613674" w:rsidP="000620C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0E6E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31ACA" w:rsidRPr="00376DBB">
        <w:rPr>
          <w:rFonts w:ascii="Times New Roman" w:hAnsi="Times New Roman" w:cs="Times New Roman"/>
          <w:b/>
          <w:sz w:val="24"/>
          <w:szCs w:val="24"/>
        </w:rPr>
        <w:t>Планируемые результаты</w:t>
      </w:r>
    </w:p>
    <w:p w:rsidR="00287B77" w:rsidRPr="00376DBB" w:rsidRDefault="00831ACA" w:rsidP="000620C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6DBB">
        <w:rPr>
          <w:rFonts w:ascii="Times New Roman" w:hAnsi="Times New Roman" w:cs="Times New Roman"/>
        </w:rPr>
        <w:t>Ученик научится:</w:t>
      </w:r>
    </w:p>
    <w:p w:rsidR="00831ACA" w:rsidRPr="00376DBB" w:rsidRDefault="00831ACA" w:rsidP="000620C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6DBB">
        <w:rPr>
          <w:rFonts w:ascii="Times New Roman" w:hAnsi="Times New Roman" w:cs="Times New Roman"/>
        </w:rPr>
        <w:t>•  осознанно воспринимать художественное произведение в единстве формы и содержания; адекватно понимать художественный текст и давать его смысловой анализ; интерпретировать прочитанное, устанавливать поле читательских ассоциаций, отбирать произведения для чтения;</w:t>
      </w:r>
    </w:p>
    <w:p w:rsidR="00831ACA" w:rsidRPr="00376DBB" w:rsidRDefault="00831ACA" w:rsidP="000620C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6DBB">
        <w:rPr>
          <w:rFonts w:ascii="Times New Roman" w:hAnsi="Times New Roman" w:cs="Times New Roman"/>
        </w:rPr>
        <w:t>• воспринимать художественный текст как произведение искусства, послание автора читателю, современнику и потомку;</w:t>
      </w:r>
    </w:p>
    <w:p w:rsidR="00831ACA" w:rsidRPr="00376DBB" w:rsidRDefault="00831ACA" w:rsidP="000620C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6DBB">
        <w:rPr>
          <w:rFonts w:ascii="Times New Roman" w:hAnsi="Times New Roman" w:cs="Times New Roman"/>
        </w:rPr>
        <w:t>• определять для себя актуальную и перспективную цель чтения художественной литературы; выбирать произведения для самостоятельного чтения;</w:t>
      </w:r>
    </w:p>
    <w:p w:rsidR="00831ACA" w:rsidRPr="00376DBB" w:rsidRDefault="00831ACA" w:rsidP="000620C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6DBB">
        <w:rPr>
          <w:rFonts w:ascii="Times New Roman" w:hAnsi="Times New Roman" w:cs="Times New Roman"/>
        </w:rPr>
        <w:t>• выявлять и интерпретировать авторскую позицию, определяя своё к ней отношение, и на этой основе формировать собственные ценностные ориентации;</w:t>
      </w:r>
    </w:p>
    <w:p w:rsidR="00831ACA" w:rsidRPr="00376DBB" w:rsidRDefault="00831ACA" w:rsidP="000620C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6DBB">
        <w:rPr>
          <w:rFonts w:ascii="Times New Roman" w:hAnsi="Times New Roman" w:cs="Times New Roman"/>
        </w:rPr>
        <w:t>• определять актуальность произведений для читателей разных поколений и вступать в диалог с другими читателями;</w:t>
      </w:r>
    </w:p>
    <w:p w:rsidR="00831ACA" w:rsidRPr="00376DBB" w:rsidRDefault="00831ACA" w:rsidP="000620C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6DBB">
        <w:rPr>
          <w:rFonts w:ascii="Times New Roman" w:hAnsi="Times New Roman" w:cs="Times New Roman"/>
        </w:rPr>
        <w:t>• анализировать и истолковывать произведения разной жанровой природы, аргументированно формулируя своё отношение к прочитанному;</w:t>
      </w:r>
    </w:p>
    <w:p w:rsidR="00831ACA" w:rsidRPr="00376DBB" w:rsidRDefault="00831ACA" w:rsidP="000620C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6DBB">
        <w:rPr>
          <w:rFonts w:ascii="Times New Roman" w:hAnsi="Times New Roman" w:cs="Times New Roman"/>
        </w:rPr>
        <w:t>• создавать собственный текст аналитического и интерпретирующего характера в различных форматах;</w:t>
      </w:r>
    </w:p>
    <w:p w:rsidR="00831ACA" w:rsidRPr="00376DBB" w:rsidRDefault="00831ACA" w:rsidP="000620C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6DBB">
        <w:rPr>
          <w:rFonts w:ascii="Times New Roman" w:hAnsi="Times New Roman" w:cs="Times New Roman"/>
        </w:rPr>
        <w:t>• сопоставлять произведение словесного искусства и его воплощение в других искусствах;</w:t>
      </w:r>
    </w:p>
    <w:p w:rsidR="00831ACA" w:rsidRPr="00376DBB" w:rsidRDefault="00E433DF" w:rsidP="000620C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6DBB">
        <w:rPr>
          <w:rFonts w:ascii="Times New Roman" w:hAnsi="Times New Roman" w:cs="Times New Roman"/>
        </w:rPr>
        <w:t xml:space="preserve">• </w:t>
      </w:r>
      <w:r w:rsidR="00831ACA" w:rsidRPr="00376DBB">
        <w:rPr>
          <w:rFonts w:ascii="Times New Roman" w:hAnsi="Times New Roman" w:cs="Times New Roman"/>
        </w:rPr>
        <w:t>работать с разными источниками информации и владеть основными способами её обработки и презентации;</w:t>
      </w:r>
    </w:p>
    <w:p w:rsidR="00831ACA" w:rsidRPr="00376DBB" w:rsidRDefault="00831ACA" w:rsidP="000620C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6DBB">
        <w:rPr>
          <w:rFonts w:ascii="Times New Roman" w:hAnsi="Times New Roman" w:cs="Times New Roman"/>
        </w:rPr>
        <w:t>различать фольклорные и литературные произведения, обращаться к пословицам, поговоркам, фольклорным образам, традиционным фольклорным приёмам в различных ситуациях речевого об</w:t>
      </w:r>
      <w:r w:rsidR="00E433DF" w:rsidRPr="00376DBB">
        <w:rPr>
          <w:rFonts w:ascii="Times New Roman" w:hAnsi="Times New Roman" w:cs="Times New Roman"/>
        </w:rPr>
        <w:t xml:space="preserve">щения, сопоставлять фольклорное произведение </w:t>
      </w:r>
      <w:r w:rsidRPr="00376DBB">
        <w:rPr>
          <w:rFonts w:ascii="Times New Roman" w:hAnsi="Times New Roman" w:cs="Times New Roman"/>
        </w:rPr>
        <w:t xml:space="preserve">и </w:t>
      </w:r>
      <w:r w:rsidR="00E433DF" w:rsidRPr="00376DBB">
        <w:rPr>
          <w:rFonts w:ascii="Times New Roman" w:hAnsi="Times New Roman" w:cs="Times New Roman"/>
        </w:rPr>
        <w:t>его</w:t>
      </w:r>
      <w:r w:rsidRPr="00376DBB">
        <w:rPr>
          <w:rFonts w:ascii="Times New Roman" w:hAnsi="Times New Roman" w:cs="Times New Roman"/>
        </w:rPr>
        <w:t xml:space="preserve"> интерпретацию средствами других искусств (иллюстрация, мультипликация, художественный фильм);</w:t>
      </w:r>
    </w:p>
    <w:p w:rsidR="00831ACA" w:rsidRPr="00376DBB" w:rsidRDefault="00831ACA" w:rsidP="000620C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6DBB">
        <w:rPr>
          <w:rFonts w:ascii="Times New Roman" w:hAnsi="Times New Roman" w:cs="Times New Roman"/>
        </w:rPr>
        <w:t>• выделять нравственную проблематику фольклорных текстов как основу для развития представлений о нравственном идеале своего и русского народов, формирования представлений о русском национальном характере;</w:t>
      </w:r>
    </w:p>
    <w:p w:rsidR="00831ACA" w:rsidRPr="00376DBB" w:rsidRDefault="00831ACA" w:rsidP="000620C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6DBB">
        <w:rPr>
          <w:rFonts w:ascii="Times New Roman" w:hAnsi="Times New Roman" w:cs="Times New Roman"/>
        </w:rPr>
        <w:t>• видеть черты русского национального характера в героях</w:t>
      </w:r>
      <w:r w:rsidR="00E433DF" w:rsidRPr="00376DBB">
        <w:rPr>
          <w:rFonts w:ascii="Times New Roman" w:hAnsi="Times New Roman" w:cs="Times New Roman"/>
        </w:rPr>
        <w:t xml:space="preserve"> произведений </w:t>
      </w:r>
      <w:r w:rsidRPr="00376DBB">
        <w:rPr>
          <w:rFonts w:ascii="Times New Roman" w:hAnsi="Times New Roman" w:cs="Times New Roman"/>
        </w:rPr>
        <w:t xml:space="preserve"> русск</w:t>
      </w:r>
      <w:r w:rsidR="00E433DF" w:rsidRPr="00376DBB">
        <w:rPr>
          <w:rFonts w:ascii="Times New Roman" w:hAnsi="Times New Roman" w:cs="Times New Roman"/>
        </w:rPr>
        <w:t>ой литературы</w:t>
      </w:r>
      <w:r w:rsidRPr="00376DBB">
        <w:rPr>
          <w:rFonts w:ascii="Times New Roman" w:hAnsi="Times New Roman" w:cs="Times New Roman"/>
        </w:rPr>
        <w:t>;</w:t>
      </w:r>
    </w:p>
    <w:p w:rsidR="00831ACA" w:rsidRPr="00376DBB" w:rsidRDefault="00831ACA" w:rsidP="000620C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6DBB">
        <w:rPr>
          <w:rFonts w:ascii="Times New Roman" w:hAnsi="Times New Roman" w:cs="Times New Roman"/>
        </w:rPr>
        <w:t>• целенаправленно использовать малые фольклорные жанры в своих устных и письменных высказываниях;</w:t>
      </w:r>
    </w:p>
    <w:p w:rsidR="00831ACA" w:rsidRPr="00376DBB" w:rsidRDefault="00831ACA" w:rsidP="000620C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6DBB">
        <w:rPr>
          <w:rFonts w:ascii="Times New Roman" w:hAnsi="Times New Roman" w:cs="Times New Roman"/>
        </w:rPr>
        <w:t xml:space="preserve"> • выразительно читать;</w:t>
      </w:r>
    </w:p>
    <w:p w:rsidR="00287B77" w:rsidRPr="00376DBB" w:rsidRDefault="00831ACA" w:rsidP="00287B7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6DBB">
        <w:rPr>
          <w:rFonts w:ascii="Times New Roman" w:hAnsi="Times New Roman" w:cs="Times New Roman"/>
        </w:rPr>
        <w:t xml:space="preserve">• </w:t>
      </w:r>
      <w:r w:rsidR="00F8267C" w:rsidRPr="00376DBB">
        <w:rPr>
          <w:rFonts w:ascii="Times New Roman" w:hAnsi="Times New Roman" w:cs="Times New Roman"/>
        </w:rPr>
        <w:t>сопоставлять произведения смежных жанров (былина и предание, былина и миф, былина и волшебная сказка и т.п.);</w:t>
      </w:r>
    </w:p>
    <w:p w:rsidR="00287B77" w:rsidRPr="00376DBB" w:rsidRDefault="00287B77" w:rsidP="00287B7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6DBB">
        <w:rPr>
          <w:rFonts w:ascii="Times New Roman" w:hAnsi="Times New Roman" w:cs="Times New Roman"/>
        </w:rPr>
        <w:t xml:space="preserve">характеризовать отдельный персонаж и средства создания его образа, владеть навыками сопоставительной характеристики персонажей. </w:t>
      </w:r>
    </w:p>
    <w:p w:rsidR="00287B77" w:rsidRPr="00376DBB" w:rsidRDefault="00831ACA" w:rsidP="00287B7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6DBB">
        <w:rPr>
          <w:rFonts w:ascii="Times New Roman" w:hAnsi="Times New Roman" w:cs="Times New Roman"/>
        </w:rPr>
        <w:t>Ученик получит возможность научиться:</w:t>
      </w:r>
    </w:p>
    <w:p w:rsidR="00831ACA" w:rsidRPr="00376DBB" w:rsidRDefault="00831ACA" w:rsidP="000620C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6DBB">
        <w:rPr>
          <w:rFonts w:ascii="Times New Roman" w:hAnsi="Times New Roman" w:cs="Times New Roman"/>
        </w:rPr>
        <w:t>• выбирать путь анализа произведения, адекватный жанрово-родовой природе художественного текста;</w:t>
      </w:r>
    </w:p>
    <w:p w:rsidR="00831ACA" w:rsidRPr="00376DBB" w:rsidRDefault="00831ACA" w:rsidP="000620C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6DBB">
        <w:rPr>
          <w:rFonts w:ascii="Times New Roman" w:hAnsi="Times New Roman" w:cs="Times New Roman"/>
        </w:rPr>
        <w:t>• дифференцировать элементы поэтики художественного текста, видеть их художественную и смысловую функцию;</w:t>
      </w:r>
    </w:p>
    <w:p w:rsidR="00831ACA" w:rsidRPr="00376DBB" w:rsidRDefault="00831ACA" w:rsidP="000620C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6DBB">
        <w:rPr>
          <w:rFonts w:ascii="Times New Roman" w:hAnsi="Times New Roman" w:cs="Times New Roman"/>
        </w:rPr>
        <w:t>• оценивать интерпретацию художественного текста, созданную средствами других искусств;</w:t>
      </w:r>
    </w:p>
    <w:p w:rsidR="00831ACA" w:rsidRPr="00376DBB" w:rsidRDefault="00831ACA" w:rsidP="000620C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6DBB">
        <w:rPr>
          <w:rFonts w:ascii="Times New Roman" w:hAnsi="Times New Roman" w:cs="Times New Roman"/>
        </w:rPr>
        <w:t>• создавать собственную интерпретацию изученного текста средствами других искусств;</w:t>
      </w:r>
    </w:p>
    <w:p w:rsidR="00831ACA" w:rsidRPr="00376DBB" w:rsidRDefault="00831ACA" w:rsidP="000620C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6DBB">
        <w:rPr>
          <w:rFonts w:ascii="Times New Roman" w:hAnsi="Times New Roman" w:cs="Times New Roman"/>
        </w:rPr>
        <w:t>• сопоставлять произведения русской и мировой литературы самостоятельно (или под руководством учителя), определяя линии сопоставления, выбирая аспект для сопоставительного анализа;</w:t>
      </w:r>
    </w:p>
    <w:p w:rsidR="000F291D" w:rsidRPr="00376DBB" w:rsidRDefault="00831ACA" w:rsidP="00376DBB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6DBB">
        <w:rPr>
          <w:rFonts w:ascii="Times New Roman" w:hAnsi="Times New Roman" w:cs="Times New Roman"/>
        </w:rPr>
        <w:lastRenderedPageBreak/>
        <w:t>• вести самостоятельную проектно-исследовательскую деятельность и оформлять её результаты в разных форматах (работа исследовательского характера, проект).</w:t>
      </w:r>
    </w:p>
    <w:p w:rsidR="000F291D" w:rsidRDefault="000F291D" w:rsidP="00AB714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831ACA" w:rsidRPr="00592848" w:rsidRDefault="00613674" w:rsidP="0059284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IV </w:t>
      </w:r>
      <w:r>
        <w:rPr>
          <w:rFonts w:ascii="Times New Roman" w:hAnsi="Times New Roman" w:cs="Times New Roman"/>
          <w:b/>
          <w:sz w:val="24"/>
          <w:szCs w:val="24"/>
        </w:rPr>
        <w:t>Учебн</w:t>
      </w:r>
      <w:r w:rsidR="00592848">
        <w:rPr>
          <w:rFonts w:ascii="Times New Roman" w:hAnsi="Times New Roman" w:cs="Times New Roman"/>
          <w:b/>
          <w:sz w:val="24"/>
          <w:szCs w:val="24"/>
        </w:rPr>
        <w:t>о-тематический</w:t>
      </w:r>
      <w:r w:rsidR="00FB5F2A" w:rsidRPr="00376DBB">
        <w:rPr>
          <w:rFonts w:ascii="Times New Roman" w:hAnsi="Times New Roman" w:cs="Times New Roman"/>
          <w:b/>
          <w:sz w:val="24"/>
          <w:szCs w:val="24"/>
        </w:rPr>
        <w:t xml:space="preserve"> план </w:t>
      </w:r>
    </w:p>
    <w:tbl>
      <w:tblPr>
        <w:tblW w:w="0" w:type="auto"/>
        <w:tblInd w:w="5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6"/>
        <w:gridCol w:w="5308"/>
        <w:gridCol w:w="1559"/>
        <w:gridCol w:w="1844"/>
      </w:tblGrid>
      <w:tr w:rsidR="000E1C5B" w:rsidRPr="00376DBB" w:rsidTr="006B21AC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5B" w:rsidRPr="00376DBB" w:rsidRDefault="000E1C5B" w:rsidP="000620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</w:rPr>
            </w:pPr>
            <w:r w:rsidRPr="00376DBB">
              <w:rPr>
                <w:rFonts w:ascii="Times New Roman" w:hAnsi="Times New Roman" w:cs="Times New Roman"/>
                <w:b/>
                <w:bCs/>
                <w:color w:val="000000"/>
              </w:rPr>
              <w:t>№ п/п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5B" w:rsidRPr="00376DBB" w:rsidRDefault="000E1C5B" w:rsidP="000620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</w:rPr>
            </w:pPr>
            <w:r w:rsidRPr="00376DB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Название раздела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5B" w:rsidRPr="00376DBB" w:rsidRDefault="000E1C5B" w:rsidP="000620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</w:rPr>
            </w:pPr>
            <w:r w:rsidRPr="00376DBB">
              <w:rPr>
                <w:rFonts w:ascii="Times New Roman" w:hAnsi="Times New Roman" w:cs="Times New Roman"/>
                <w:b/>
                <w:bCs/>
                <w:color w:val="000000"/>
              </w:rPr>
              <w:t>Количество часов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5B" w:rsidRDefault="000E1C5B" w:rsidP="000620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Контр.</w:t>
            </w:r>
          </w:p>
          <w:p w:rsidR="000E1C5B" w:rsidRPr="00376DBB" w:rsidRDefault="000E1C5B" w:rsidP="000620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раб</w:t>
            </w:r>
          </w:p>
        </w:tc>
      </w:tr>
      <w:tr w:rsidR="000E1C5B" w:rsidRPr="00376DBB" w:rsidTr="006B21AC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5B" w:rsidRPr="00376DBB" w:rsidRDefault="000E1C5B" w:rsidP="000620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</w:rPr>
            </w:pPr>
            <w:r w:rsidRPr="00376DBB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5B" w:rsidRPr="00376DBB" w:rsidRDefault="000E1C5B" w:rsidP="000620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color w:val="000000"/>
              </w:rPr>
            </w:pPr>
            <w:r w:rsidRPr="00376DBB">
              <w:rPr>
                <w:rFonts w:ascii="Times New Roman" w:hAnsi="Times New Roman" w:cs="Times New Roman"/>
                <w:bCs/>
                <w:color w:val="000000"/>
              </w:rPr>
              <w:t xml:space="preserve">Введение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5B" w:rsidRPr="00376DBB" w:rsidRDefault="000E1C5B" w:rsidP="000620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</w:rPr>
            </w:pPr>
            <w:r w:rsidRPr="00376DBB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5B" w:rsidRPr="00376DBB" w:rsidRDefault="000E1C5B" w:rsidP="000620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0E1C5B" w:rsidRPr="00376DBB" w:rsidTr="006B21AC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5B" w:rsidRPr="00376DBB" w:rsidRDefault="000E1C5B" w:rsidP="000620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</w:rPr>
            </w:pPr>
            <w:r w:rsidRPr="00376DBB">
              <w:rPr>
                <w:rFonts w:ascii="Times New Roman" w:hAnsi="Times New Roman" w:cs="Times New Roman"/>
                <w:bCs/>
                <w:color w:val="000000"/>
              </w:rPr>
              <w:t>3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5B" w:rsidRPr="00376DBB" w:rsidRDefault="000E1C5B" w:rsidP="000620C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color w:val="000000"/>
              </w:rPr>
            </w:pPr>
            <w:r w:rsidRPr="00376DBB">
              <w:rPr>
                <w:rFonts w:ascii="Times New Roman" w:hAnsi="Times New Roman" w:cs="Times New Roman"/>
              </w:rPr>
              <w:t>Из устного народного творчества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5B" w:rsidRPr="00376DBB" w:rsidRDefault="000E1C5B" w:rsidP="000620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5B" w:rsidRDefault="000E1C5B" w:rsidP="000620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0E1C5B" w:rsidRPr="00376DBB" w:rsidTr="006B21AC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5B" w:rsidRPr="00376DBB" w:rsidRDefault="000E1C5B" w:rsidP="000620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376DBB">
              <w:rPr>
                <w:rFonts w:ascii="Times New Roman" w:hAnsi="Times New Roman" w:cs="Times New Roman"/>
                <w:bCs/>
                <w:color w:val="000000"/>
              </w:rPr>
              <w:t>4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5B" w:rsidRPr="00376DBB" w:rsidRDefault="000E1C5B" w:rsidP="000620C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376DBB">
              <w:rPr>
                <w:rFonts w:ascii="Times New Roman" w:hAnsi="Times New Roman" w:cs="Times New Roman"/>
              </w:rPr>
              <w:t>Из древнерусской литературы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5B" w:rsidRPr="00376DBB" w:rsidRDefault="000E1C5B" w:rsidP="000620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5B" w:rsidRDefault="000E1C5B" w:rsidP="000620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0E1C5B" w:rsidRPr="00376DBB" w:rsidTr="006B21AC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5B" w:rsidRPr="00376DBB" w:rsidRDefault="000E1C5B" w:rsidP="000620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376DBB">
              <w:rPr>
                <w:rFonts w:ascii="Times New Roman" w:hAnsi="Times New Roman" w:cs="Times New Roman"/>
                <w:bCs/>
                <w:color w:val="000000"/>
              </w:rPr>
              <w:t>5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5B" w:rsidRPr="00376DBB" w:rsidRDefault="000E1C5B" w:rsidP="000620C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6DBB">
              <w:rPr>
                <w:rFonts w:ascii="Times New Roman" w:hAnsi="Times New Roman" w:cs="Times New Roman"/>
              </w:rPr>
              <w:t>Из литературы XVIII века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5B" w:rsidRPr="00376DBB" w:rsidRDefault="000E1C5B" w:rsidP="000620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5B" w:rsidRDefault="000E1C5B" w:rsidP="000620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0E1C5B" w:rsidRPr="00376DBB" w:rsidTr="006B21AC">
        <w:trPr>
          <w:trHeight w:val="309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C5B" w:rsidRPr="00376DBB" w:rsidRDefault="000E1C5B" w:rsidP="000620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</w:rPr>
            </w:pPr>
            <w:r w:rsidRPr="00376DBB">
              <w:rPr>
                <w:rFonts w:ascii="Times New Roman" w:hAnsi="Times New Roman" w:cs="Times New Roman"/>
                <w:bCs/>
                <w:color w:val="000000"/>
              </w:rPr>
              <w:t>6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C5B" w:rsidRPr="00376DBB" w:rsidRDefault="000E1C5B" w:rsidP="000620C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376DBB">
              <w:rPr>
                <w:rFonts w:ascii="Times New Roman" w:hAnsi="Times New Roman" w:cs="Times New Roman"/>
              </w:rPr>
              <w:t>Из русской литературы XIX века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C5B" w:rsidRPr="00376DBB" w:rsidRDefault="000E1C5B" w:rsidP="000620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31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C5B" w:rsidRDefault="006B21AC" w:rsidP="000620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К/с №1 (кл.)</w:t>
            </w:r>
          </w:p>
          <w:p w:rsidR="0009245E" w:rsidRDefault="0009245E" w:rsidP="000620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К/с №2 (дом.)</w:t>
            </w:r>
          </w:p>
          <w:p w:rsidR="00BC3740" w:rsidRDefault="00BC3740" w:rsidP="000620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К/с №3 (кл.)</w:t>
            </w:r>
          </w:p>
        </w:tc>
      </w:tr>
      <w:tr w:rsidR="000E1C5B" w:rsidRPr="00376DBB" w:rsidTr="006B21AC">
        <w:trPr>
          <w:trHeight w:val="27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C5B" w:rsidRPr="00376DBB" w:rsidRDefault="000E1C5B" w:rsidP="000620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</w:rPr>
            </w:pPr>
            <w:r w:rsidRPr="00376DBB">
              <w:rPr>
                <w:rFonts w:ascii="Times New Roman" w:hAnsi="Times New Roman" w:cs="Times New Roman"/>
                <w:bCs/>
                <w:color w:val="000000"/>
              </w:rPr>
              <w:t>7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C5B" w:rsidRPr="00376DBB" w:rsidRDefault="000E1C5B" w:rsidP="000620C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376DBB">
              <w:rPr>
                <w:rFonts w:ascii="Times New Roman" w:hAnsi="Times New Roman" w:cs="Times New Roman"/>
                <w:spacing w:val="5"/>
              </w:rPr>
              <w:t>Из русской литературы XX века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C5B" w:rsidRPr="00376DBB" w:rsidRDefault="000E1C5B" w:rsidP="000620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22 (19+3)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C5B" w:rsidRDefault="002D7EB1" w:rsidP="000620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К/с №4 (дом.)</w:t>
            </w:r>
          </w:p>
        </w:tc>
      </w:tr>
      <w:tr w:rsidR="000E1C5B" w:rsidRPr="00376DBB" w:rsidTr="006B21AC">
        <w:trPr>
          <w:trHeight w:val="27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C5B" w:rsidRPr="00376DBB" w:rsidRDefault="000E1C5B" w:rsidP="000620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C5B" w:rsidRPr="00376DBB" w:rsidRDefault="000E1C5B" w:rsidP="000620C7">
            <w:pPr>
              <w:spacing w:after="0" w:line="240" w:lineRule="auto"/>
              <w:rPr>
                <w:rFonts w:ascii="Times New Roman" w:hAnsi="Times New Roman" w:cs="Times New Roman"/>
                <w:spacing w:val="5"/>
              </w:rPr>
            </w:pPr>
            <w:r w:rsidRPr="00592848">
              <w:rPr>
                <w:rFonts w:ascii="Times New Roman" w:hAnsi="Times New Roman" w:cs="Times New Roman"/>
                <w:spacing w:val="5"/>
              </w:rPr>
              <w:t>О серьезном — с улыбкой (сатира начала XX века)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C5B" w:rsidRDefault="000E1C5B" w:rsidP="000620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(3)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C5B" w:rsidRDefault="000E1C5B" w:rsidP="000620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0E1C5B" w:rsidRPr="00376DBB" w:rsidTr="006B21AC">
        <w:trPr>
          <w:trHeight w:val="133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C5B" w:rsidRPr="00376DBB" w:rsidRDefault="000E1C5B" w:rsidP="000620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</w:rPr>
            </w:pPr>
            <w:r w:rsidRPr="00376DBB">
              <w:rPr>
                <w:rFonts w:ascii="Times New Roman" w:hAnsi="Times New Roman" w:cs="Times New Roman"/>
                <w:bCs/>
                <w:color w:val="000000"/>
              </w:rPr>
              <w:t>8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C5B" w:rsidRPr="00376DBB" w:rsidRDefault="000E1C5B" w:rsidP="000620C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376DBB">
              <w:rPr>
                <w:rFonts w:ascii="Times New Roman" w:hAnsi="Times New Roman" w:cs="Times New Roman"/>
                <w:bCs/>
                <w:color w:val="000000"/>
              </w:rPr>
              <w:t>Из зарубежной  литературы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C5B" w:rsidRPr="00376DBB" w:rsidRDefault="000E1C5B" w:rsidP="000620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C5B" w:rsidRDefault="008D6FFB" w:rsidP="000620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К/с №5 (кл.)</w:t>
            </w:r>
          </w:p>
        </w:tc>
      </w:tr>
      <w:tr w:rsidR="000E1C5B" w:rsidRPr="00376DBB" w:rsidTr="006B21AC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5B" w:rsidRPr="00376DBB" w:rsidRDefault="000E1C5B" w:rsidP="000620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5B" w:rsidRPr="00376DBB" w:rsidRDefault="000E1C5B" w:rsidP="000620C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5B" w:rsidRPr="00376DBB" w:rsidRDefault="000E1C5B" w:rsidP="000620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70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5B" w:rsidRDefault="000E1C5B" w:rsidP="000620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</w:tbl>
    <w:p w:rsidR="00831ACA" w:rsidRPr="00831ACA" w:rsidRDefault="00831ACA" w:rsidP="00062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831ACA" w:rsidRPr="00831ACA" w:rsidRDefault="00831ACA" w:rsidP="002365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31ACA">
        <w:rPr>
          <w:rFonts w:ascii="Times New Roman" w:hAnsi="Times New Roman" w:cs="Times New Roman"/>
          <w:sz w:val="20"/>
          <w:szCs w:val="20"/>
        </w:rPr>
        <w:t>Раз</w:t>
      </w:r>
      <w:r w:rsidR="001106B9">
        <w:rPr>
          <w:rFonts w:ascii="Times New Roman" w:hAnsi="Times New Roman" w:cs="Times New Roman"/>
          <w:sz w:val="20"/>
          <w:szCs w:val="20"/>
        </w:rPr>
        <w:t xml:space="preserve">витие речи – </w:t>
      </w:r>
      <w:r w:rsidR="003647A7">
        <w:rPr>
          <w:rFonts w:ascii="Times New Roman" w:hAnsi="Times New Roman" w:cs="Times New Roman"/>
          <w:sz w:val="20"/>
          <w:szCs w:val="20"/>
        </w:rPr>
        <w:t>2</w:t>
      </w:r>
      <w:r w:rsidR="009B6127">
        <w:rPr>
          <w:rFonts w:ascii="Times New Roman" w:hAnsi="Times New Roman" w:cs="Times New Roman"/>
          <w:sz w:val="20"/>
          <w:szCs w:val="20"/>
        </w:rPr>
        <w:t>7</w:t>
      </w:r>
      <w:r w:rsidR="001106B9">
        <w:rPr>
          <w:rFonts w:ascii="Times New Roman" w:hAnsi="Times New Roman" w:cs="Times New Roman"/>
          <w:sz w:val="20"/>
          <w:szCs w:val="20"/>
        </w:rPr>
        <w:t xml:space="preserve"> (</w:t>
      </w:r>
      <w:r w:rsidR="0023658A">
        <w:rPr>
          <w:rFonts w:ascii="Times New Roman" w:hAnsi="Times New Roman" w:cs="Times New Roman"/>
          <w:sz w:val="20"/>
          <w:szCs w:val="20"/>
        </w:rPr>
        <w:t xml:space="preserve">контрольных </w:t>
      </w:r>
      <w:r w:rsidR="001106B9">
        <w:rPr>
          <w:rFonts w:ascii="Times New Roman" w:hAnsi="Times New Roman" w:cs="Times New Roman"/>
          <w:sz w:val="20"/>
          <w:szCs w:val="20"/>
        </w:rPr>
        <w:t xml:space="preserve">сочинений – </w:t>
      </w:r>
      <w:r w:rsidR="006943A0">
        <w:rPr>
          <w:rFonts w:ascii="Times New Roman" w:hAnsi="Times New Roman" w:cs="Times New Roman"/>
          <w:sz w:val="20"/>
          <w:szCs w:val="20"/>
        </w:rPr>
        <w:t>5 (из них 3</w:t>
      </w:r>
      <w:r w:rsidR="0023658A">
        <w:rPr>
          <w:rFonts w:ascii="Times New Roman" w:hAnsi="Times New Roman" w:cs="Times New Roman"/>
          <w:sz w:val="20"/>
          <w:szCs w:val="20"/>
        </w:rPr>
        <w:t xml:space="preserve"> дом.;2 классных</w:t>
      </w:r>
      <w:r w:rsidR="001106B9">
        <w:rPr>
          <w:rFonts w:ascii="Times New Roman" w:hAnsi="Times New Roman" w:cs="Times New Roman"/>
          <w:sz w:val="20"/>
          <w:szCs w:val="20"/>
        </w:rPr>
        <w:t>)</w:t>
      </w:r>
    </w:p>
    <w:p w:rsidR="00287B77" w:rsidRDefault="0023658A" w:rsidP="00596C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Проекты</w:t>
      </w:r>
      <w:r w:rsidR="001106B9">
        <w:rPr>
          <w:rFonts w:ascii="Times New Roman" w:hAnsi="Times New Roman" w:cs="Times New Roman"/>
          <w:sz w:val="20"/>
          <w:szCs w:val="20"/>
        </w:rPr>
        <w:t xml:space="preserve"> </w:t>
      </w:r>
      <w:r w:rsidR="000F291D">
        <w:rPr>
          <w:rFonts w:ascii="Times New Roman" w:hAnsi="Times New Roman" w:cs="Times New Roman"/>
          <w:sz w:val="20"/>
          <w:szCs w:val="20"/>
        </w:rPr>
        <w:t>–</w:t>
      </w:r>
      <w:r w:rsidR="001106B9">
        <w:rPr>
          <w:rFonts w:ascii="Times New Roman" w:hAnsi="Times New Roman" w:cs="Times New Roman"/>
          <w:sz w:val="20"/>
          <w:szCs w:val="20"/>
        </w:rPr>
        <w:t xml:space="preserve"> </w:t>
      </w:r>
      <w:r w:rsidR="005E5983">
        <w:rPr>
          <w:rFonts w:ascii="Times New Roman" w:hAnsi="Times New Roman" w:cs="Times New Roman"/>
          <w:sz w:val="20"/>
          <w:szCs w:val="20"/>
        </w:rPr>
        <w:t>6 (11</w:t>
      </w:r>
      <w:r w:rsidR="005B5FBB">
        <w:rPr>
          <w:rFonts w:ascii="Times New Roman" w:hAnsi="Times New Roman" w:cs="Times New Roman"/>
          <w:sz w:val="20"/>
          <w:szCs w:val="20"/>
        </w:rPr>
        <w:t xml:space="preserve"> часов)</w:t>
      </w:r>
    </w:p>
    <w:p w:rsidR="00287B77" w:rsidRPr="00831ACA" w:rsidRDefault="00287B77" w:rsidP="00062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831ACA" w:rsidRPr="005B5FBB" w:rsidRDefault="00613674" w:rsidP="00287B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6136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31ACA" w:rsidRPr="005B5FBB">
        <w:rPr>
          <w:rFonts w:ascii="Times New Roman" w:hAnsi="Times New Roman" w:cs="Times New Roman"/>
          <w:b/>
          <w:sz w:val="24"/>
          <w:szCs w:val="24"/>
        </w:rPr>
        <w:t>Программное и учебно-методическое оснащение учебного плана</w:t>
      </w:r>
    </w:p>
    <w:p w:rsidR="00831ACA" w:rsidRPr="005B5FBB" w:rsidRDefault="00831ACA" w:rsidP="00062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4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51"/>
        <w:gridCol w:w="1985"/>
        <w:gridCol w:w="4961"/>
      </w:tblGrid>
      <w:tr w:rsidR="00E53CF8" w:rsidRPr="00E53CF8" w:rsidTr="000F291D">
        <w:trPr>
          <w:cantSplit/>
          <w:trHeight w:val="599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CF8" w:rsidRPr="00E53CF8" w:rsidRDefault="00E53CF8" w:rsidP="000620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53CF8">
              <w:rPr>
                <w:rFonts w:ascii="Times New Roman" w:hAnsi="Times New Roman" w:cs="Times New Roman"/>
                <w:b/>
                <w:sz w:val="20"/>
                <w:szCs w:val="20"/>
              </w:rPr>
              <w:t>Реквизиты программы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CF8" w:rsidRPr="00E53CF8" w:rsidRDefault="00E53CF8" w:rsidP="000620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</w:pPr>
            <w:r w:rsidRPr="00E53CF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УМК обучающихся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CF8" w:rsidRPr="00E53CF8" w:rsidRDefault="00E53CF8" w:rsidP="000620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</w:pPr>
            <w:r w:rsidRPr="00E53CF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УМК</w:t>
            </w:r>
            <w:r w:rsidRPr="00E53CF8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  <w:t xml:space="preserve"> </w:t>
            </w:r>
            <w:r w:rsidRPr="00E53CF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учителя</w:t>
            </w:r>
          </w:p>
        </w:tc>
      </w:tr>
      <w:tr w:rsidR="00E53CF8" w:rsidRPr="00E53CF8" w:rsidTr="000F291D">
        <w:trPr>
          <w:cantSplit/>
          <w:trHeight w:val="1731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CF8" w:rsidRPr="00E53CF8" w:rsidRDefault="00E53CF8" w:rsidP="000620C7">
            <w:pPr>
              <w:shd w:val="clear" w:color="auto" w:fill="FFFFFF"/>
              <w:spacing w:after="0" w:line="240" w:lineRule="auto"/>
              <w:rPr>
                <w:rStyle w:val="Zag11"/>
                <w:rFonts w:ascii="Times New Roman" w:hAnsi="Times New Roman" w:cs="Times New Roman"/>
                <w:sz w:val="20"/>
                <w:szCs w:val="20"/>
              </w:rPr>
            </w:pPr>
            <w:r w:rsidRPr="00E53CF8">
              <w:rPr>
                <w:rFonts w:ascii="Times New Roman" w:hAnsi="Times New Roman" w:cs="Times New Roman"/>
                <w:sz w:val="20"/>
                <w:szCs w:val="20"/>
              </w:rPr>
              <w:t xml:space="preserve">1.Федеральный государственный стандарт основного общего </w:t>
            </w:r>
            <w:r w:rsidR="000F291D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образования.-М.: Просвеще</w:t>
            </w:r>
            <w:r w:rsidRPr="00E53CF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ние. 2011</w:t>
            </w:r>
          </w:p>
          <w:p w:rsidR="00E53CF8" w:rsidRPr="00E53CF8" w:rsidRDefault="00E53CF8" w:rsidP="000620C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  <w:r w:rsidRPr="00E53CF8">
              <w:rPr>
                <w:rStyle w:val="Zag11"/>
                <w:rFonts w:ascii="Times New Roman" w:hAnsi="Times New Roman" w:cs="Times New Roman"/>
                <w:sz w:val="20"/>
                <w:szCs w:val="20"/>
              </w:rPr>
              <w:t>2.Примерная основная образовательная п</w:t>
            </w:r>
            <w:r w:rsidR="005F6F61">
              <w:rPr>
                <w:rStyle w:val="Zag11"/>
                <w:rFonts w:ascii="Times New Roman" w:hAnsi="Times New Roman" w:cs="Times New Roman"/>
                <w:sz w:val="20"/>
                <w:szCs w:val="20"/>
              </w:rPr>
              <w:t>рограмма образовательного учреж</w:t>
            </w:r>
            <w:bookmarkStart w:id="0" w:name="_GoBack"/>
            <w:bookmarkEnd w:id="0"/>
            <w:r w:rsidRPr="00E53CF8">
              <w:rPr>
                <w:rStyle w:val="Zag11"/>
                <w:rFonts w:ascii="Times New Roman" w:hAnsi="Times New Roman" w:cs="Times New Roman"/>
                <w:sz w:val="20"/>
                <w:szCs w:val="20"/>
              </w:rPr>
              <w:t>дения. Основная школа / [сост.Е. С. Савинов]. — М.: Просвещение, 2011</w:t>
            </w:r>
          </w:p>
          <w:p w:rsidR="00E53CF8" w:rsidRPr="00E53CF8" w:rsidRDefault="00E53CF8" w:rsidP="000620C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3CF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3.</w:t>
            </w:r>
            <w:r w:rsidRPr="00E53CF8">
              <w:rPr>
                <w:rFonts w:ascii="Times New Roman" w:hAnsi="Times New Roman" w:cs="Times New Roman"/>
                <w:sz w:val="20"/>
                <w:szCs w:val="20"/>
              </w:rPr>
              <w:t>Примерные</w:t>
            </w:r>
          </w:p>
          <w:p w:rsidR="00E53CF8" w:rsidRPr="00E53CF8" w:rsidRDefault="00E53CF8" w:rsidP="000620C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3CF8">
              <w:rPr>
                <w:rFonts w:ascii="Times New Roman" w:hAnsi="Times New Roman" w:cs="Times New Roman"/>
                <w:sz w:val="20"/>
                <w:szCs w:val="20"/>
              </w:rPr>
              <w:t>программы по учебным предметам. Литература. 5-9 классы. – М.: Просвещение, 2011</w:t>
            </w:r>
          </w:p>
          <w:p w:rsidR="00E53CF8" w:rsidRPr="00E53CF8" w:rsidRDefault="00E53CF8" w:rsidP="000620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</w:pPr>
            <w:r w:rsidRPr="00E53CF8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 w:rsidRPr="00E53CF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Программа курса «Литература». 5 –  9 классы /авт.-сост. Г.С. Меркин, С.А. Зин</w:t>
            </w:r>
            <w:r w:rsidR="001F4A5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ин.– М.: ООО «Русское слово – учебник</w:t>
            </w:r>
            <w:r w:rsidRPr="00E53CF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», 201</w:t>
            </w:r>
            <w:r w:rsidR="001F4A5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 (Инновационная школа)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CF8" w:rsidRPr="0090572B" w:rsidRDefault="00E53CF8" w:rsidP="000620C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0572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1.</w:t>
            </w:r>
            <w:r w:rsidR="0090572B" w:rsidRPr="0090572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="001F4A5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Литература: учебник для 8</w:t>
            </w:r>
            <w:r w:rsidRPr="0090572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кл. общеобразоват.</w:t>
            </w:r>
            <w:r w:rsidRPr="0090572B"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  <w:t xml:space="preserve"> </w:t>
            </w:r>
            <w:r w:rsidRPr="0090572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учреждений: в 2 ч./ авт.-сост. Г.С. Меркин. – М.: ООО «Русское слово – учебник», 201</w:t>
            </w:r>
            <w:r w:rsidR="001F4A5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</w:t>
            </w:r>
          </w:p>
          <w:p w:rsidR="00E53CF8" w:rsidRPr="0090572B" w:rsidRDefault="00E53CF8" w:rsidP="000620C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</w:pPr>
          </w:p>
          <w:p w:rsidR="00E53CF8" w:rsidRPr="0090572B" w:rsidRDefault="00E53CF8" w:rsidP="000620C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</w:pPr>
          </w:p>
          <w:p w:rsidR="00E53CF8" w:rsidRPr="0090572B" w:rsidRDefault="00E53CF8" w:rsidP="000620C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CF8" w:rsidRPr="00E53CF8" w:rsidRDefault="00E53CF8" w:rsidP="000620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  <w:r w:rsidRPr="00E53CF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. Назарова Н.Ф., Ганжина Ю.Н. Внеклассная работа по </w:t>
            </w:r>
            <w:r w:rsidR="000F291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литературе. </w:t>
            </w:r>
            <w:r w:rsidRPr="00E53CF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Саратов: Лицей, 2005</w:t>
            </w:r>
          </w:p>
          <w:p w:rsidR="00E53CF8" w:rsidRPr="00E53CF8" w:rsidRDefault="00E53CF8" w:rsidP="000620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  <w:r w:rsidRPr="00E53CF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. Штильман С.Л. Учимся читать классику от заглавия до последней строчки. – М.: Школьная пресса, 2002</w:t>
            </w:r>
          </w:p>
          <w:p w:rsidR="00E53CF8" w:rsidRDefault="00E53CF8" w:rsidP="000620C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  <w:r w:rsidRPr="00E53CF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. Предметные недели в школе. Русский язык и литература./Косивцова Л.И. – Волгоград: Учитель, 2010</w:t>
            </w:r>
          </w:p>
          <w:p w:rsidR="00E53CF8" w:rsidRPr="00E53CF8" w:rsidRDefault="00E53CF8" w:rsidP="000620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4. </w:t>
            </w:r>
            <w:r w:rsidRPr="00E53CF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Контрольно-измери</w:t>
            </w:r>
            <w:r w:rsidR="007B4D0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тельные материалы. Литература: 8</w:t>
            </w:r>
            <w:r w:rsidRPr="00E53CF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класс/Сост. Е.Н. Зубова. – М.: ВАКО, 2010</w:t>
            </w:r>
          </w:p>
          <w:p w:rsidR="00E53CF8" w:rsidRPr="00E53CF8" w:rsidRDefault="00E53CF8" w:rsidP="000620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</w:pPr>
            <w:r w:rsidRPr="00E53CF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5. Золотарева И.В., Егорова Н.В. Универсальные поурочные разработки по литературе: 7 кл. – М.: ВАКО, 20</w:t>
            </w:r>
            <w:r w:rsidR="000F291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  <w:r w:rsidR="007B4D0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</w:t>
            </w:r>
          </w:p>
          <w:p w:rsidR="00E53CF8" w:rsidRDefault="00E53CF8" w:rsidP="000620C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53CF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6. Русская литература: Большой учебный справочник для школьников и поступающих в вузы. – М.: Дрофа, 1999</w:t>
            </w:r>
          </w:p>
          <w:p w:rsidR="008A5654" w:rsidRPr="00E53CF8" w:rsidRDefault="008A5654" w:rsidP="000620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7. Литература.  5 – 11 классы: тесты для текущего и обобщающего контроля/авт.-сост. Н.Ф. Ромашина – Волгоград: Учитель, 2008</w:t>
            </w:r>
          </w:p>
          <w:p w:rsidR="00E53CF8" w:rsidRPr="00E53CF8" w:rsidRDefault="00E53CF8" w:rsidP="000620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</w:pPr>
          </w:p>
        </w:tc>
      </w:tr>
    </w:tbl>
    <w:p w:rsidR="00E53CF8" w:rsidRPr="00117D5E" w:rsidRDefault="00E53CF8" w:rsidP="00117D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  <w:sectPr w:rsidR="00E53CF8" w:rsidRPr="00117D5E" w:rsidSect="00831ACA">
          <w:footerReference w:type="default" r:id="rId8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53CF8" w:rsidRDefault="00613674" w:rsidP="00673669">
      <w:pPr>
        <w:tabs>
          <w:tab w:val="left" w:pos="439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3669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VI</w:t>
      </w:r>
      <w:r w:rsidR="00673669">
        <w:rPr>
          <w:rFonts w:ascii="Times New Roman" w:hAnsi="Times New Roman" w:cs="Times New Roman"/>
          <w:sz w:val="20"/>
          <w:szCs w:val="20"/>
        </w:rPr>
        <w:t xml:space="preserve"> </w:t>
      </w:r>
      <w:r w:rsidR="00673669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p w:rsidR="00673669" w:rsidRDefault="00673669" w:rsidP="00673669">
      <w:pPr>
        <w:tabs>
          <w:tab w:val="left" w:pos="439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c"/>
        <w:tblW w:w="15417" w:type="dxa"/>
        <w:tblLayout w:type="fixed"/>
        <w:tblLook w:val="04A0"/>
      </w:tblPr>
      <w:tblGrid>
        <w:gridCol w:w="613"/>
        <w:gridCol w:w="488"/>
        <w:gridCol w:w="425"/>
        <w:gridCol w:w="2551"/>
        <w:gridCol w:w="567"/>
        <w:gridCol w:w="993"/>
        <w:gridCol w:w="850"/>
        <w:gridCol w:w="2835"/>
        <w:gridCol w:w="2410"/>
        <w:gridCol w:w="15"/>
        <w:gridCol w:w="15"/>
        <w:gridCol w:w="118"/>
        <w:gridCol w:w="2687"/>
        <w:gridCol w:w="850"/>
      </w:tblGrid>
      <w:tr w:rsidR="00E307F3" w:rsidRPr="00673669" w:rsidTr="00E307F3">
        <w:trPr>
          <w:trHeight w:val="270"/>
        </w:trPr>
        <w:tc>
          <w:tcPr>
            <w:tcW w:w="613" w:type="dxa"/>
            <w:vMerge w:val="restart"/>
          </w:tcPr>
          <w:p w:rsidR="00673669" w:rsidRPr="00673669" w:rsidRDefault="00673669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№</w:t>
            </w:r>
          </w:p>
          <w:p w:rsidR="00673669" w:rsidRPr="00673669" w:rsidRDefault="00673669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п/п</w:t>
            </w:r>
          </w:p>
        </w:tc>
        <w:tc>
          <w:tcPr>
            <w:tcW w:w="913" w:type="dxa"/>
            <w:gridSpan w:val="2"/>
            <w:tcBorders>
              <w:bottom w:val="single" w:sz="4" w:space="0" w:color="auto"/>
            </w:tcBorders>
          </w:tcPr>
          <w:p w:rsidR="00673669" w:rsidRPr="00673669" w:rsidRDefault="00673669" w:rsidP="002D7EB1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Дата</w:t>
            </w:r>
          </w:p>
        </w:tc>
        <w:tc>
          <w:tcPr>
            <w:tcW w:w="2551" w:type="dxa"/>
            <w:vMerge w:val="restart"/>
          </w:tcPr>
          <w:p w:rsidR="00673669" w:rsidRPr="00673669" w:rsidRDefault="00673669" w:rsidP="002D7EB1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Тема урока</w:t>
            </w:r>
          </w:p>
        </w:tc>
        <w:tc>
          <w:tcPr>
            <w:tcW w:w="567" w:type="dxa"/>
            <w:vMerge w:val="restart"/>
          </w:tcPr>
          <w:p w:rsidR="00673669" w:rsidRPr="00673669" w:rsidRDefault="00673669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Кол-во</w:t>
            </w:r>
          </w:p>
          <w:p w:rsidR="00673669" w:rsidRPr="00673669" w:rsidRDefault="00673669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часов</w:t>
            </w:r>
          </w:p>
        </w:tc>
        <w:tc>
          <w:tcPr>
            <w:tcW w:w="993" w:type="dxa"/>
            <w:vMerge w:val="restart"/>
          </w:tcPr>
          <w:p w:rsidR="00B13BF8" w:rsidRDefault="00B13BF8" w:rsidP="002D7EB1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Инфор-технич</w:t>
            </w:r>
          </w:p>
          <w:p w:rsidR="00673669" w:rsidRPr="00673669" w:rsidRDefault="00673669" w:rsidP="002D7EB1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обеспечение</w:t>
            </w:r>
          </w:p>
        </w:tc>
        <w:tc>
          <w:tcPr>
            <w:tcW w:w="850" w:type="dxa"/>
            <w:vMerge w:val="restart"/>
          </w:tcPr>
          <w:p w:rsidR="00673669" w:rsidRPr="00673669" w:rsidRDefault="00673669" w:rsidP="002D7EB1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Виды деят-ти уч-ся</w:t>
            </w:r>
          </w:p>
        </w:tc>
        <w:tc>
          <w:tcPr>
            <w:tcW w:w="8080" w:type="dxa"/>
            <w:gridSpan w:val="6"/>
            <w:vMerge w:val="restart"/>
          </w:tcPr>
          <w:p w:rsidR="00673669" w:rsidRPr="00673669" w:rsidRDefault="00673669" w:rsidP="002D7EB1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Требования к результату УУД</w:t>
            </w:r>
          </w:p>
        </w:tc>
        <w:tc>
          <w:tcPr>
            <w:tcW w:w="850" w:type="dxa"/>
            <w:vMerge w:val="restart"/>
          </w:tcPr>
          <w:p w:rsidR="00673669" w:rsidRPr="00673669" w:rsidRDefault="00673669" w:rsidP="002D7EB1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Формы контроля</w:t>
            </w:r>
          </w:p>
        </w:tc>
      </w:tr>
      <w:tr w:rsidR="00E307F3" w:rsidRPr="00673669" w:rsidTr="00E307F3">
        <w:trPr>
          <w:trHeight w:val="276"/>
        </w:trPr>
        <w:tc>
          <w:tcPr>
            <w:tcW w:w="613" w:type="dxa"/>
            <w:vMerge/>
          </w:tcPr>
          <w:p w:rsidR="00673669" w:rsidRPr="00673669" w:rsidRDefault="00673669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48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13BF8" w:rsidRDefault="00673669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П</w:t>
            </w:r>
          </w:p>
          <w:p w:rsidR="00B13BF8" w:rsidRDefault="00B13BF8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Л</w:t>
            </w:r>
          </w:p>
          <w:p w:rsidR="00B13BF8" w:rsidRDefault="00B13BF8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А</w:t>
            </w:r>
          </w:p>
          <w:p w:rsidR="00673669" w:rsidRPr="00673669" w:rsidRDefault="00673669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н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13BF8" w:rsidRDefault="00673669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Ф</w:t>
            </w:r>
          </w:p>
          <w:p w:rsidR="00B13BF8" w:rsidRDefault="00B13BF8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А</w:t>
            </w:r>
          </w:p>
          <w:p w:rsidR="00B13BF8" w:rsidRDefault="00B13BF8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К</w:t>
            </w:r>
          </w:p>
          <w:p w:rsidR="00673669" w:rsidRPr="00673669" w:rsidRDefault="00673669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т</w:t>
            </w:r>
          </w:p>
        </w:tc>
        <w:tc>
          <w:tcPr>
            <w:tcW w:w="2551" w:type="dxa"/>
            <w:vMerge/>
          </w:tcPr>
          <w:p w:rsidR="00673669" w:rsidRPr="00673669" w:rsidRDefault="00673669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673669" w:rsidRPr="00673669" w:rsidRDefault="00673669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673669" w:rsidRPr="00673669" w:rsidRDefault="00673669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673669" w:rsidRPr="00673669" w:rsidRDefault="00673669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8080" w:type="dxa"/>
            <w:gridSpan w:val="6"/>
            <w:vMerge/>
            <w:tcBorders>
              <w:bottom w:val="single" w:sz="4" w:space="0" w:color="auto"/>
            </w:tcBorders>
          </w:tcPr>
          <w:p w:rsidR="00673669" w:rsidRPr="00673669" w:rsidRDefault="00673669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673669" w:rsidRPr="00673669" w:rsidRDefault="00673669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</w:tr>
      <w:tr w:rsidR="00E307F3" w:rsidRPr="00673669" w:rsidTr="00E307F3">
        <w:trPr>
          <w:trHeight w:val="555"/>
        </w:trPr>
        <w:tc>
          <w:tcPr>
            <w:tcW w:w="613" w:type="dxa"/>
            <w:vMerge/>
          </w:tcPr>
          <w:p w:rsidR="00673669" w:rsidRPr="00673669" w:rsidRDefault="00673669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488" w:type="dxa"/>
            <w:vMerge/>
            <w:tcBorders>
              <w:right w:val="single" w:sz="4" w:space="0" w:color="auto"/>
            </w:tcBorders>
          </w:tcPr>
          <w:p w:rsidR="00673669" w:rsidRPr="00673669" w:rsidRDefault="00673669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</w:tcPr>
          <w:p w:rsidR="00673669" w:rsidRPr="00673669" w:rsidRDefault="00673669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bottom w:val="single" w:sz="4" w:space="0" w:color="auto"/>
            </w:tcBorders>
          </w:tcPr>
          <w:p w:rsidR="00673669" w:rsidRPr="00673669" w:rsidRDefault="00673669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673669" w:rsidRPr="00673669" w:rsidRDefault="00673669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673669" w:rsidRPr="00673669" w:rsidRDefault="00673669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673669" w:rsidRPr="00673669" w:rsidRDefault="00673669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right w:val="single" w:sz="4" w:space="0" w:color="auto"/>
            </w:tcBorders>
          </w:tcPr>
          <w:p w:rsidR="00673669" w:rsidRPr="00673669" w:rsidRDefault="00673669" w:rsidP="002D7EB1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Предметные</w:t>
            </w:r>
          </w:p>
        </w:tc>
        <w:tc>
          <w:tcPr>
            <w:tcW w:w="24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3669" w:rsidRPr="00673669" w:rsidRDefault="00673669" w:rsidP="002D7EB1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Личностные</w:t>
            </w:r>
          </w:p>
        </w:tc>
        <w:tc>
          <w:tcPr>
            <w:tcW w:w="280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73669" w:rsidRPr="00673669" w:rsidRDefault="00673669" w:rsidP="002D7EB1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Метапредметные</w:t>
            </w:r>
          </w:p>
        </w:tc>
        <w:tc>
          <w:tcPr>
            <w:tcW w:w="850" w:type="dxa"/>
            <w:vMerge/>
          </w:tcPr>
          <w:p w:rsidR="00673669" w:rsidRPr="00673669" w:rsidRDefault="00673669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</w:tr>
      <w:tr w:rsidR="00673669" w:rsidRPr="00673669" w:rsidTr="00673669">
        <w:tc>
          <w:tcPr>
            <w:tcW w:w="15417" w:type="dxa"/>
            <w:gridSpan w:val="14"/>
          </w:tcPr>
          <w:p w:rsidR="00673669" w:rsidRPr="00673669" w:rsidRDefault="00673669" w:rsidP="002D7EB1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ВВЕДЕНИЕ (1 час)</w:t>
            </w:r>
          </w:p>
        </w:tc>
      </w:tr>
      <w:tr w:rsidR="00E307F3" w:rsidRPr="00673669" w:rsidTr="00E307F3">
        <w:tc>
          <w:tcPr>
            <w:tcW w:w="613" w:type="dxa"/>
          </w:tcPr>
          <w:p w:rsidR="00673669" w:rsidRPr="00673669" w:rsidRDefault="00673669" w:rsidP="002D7EB1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1</w:t>
            </w:r>
          </w:p>
        </w:tc>
        <w:tc>
          <w:tcPr>
            <w:tcW w:w="488" w:type="dxa"/>
            <w:tcBorders>
              <w:right w:val="single" w:sz="4" w:space="0" w:color="auto"/>
            </w:tcBorders>
          </w:tcPr>
          <w:p w:rsidR="00673669" w:rsidRPr="00673669" w:rsidRDefault="00673669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73669" w:rsidRPr="00673669" w:rsidRDefault="00673669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</w:tcPr>
          <w:p w:rsidR="00673669" w:rsidRPr="00673669" w:rsidRDefault="00673669" w:rsidP="002D7EB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/>
                <w:i/>
                <w:sz w:val="20"/>
                <w:szCs w:val="20"/>
              </w:rPr>
              <w:t>Художественная литература и история</w:t>
            </w:r>
          </w:p>
        </w:tc>
        <w:tc>
          <w:tcPr>
            <w:tcW w:w="567" w:type="dxa"/>
          </w:tcPr>
          <w:p w:rsidR="00673669" w:rsidRPr="00673669" w:rsidRDefault="00673669" w:rsidP="002D7EB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673669" w:rsidRPr="00673669" w:rsidRDefault="00673669" w:rsidP="002D7EB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Проекторная доска</w:t>
            </w:r>
          </w:p>
        </w:tc>
        <w:tc>
          <w:tcPr>
            <w:tcW w:w="850" w:type="dxa"/>
          </w:tcPr>
          <w:p w:rsidR="00673669" w:rsidRPr="00673669" w:rsidRDefault="00673669" w:rsidP="002D7E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Сообщения,</w:t>
            </w:r>
          </w:p>
          <w:p w:rsidR="00673669" w:rsidRPr="00673669" w:rsidRDefault="00673669" w:rsidP="002D7E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анализ поэтики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673669" w:rsidRPr="00673669" w:rsidRDefault="00673669" w:rsidP="002D7EB1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673669">
              <w:rPr>
                <w:sz w:val="20"/>
                <w:szCs w:val="20"/>
              </w:rPr>
              <w:t>- владение элементарной литературоведческой терминологией;</w:t>
            </w:r>
          </w:p>
          <w:p w:rsidR="00673669" w:rsidRPr="00673669" w:rsidRDefault="00673669" w:rsidP="002D7EB1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673669">
              <w:rPr>
                <w:sz w:val="20"/>
                <w:szCs w:val="20"/>
              </w:rPr>
              <w:t>- понимание образной природы литературы как явления словесного искусства;</w:t>
            </w:r>
          </w:p>
          <w:p w:rsidR="00673669" w:rsidRPr="00673669" w:rsidRDefault="00673669" w:rsidP="002D7EB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3669" w:rsidRPr="00673669" w:rsidRDefault="00673669" w:rsidP="002D7EB1">
            <w:pPr>
              <w:pStyle w:val="a4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673669">
              <w:rPr>
                <w:sz w:val="20"/>
                <w:szCs w:val="20"/>
              </w:rPr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  <w:p w:rsidR="00673669" w:rsidRPr="00673669" w:rsidRDefault="00673669" w:rsidP="002D7EB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820" w:type="dxa"/>
            <w:gridSpan w:val="3"/>
            <w:tcBorders>
              <w:left w:val="single" w:sz="4" w:space="0" w:color="auto"/>
            </w:tcBorders>
          </w:tcPr>
          <w:p w:rsidR="00673669" w:rsidRPr="00673669" w:rsidRDefault="00673669" w:rsidP="00310060">
            <w:pPr>
              <w:spacing w:before="75"/>
              <w:rPr>
                <w:rFonts w:ascii="Times New Roman" w:hAnsi="Times New Roman"/>
                <w:sz w:val="20"/>
                <w:szCs w:val="20"/>
              </w:rPr>
            </w:pPr>
            <w:r w:rsidRPr="00673669">
              <w:rPr>
                <w:rFonts w:ascii="Times New Roman" w:hAnsi="Times New Roman"/>
                <w:b/>
                <w:i/>
                <w:sz w:val="20"/>
                <w:szCs w:val="20"/>
              </w:rPr>
              <w:t>Познавательные:</w:t>
            </w:r>
            <w:r w:rsidRPr="00673669">
              <w:rPr>
                <w:rFonts w:ascii="Times New Roman" w:hAnsi="Times New Roman"/>
                <w:sz w:val="20"/>
                <w:szCs w:val="20"/>
              </w:rPr>
              <w:t xml:space="preserve"> осознает познавательную задачу, читает и слушает, извлекает нужную информацию а также самостоятельно находит ее в материалах учебника, рабочих тетрадях.</w:t>
            </w:r>
            <w:r w:rsidRPr="00673669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Регулятивные:</w:t>
            </w:r>
            <w:r w:rsidRPr="00673669">
              <w:rPr>
                <w:rFonts w:ascii="Times New Roman" w:hAnsi="Times New Roman"/>
                <w:sz w:val="20"/>
                <w:szCs w:val="20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673669" w:rsidRPr="00673669" w:rsidRDefault="00673669" w:rsidP="00310060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673669">
              <w:rPr>
                <w:rFonts w:ascii="Times New Roman" w:hAnsi="Times New Roman"/>
                <w:sz w:val="20"/>
                <w:szCs w:val="20"/>
              </w:rPr>
              <w:t>задает вопросы, слушает и отвечает на вопросы других; формулирует собственные мысли, высказывает и обосновывает свою точку зрения.</w:t>
            </w:r>
          </w:p>
        </w:tc>
        <w:tc>
          <w:tcPr>
            <w:tcW w:w="850" w:type="dxa"/>
          </w:tcPr>
          <w:p w:rsidR="00673669" w:rsidRPr="00673669" w:rsidRDefault="00673669" w:rsidP="002D7EB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пересказ, сообщение</w:t>
            </w:r>
          </w:p>
        </w:tc>
      </w:tr>
      <w:tr w:rsidR="00673669" w:rsidRPr="00673669" w:rsidTr="002D7EB1">
        <w:tc>
          <w:tcPr>
            <w:tcW w:w="15417" w:type="dxa"/>
            <w:gridSpan w:val="14"/>
          </w:tcPr>
          <w:p w:rsidR="00673669" w:rsidRPr="00673669" w:rsidRDefault="00673669" w:rsidP="002D7EB1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ИЗ УСТНОГО НАРОДНОГО ТВОРЧЕСТВА  (2 часа)</w:t>
            </w:r>
          </w:p>
        </w:tc>
      </w:tr>
      <w:tr w:rsidR="00310060" w:rsidRPr="00673669" w:rsidTr="002D7EB1">
        <w:tc>
          <w:tcPr>
            <w:tcW w:w="613" w:type="dxa"/>
          </w:tcPr>
          <w:p w:rsidR="00310060" w:rsidRPr="00673669" w:rsidRDefault="00310060" w:rsidP="002D7EB1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2</w:t>
            </w:r>
          </w:p>
        </w:tc>
        <w:tc>
          <w:tcPr>
            <w:tcW w:w="488" w:type="dxa"/>
            <w:tcBorders>
              <w:right w:val="single" w:sz="4" w:space="0" w:color="auto"/>
            </w:tcBorders>
          </w:tcPr>
          <w:p w:rsidR="00310060" w:rsidRPr="00673669" w:rsidRDefault="00310060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10060" w:rsidRPr="00673669" w:rsidRDefault="00310060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551" w:type="dxa"/>
          </w:tcPr>
          <w:p w:rsidR="00310060" w:rsidRPr="00673669" w:rsidRDefault="00310060" w:rsidP="002D7EB1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673669">
              <w:rPr>
                <w:rFonts w:ascii="Times New Roman" w:hAnsi="Times New Roman"/>
                <w:i/>
                <w:sz w:val="20"/>
                <w:szCs w:val="20"/>
              </w:rPr>
              <w:t>Исторические песни: «Возвращение Филарета», «Разин и девка- астраханка»</w:t>
            </w:r>
          </w:p>
          <w:p w:rsidR="00310060" w:rsidRPr="00673669" w:rsidRDefault="00310060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67" w:type="dxa"/>
          </w:tcPr>
          <w:p w:rsidR="00310060" w:rsidRPr="00673669" w:rsidRDefault="00310060" w:rsidP="002D7EB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993" w:type="dxa"/>
            <w:vMerge w:val="restart"/>
          </w:tcPr>
          <w:p w:rsidR="00310060" w:rsidRPr="00673669" w:rsidRDefault="00310060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Проекторная доска, приложение с диском.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10060" w:rsidRPr="00673669" w:rsidRDefault="00310060" w:rsidP="002D7E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Сообщения,</w:t>
            </w:r>
          </w:p>
          <w:p w:rsidR="00310060" w:rsidRPr="00673669" w:rsidRDefault="00310060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анализ поэтики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10060" w:rsidRPr="00673669" w:rsidRDefault="00310060" w:rsidP="002D7EB1">
            <w:pPr>
              <w:pStyle w:val="a4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673669">
              <w:rPr>
                <w:sz w:val="20"/>
                <w:szCs w:val="20"/>
              </w:rPr>
              <w:t xml:space="preserve"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</w:t>
            </w:r>
            <w:r w:rsidRPr="00673669">
              <w:rPr>
                <w:sz w:val="20"/>
                <w:szCs w:val="20"/>
              </w:rPr>
              <w:lastRenderedPageBreak/>
              <w:t>характеризовать его героев, сопоставлять героев одного или нескольких произведений;</w:t>
            </w:r>
          </w:p>
          <w:p w:rsidR="00310060" w:rsidRPr="00673669" w:rsidRDefault="00310060" w:rsidP="002D7EB1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673669">
              <w:rPr>
                <w:sz w:val="20"/>
                <w:szCs w:val="20"/>
              </w:rPr>
              <w:t>- владение элементарной литературоведческой терминологией при анализе литературного произведения;</w:t>
            </w:r>
          </w:p>
          <w:p w:rsidR="00310060" w:rsidRPr="00310060" w:rsidRDefault="00310060" w:rsidP="00310060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673669">
              <w:rPr>
                <w:sz w:val="20"/>
                <w:szCs w:val="20"/>
              </w:rPr>
              <w:t>- понимание авторской позиции и свое отношение к ней;</w:t>
            </w:r>
            <w:r>
              <w:rPr>
                <w:sz w:val="20"/>
                <w:szCs w:val="20"/>
              </w:rPr>
              <w:t xml:space="preserve"> </w:t>
            </w:r>
            <w:r w:rsidRPr="00673669">
              <w:rPr>
                <w:sz w:val="20"/>
                <w:szCs w:val="20"/>
              </w:rPr>
              <w:t>понимание образной природы литературы как явлен</w:t>
            </w:r>
            <w:r>
              <w:rPr>
                <w:sz w:val="20"/>
                <w:szCs w:val="20"/>
              </w:rPr>
              <w:t>ия словесного искусства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</w:tcBorders>
          </w:tcPr>
          <w:p w:rsidR="00310060" w:rsidRPr="00673669" w:rsidRDefault="00310060" w:rsidP="002D7EB1">
            <w:pPr>
              <w:pStyle w:val="a4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673669">
              <w:rPr>
                <w:sz w:val="20"/>
                <w:szCs w:val="20"/>
              </w:rPr>
              <w:lastRenderedPageBreak/>
              <w:t xml:space="preserve"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</w:t>
            </w:r>
            <w:r w:rsidRPr="00673669">
              <w:rPr>
                <w:sz w:val="20"/>
                <w:szCs w:val="20"/>
              </w:rPr>
              <w:lastRenderedPageBreak/>
              <w:t>литературе, к культурам других народов;</w:t>
            </w:r>
          </w:p>
          <w:p w:rsidR="00310060" w:rsidRPr="00673669" w:rsidRDefault="00310060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  <w:p w:rsidR="00310060" w:rsidRPr="00673669" w:rsidRDefault="00310060" w:rsidP="002D7EB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  <w:gridSpan w:val="4"/>
            <w:vMerge w:val="restart"/>
          </w:tcPr>
          <w:p w:rsidR="00310060" w:rsidRPr="00673669" w:rsidRDefault="00310060" w:rsidP="00310060">
            <w:pPr>
              <w:rPr>
                <w:rFonts w:ascii="Times New Roman" w:hAnsi="Times New Roman"/>
                <w:sz w:val="20"/>
                <w:szCs w:val="20"/>
              </w:rPr>
            </w:pPr>
            <w:r w:rsidRPr="00673669">
              <w:rPr>
                <w:rFonts w:ascii="Times New Roman" w:hAnsi="Times New Roman"/>
                <w:b/>
                <w:i/>
                <w:sz w:val="20"/>
                <w:szCs w:val="20"/>
              </w:rPr>
              <w:lastRenderedPageBreak/>
              <w:t>Познавательные:</w:t>
            </w:r>
            <w:r w:rsidRPr="00673669">
              <w:rPr>
                <w:rFonts w:ascii="Times New Roman" w:hAnsi="Times New Roman"/>
                <w:sz w:val="20"/>
                <w:szCs w:val="20"/>
              </w:rPr>
              <w:t xml:space="preserve"> осознает познавательную задачу, читает и слушает, извлекает нужную информацию а также самостоятельно находит ее в материалах учебника, рабочих тетрадях.</w:t>
            </w:r>
          </w:p>
          <w:p w:rsidR="00310060" w:rsidRPr="00673669" w:rsidRDefault="00310060" w:rsidP="00310060">
            <w:pPr>
              <w:rPr>
                <w:rFonts w:ascii="Times New Roman" w:hAnsi="Times New Roman"/>
                <w:sz w:val="20"/>
                <w:szCs w:val="20"/>
              </w:rPr>
            </w:pPr>
            <w:r w:rsidRPr="00673669">
              <w:rPr>
                <w:rFonts w:ascii="Times New Roman" w:hAnsi="Times New Roman"/>
                <w:b/>
                <w:i/>
                <w:sz w:val="20"/>
                <w:szCs w:val="20"/>
              </w:rPr>
              <w:t>Регулятивные:</w:t>
            </w:r>
            <w:r w:rsidRPr="00673669">
              <w:rPr>
                <w:rFonts w:ascii="Times New Roman" w:hAnsi="Times New Roman"/>
                <w:sz w:val="20"/>
                <w:szCs w:val="20"/>
              </w:rPr>
              <w:t xml:space="preserve"> принимает и сохраняет учебную задачу; </w:t>
            </w:r>
            <w:r w:rsidRPr="00673669">
              <w:rPr>
                <w:rFonts w:ascii="Times New Roman" w:hAnsi="Times New Roman"/>
                <w:sz w:val="20"/>
                <w:szCs w:val="20"/>
              </w:rPr>
              <w:lastRenderedPageBreak/>
              <w:t>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310060" w:rsidRPr="00673669" w:rsidRDefault="00310060" w:rsidP="00310060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673669">
              <w:rPr>
                <w:rFonts w:ascii="Times New Roman" w:hAnsi="Times New Roman"/>
                <w:sz w:val="20"/>
                <w:szCs w:val="20"/>
              </w:rPr>
              <w:t>строит небольшие монологические высказывания, осуществляет совместную деятельность в</w:t>
            </w:r>
            <w:r w:rsidR="00B5193A">
              <w:rPr>
                <w:rFonts w:ascii="Times New Roman" w:hAnsi="Times New Roman"/>
                <w:sz w:val="20"/>
                <w:szCs w:val="20"/>
              </w:rPr>
              <w:t xml:space="preserve"> парах и рабочих группах с учето</w:t>
            </w:r>
            <w:r w:rsidRPr="00673669">
              <w:rPr>
                <w:rFonts w:ascii="Times New Roman" w:hAnsi="Times New Roman"/>
                <w:sz w:val="20"/>
                <w:szCs w:val="20"/>
              </w:rPr>
              <w:t>м конкретных учебно-познавательных задач</w:t>
            </w:r>
          </w:p>
        </w:tc>
        <w:tc>
          <w:tcPr>
            <w:tcW w:w="850" w:type="dxa"/>
            <w:vMerge w:val="restart"/>
          </w:tcPr>
          <w:p w:rsidR="00310060" w:rsidRPr="00673669" w:rsidRDefault="00310060" w:rsidP="002D7E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различные виды чтения</w:t>
            </w:r>
          </w:p>
          <w:p w:rsidR="00310060" w:rsidRPr="00673669" w:rsidRDefault="00310060" w:rsidP="002D7E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 xml:space="preserve">составление словаря одной </w:t>
            </w:r>
            <w:r w:rsidRPr="0067366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 исторических песен</w:t>
            </w:r>
          </w:p>
        </w:tc>
      </w:tr>
      <w:tr w:rsidR="00310060" w:rsidRPr="00673669" w:rsidTr="002D7EB1">
        <w:tc>
          <w:tcPr>
            <w:tcW w:w="613" w:type="dxa"/>
          </w:tcPr>
          <w:p w:rsidR="00310060" w:rsidRPr="00673669" w:rsidRDefault="00310060" w:rsidP="002D7EB1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3</w:t>
            </w:r>
          </w:p>
        </w:tc>
        <w:tc>
          <w:tcPr>
            <w:tcW w:w="488" w:type="dxa"/>
            <w:tcBorders>
              <w:right w:val="single" w:sz="4" w:space="0" w:color="auto"/>
            </w:tcBorders>
          </w:tcPr>
          <w:p w:rsidR="00310060" w:rsidRPr="00673669" w:rsidRDefault="00310060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10060" w:rsidRPr="00673669" w:rsidRDefault="00310060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551" w:type="dxa"/>
          </w:tcPr>
          <w:p w:rsidR="00310060" w:rsidRPr="00673669" w:rsidRDefault="00310060" w:rsidP="002D7EB1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/>
                <w:i/>
                <w:sz w:val="20"/>
                <w:szCs w:val="20"/>
              </w:rPr>
              <w:t>«Солдаты освобождают Смоленск», «Иван Грозный молиться по сыне»</w:t>
            </w:r>
          </w:p>
        </w:tc>
        <w:tc>
          <w:tcPr>
            <w:tcW w:w="567" w:type="dxa"/>
          </w:tcPr>
          <w:p w:rsidR="00310060" w:rsidRPr="00673669" w:rsidRDefault="00310060" w:rsidP="002D7EB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993" w:type="dxa"/>
            <w:vMerge/>
          </w:tcPr>
          <w:p w:rsidR="00310060" w:rsidRPr="00673669" w:rsidRDefault="00310060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10060" w:rsidRPr="00673669" w:rsidRDefault="00310060" w:rsidP="003100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 xml:space="preserve">Работа со статьей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учебника, сам. работа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0060" w:rsidRPr="00673669" w:rsidRDefault="00310060" w:rsidP="002D7E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310060" w:rsidRPr="00673669" w:rsidRDefault="00310060" w:rsidP="002D7E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gridSpan w:val="4"/>
            <w:vMerge/>
          </w:tcPr>
          <w:p w:rsidR="00310060" w:rsidRPr="00673669" w:rsidRDefault="00310060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310060" w:rsidRPr="00673669" w:rsidRDefault="00310060" w:rsidP="002D7EB1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</w:rPr>
            </w:pPr>
          </w:p>
        </w:tc>
      </w:tr>
      <w:tr w:rsidR="00673669" w:rsidRPr="00673669" w:rsidTr="00673669">
        <w:tc>
          <w:tcPr>
            <w:tcW w:w="15417" w:type="dxa"/>
            <w:gridSpan w:val="14"/>
          </w:tcPr>
          <w:p w:rsidR="00673669" w:rsidRPr="00673669" w:rsidRDefault="00673669" w:rsidP="002D7EB1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</w:tr>
      <w:tr w:rsidR="00B733AB" w:rsidRPr="00673669" w:rsidTr="00B5193A">
        <w:tc>
          <w:tcPr>
            <w:tcW w:w="613" w:type="dxa"/>
          </w:tcPr>
          <w:p w:rsidR="00673669" w:rsidRPr="00673669" w:rsidRDefault="00673669" w:rsidP="002D7EB1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4</w:t>
            </w:r>
          </w:p>
        </w:tc>
        <w:tc>
          <w:tcPr>
            <w:tcW w:w="488" w:type="dxa"/>
            <w:tcBorders>
              <w:right w:val="single" w:sz="4" w:space="0" w:color="auto"/>
            </w:tcBorders>
          </w:tcPr>
          <w:p w:rsidR="00673669" w:rsidRPr="00673669" w:rsidRDefault="00673669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673669" w:rsidRPr="00673669" w:rsidRDefault="00673669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551" w:type="dxa"/>
          </w:tcPr>
          <w:p w:rsidR="00673669" w:rsidRPr="00673669" w:rsidRDefault="00673669" w:rsidP="002D7EB1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673669">
              <w:rPr>
                <w:rFonts w:ascii="Times New Roman" w:hAnsi="Times New Roman"/>
                <w:i/>
                <w:sz w:val="20"/>
                <w:szCs w:val="20"/>
              </w:rPr>
              <w:t>«Сказание о Борисе и Глебе»</w:t>
            </w:r>
          </w:p>
          <w:p w:rsidR="00673669" w:rsidRPr="00673669" w:rsidRDefault="00673669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/>
                <w:i/>
                <w:sz w:val="20"/>
                <w:szCs w:val="20"/>
              </w:rPr>
              <w:t>«Слово о погибели  Русской земли». Тема добра и зла в произведениях.</w:t>
            </w:r>
          </w:p>
        </w:tc>
        <w:tc>
          <w:tcPr>
            <w:tcW w:w="567" w:type="dxa"/>
          </w:tcPr>
          <w:p w:rsidR="00673669" w:rsidRPr="00673669" w:rsidRDefault="00673669" w:rsidP="002D7EB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673669" w:rsidRPr="00673669" w:rsidRDefault="00673669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Проекторная доска, приложение с диском.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73669" w:rsidRPr="00673669" w:rsidRDefault="00673669" w:rsidP="002D7E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 xml:space="preserve">Работа со статьей учебника, </w:t>
            </w:r>
            <w:r w:rsidR="00B733AB">
              <w:rPr>
                <w:rFonts w:ascii="Times New Roman" w:hAnsi="Times New Roman" w:cs="Times New Roman"/>
                <w:sz w:val="20"/>
                <w:szCs w:val="20"/>
              </w:rPr>
              <w:t>сам. работа</w:t>
            </w: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, работа с иллюстрациями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673669" w:rsidRPr="00673669" w:rsidRDefault="00673669" w:rsidP="002D7EB1">
            <w:pPr>
              <w:pStyle w:val="a4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673669">
              <w:rPr>
                <w:sz w:val="20"/>
                <w:szCs w:val="20"/>
              </w:rPr>
              <w:t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</w:t>
            </w:r>
          </w:p>
          <w:p w:rsidR="00673669" w:rsidRPr="00673669" w:rsidRDefault="00673669" w:rsidP="002D7E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673669" w:rsidRPr="00673669" w:rsidRDefault="00673669" w:rsidP="002D7EB1">
            <w:pPr>
              <w:pStyle w:val="a4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673669">
              <w:rPr>
                <w:sz w:val="20"/>
                <w:szCs w:val="20"/>
              </w:rPr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  <w:p w:rsidR="00673669" w:rsidRPr="00673669" w:rsidRDefault="00673669" w:rsidP="002D7E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835" w:type="dxa"/>
            <w:gridSpan w:val="4"/>
          </w:tcPr>
          <w:p w:rsidR="00B5193A" w:rsidRPr="00673669" w:rsidRDefault="00B5193A" w:rsidP="00B5193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Pr="00673669">
              <w:rPr>
                <w:rFonts w:ascii="Times New Roman" w:hAnsi="Times New Roman"/>
                <w:b/>
                <w:i/>
                <w:sz w:val="20"/>
                <w:szCs w:val="20"/>
              </w:rPr>
              <w:t>Познавательные:</w:t>
            </w:r>
            <w:r w:rsidRPr="00673669">
              <w:rPr>
                <w:rFonts w:ascii="Times New Roman" w:hAnsi="Times New Roman"/>
                <w:sz w:val="20"/>
                <w:szCs w:val="20"/>
              </w:rPr>
              <w:t xml:space="preserve"> осознает познавательную задачу, читает и слушает, извлекает нужную информацию а также самостоятельно находит ее в материалах учебника, рабочих тетрадях.</w:t>
            </w:r>
          </w:p>
          <w:p w:rsidR="00673669" w:rsidRDefault="00B5193A" w:rsidP="00B5193A">
            <w:pPr>
              <w:rPr>
                <w:rFonts w:ascii="Times New Roman" w:hAnsi="Times New Roman"/>
                <w:sz w:val="20"/>
                <w:szCs w:val="20"/>
              </w:rPr>
            </w:pPr>
            <w:r w:rsidRPr="00673669">
              <w:rPr>
                <w:rFonts w:ascii="Times New Roman" w:hAnsi="Times New Roman"/>
                <w:b/>
                <w:i/>
                <w:sz w:val="20"/>
                <w:szCs w:val="20"/>
              </w:rPr>
              <w:t>Регулятивные:</w:t>
            </w:r>
            <w:r w:rsidRPr="00673669">
              <w:rPr>
                <w:rFonts w:ascii="Times New Roman" w:hAnsi="Times New Roman"/>
                <w:sz w:val="20"/>
                <w:szCs w:val="20"/>
              </w:rPr>
              <w:t xml:space="preserve"> принимает и сохраняет учебную задачу; планирует (в сотрудничестве с учителем </w:t>
            </w:r>
          </w:p>
          <w:p w:rsidR="00B5193A" w:rsidRPr="00673669" w:rsidRDefault="00B5193A" w:rsidP="00B5193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673669">
              <w:rPr>
                <w:rFonts w:ascii="Times New Roman" w:hAnsi="Times New Roman"/>
                <w:sz w:val="20"/>
                <w:szCs w:val="20"/>
              </w:rPr>
              <w:t>строит небольшие монологические высказывания, осуществляет совместную деятельность 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парах и рабочих группах с учето</w:t>
            </w:r>
            <w:r w:rsidRPr="00673669">
              <w:rPr>
                <w:rFonts w:ascii="Times New Roman" w:hAnsi="Times New Roman"/>
                <w:sz w:val="20"/>
                <w:szCs w:val="20"/>
              </w:rPr>
              <w:t>м конкретных учебно-познавательных задач</w:t>
            </w:r>
          </w:p>
        </w:tc>
        <w:tc>
          <w:tcPr>
            <w:tcW w:w="850" w:type="dxa"/>
          </w:tcPr>
          <w:p w:rsidR="00673669" w:rsidRPr="00673669" w:rsidRDefault="00673669" w:rsidP="002D7EB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различные виды чтения и пересказа</w:t>
            </w:r>
          </w:p>
        </w:tc>
      </w:tr>
      <w:tr w:rsidR="00B733AB" w:rsidRPr="00673669" w:rsidTr="00B5193A">
        <w:tc>
          <w:tcPr>
            <w:tcW w:w="613" w:type="dxa"/>
          </w:tcPr>
          <w:p w:rsidR="00673669" w:rsidRPr="00673669" w:rsidRDefault="00673669" w:rsidP="002D7EB1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5</w:t>
            </w:r>
          </w:p>
        </w:tc>
        <w:tc>
          <w:tcPr>
            <w:tcW w:w="488" w:type="dxa"/>
            <w:tcBorders>
              <w:right w:val="single" w:sz="4" w:space="0" w:color="auto"/>
            </w:tcBorders>
          </w:tcPr>
          <w:p w:rsidR="00673669" w:rsidRPr="00673669" w:rsidRDefault="00673669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673669" w:rsidRPr="00673669" w:rsidRDefault="00673669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551" w:type="dxa"/>
          </w:tcPr>
          <w:p w:rsidR="00673669" w:rsidRPr="00673669" w:rsidRDefault="00673669" w:rsidP="002D7EB1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673669">
              <w:rPr>
                <w:rFonts w:ascii="Times New Roman" w:hAnsi="Times New Roman"/>
                <w:i/>
                <w:sz w:val="20"/>
                <w:szCs w:val="20"/>
              </w:rPr>
              <w:t xml:space="preserve">«Житие Сергия Радонежского». Глубина и сила нравственных представлений о человеке. </w:t>
            </w:r>
          </w:p>
        </w:tc>
        <w:tc>
          <w:tcPr>
            <w:tcW w:w="567" w:type="dxa"/>
          </w:tcPr>
          <w:p w:rsidR="00673669" w:rsidRPr="00673669" w:rsidRDefault="00673669" w:rsidP="002D7EB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673669" w:rsidRPr="00673669" w:rsidRDefault="00673669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73669" w:rsidRPr="00673669" w:rsidRDefault="00B733AB" w:rsidP="00B733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Сообщение</w:t>
            </w:r>
            <w:r w:rsidR="00673669" w:rsidRPr="00673669">
              <w:rPr>
                <w:rFonts w:ascii="Times New Roman" w:hAnsi="Times New Roman" w:cs="Times New Roman"/>
                <w:sz w:val="20"/>
                <w:szCs w:val="20"/>
              </w:rPr>
              <w:t xml:space="preserve">, работа с </w:t>
            </w:r>
            <w:r w:rsidR="00DE4F85">
              <w:rPr>
                <w:rFonts w:ascii="Times New Roman" w:hAnsi="Times New Roman" w:cs="Times New Roman"/>
                <w:sz w:val="20"/>
                <w:szCs w:val="20"/>
              </w:rPr>
              <w:t>репродукциями, ответы на вопр.</w:t>
            </w:r>
            <w:r w:rsidR="00673669" w:rsidRPr="00673669">
              <w:rPr>
                <w:rFonts w:ascii="Times New Roman" w:hAnsi="Times New Roman" w:cs="Times New Roman"/>
                <w:sz w:val="20"/>
                <w:szCs w:val="20"/>
              </w:rPr>
              <w:t>, беседа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673669" w:rsidRPr="00673669" w:rsidRDefault="00673669" w:rsidP="002D7EB1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673669">
              <w:rPr>
                <w:sz w:val="20"/>
                <w:szCs w:val="20"/>
              </w:rPr>
              <w:t>владение элементарной литературоведческой терминологией при анализе литературного произведения;</w:t>
            </w:r>
          </w:p>
          <w:p w:rsidR="00673669" w:rsidRPr="00673669" w:rsidRDefault="00673669" w:rsidP="002D7EB1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673669">
              <w:rPr>
                <w:sz w:val="20"/>
                <w:szCs w:val="20"/>
              </w:rPr>
              <w:t>- понимание авторской позиции и свое отношение к ней;</w:t>
            </w:r>
          </w:p>
          <w:p w:rsidR="00673669" w:rsidRPr="00673669" w:rsidRDefault="00673669" w:rsidP="002D7E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669">
              <w:rPr>
                <w:sz w:val="20"/>
                <w:szCs w:val="20"/>
              </w:rPr>
              <w:t>-</w:t>
            </w: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 xml:space="preserve"> понимание образной природы литературы как явления словесного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673669" w:rsidRPr="00673669" w:rsidRDefault="00673669" w:rsidP="002D7EB1">
            <w:pPr>
              <w:pStyle w:val="a4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673669">
              <w:rPr>
                <w:sz w:val="20"/>
                <w:szCs w:val="20"/>
              </w:rPr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  <w:p w:rsidR="00673669" w:rsidRPr="00673669" w:rsidRDefault="00673669" w:rsidP="002D7E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835" w:type="dxa"/>
            <w:gridSpan w:val="4"/>
          </w:tcPr>
          <w:p w:rsidR="00673669" w:rsidRPr="00673669" w:rsidRDefault="00673669" w:rsidP="00950563">
            <w:pPr>
              <w:rPr>
                <w:rFonts w:ascii="Times New Roman" w:hAnsi="Times New Roman"/>
                <w:sz w:val="20"/>
                <w:szCs w:val="20"/>
              </w:rPr>
            </w:pPr>
            <w:r w:rsidRPr="00673669">
              <w:rPr>
                <w:rFonts w:ascii="Times New Roman" w:hAnsi="Times New Roman"/>
                <w:b/>
                <w:i/>
                <w:sz w:val="20"/>
                <w:szCs w:val="20"/>
              </w:rPr>
              <w:lastRenderedPageBreak/>
              <w:t>Познавательные:</w:t>
            </w:r>
            <w:r w:rsidRPr="00673669">
              <w:rPr>
                <w:rFonts w:ascii="Times New Roman" w:hAnsi="Times New Roman"/>
                <w:sz w:val="20"/>
                <w:szCs w:val="20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673669" w:rsidRPr="00673669" w:rsidRDefault="00673669" w:rsidP="0095056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3669">
              <w:rPr>
                <w:rFonts w:ascii="Times New Roman" w:hAnsi="Times New Roman"/>
                <w:b/>
                <w:i/>
                <w:sz w:val="20"/>
                <w:szCs w:val="20"/>
              </w:rPr>
              <w:t>Регулятивные:</w:t>
            </w:r>
            <w:r w:rsidRPr="00673669">
              <w:rPr>
                <w:rFonts w:ascii="Times New Roman" w:hAnsi="Times New Roman"/>
                <w:sz w:val="20"/>
                <w:szCs w:val="20"/>
              </w:rPr>
              <w:t xml:space="preserve"> принимает и сохраняет учебную задачу; </w:t>
            </w:r>
            <w:r w:rsidRPr="00673669">
              <w:rPr>
                <w:rFonts w:ascii="Times New Roman" w:hAnsi="Times New Roman"/>
                <w:sz w:val="20"/>
                <w:szCs w:val="20"/>
              </w:rPr>
              <w:lastRenderedPageBreak/>
              <w:t>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673669" w:rsidRPr="00673669" w:rsidRDefault="00673669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673669">
              <w:rPr>
                <w:rFonts w:ascii="Times New Roman" w:hAnsi="Times New Roman"/>
                <w:sz w:val="20"/>
                <w:szCs w:val="20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850" w:type="dxa"/>
          </w:tcPr>
          <w:p w:rsidR="00673669" w:rsidRPr="00673669" w:rsidRDefault="00673669" w:rsidP="002D7EB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формулировки и запись выводов, работа с иллюстрациями</w:t>
            </w:r>
          </w:p>
          <w:p w:rsidR="00673669" w:rsidRPr="00673669" w:rsidRDefault="00673669" w:rsidP="002D7EB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33AB" w:rsidRPr="00673669" w:rsidTr="00B5193A">
        <w:tc>
          <w:tcPr>
            <w:tcW w:w="613" w:type="dxa"/>
          </w:tcPr>
          <w:p w:rsidR="00673669" w:rsidRPr="00673669" w:rsidRDefault="00673669" w:rsidP="002D7EB1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lastRenderedPageBreak/>
              <w:t>6</w:t>
            </w:r>
          </w:p>
        </w:tc>
        <w:tc>
          <w:tcPr>
            <w:tcW w:w="488" w:type="dxa"/>
            <w:tcBorders>
              <w:right w:val="single" w:sz="4" w:space="0" w:color="auto"/>
            </w:tcBorders>
          </w:tcPr>
          <w:p w:rsidR="00673669" w:rsidRPr="00673669" w:rsidRDefault="00673669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673669" w:rsidRPr="00673669" w:rsidRDefault="00673669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551" w:type="dxa"/>
          </w:tcPr>
          <w:p w:rsidR="00673669" w:rsidRPr="00673669" w:rsidRDefault="00673669" w:rsidP="002D7EB1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673669">
              <w:rPr>
                <w:rFonts w:ascii="Times New Roman" w:hAnsi="Times New Roman"/>
                <w:i/>
                <w:sz w:val="20"/>
                <w:szCs w:val="20"/>
              </w:rPr>
              <w:t>«Житие Александра Невского». Благочестие, доброта, открытость, святость, служение Богу - основные проблемы житийной литературы.</w:t>
            </w:r>
          </w:p>
        </w:tc>
        <w:tc>
          <w:tcPr>
            <w:tcW w:w="567" w:type="dxa"/>
          </w:tcPr>
          <w:p w:rsidR="00673669" w:rsidRPr="00673669" w:rsidRDefault="00673669" w:rsidP="002D7EB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673669" w:rsidRPr="00673669" w:rsidRDefault="00673669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Проекторная доска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73669" w:rsidRPr="00673669" w:rsidRDefault="00673669" w:rsidP="009505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 xml:space="preserve">Рассказ учителя, сообщение </w:t>
            </w:r>
            <w:r w:rsidR="008E6AD7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уча</w:t>
            </w:r>
            <w:r w:rsidR="008E6AD7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 xml:space="preserve">щегося, работа с репродукциями, </w:t>
            </w:r>
            <w:r w:rsidR="009505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 xml:space="preserve"> беседа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673669" w:rsidRPr="00673669" w:rsidRDefault="00673669" w:rsidP="002D7EB1">
            <w:pPr>
              <w:pStyle w:val="a4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673669">
              <w:rPr>
                <w:sz w:val="20"/>
                <w:szCs w:val="20"/>
              </w:rPr>
              <w:t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</w:t>
            </w:r>
          </w:p>
          <w:p w:rsidR="00673669" w:rsidRPr="00673669" w:rsidRDefault="00673669" w:rsidP="002D7E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673669" w:rsidRPr="00673669" w:rsidRDefault="00673669" w:rsidP="002D7EB1">
            <w:pPr>
              <w:pStyle w:val="a4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673669">
              <w:rPr>
                <w:sz w:val="20"/>
                <w:szCs w:val="20"/>
              </w:rPr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  <w:p w:rsidR="00673669" w:rsidRPr="00673669" w:rsidRDefault="00673669" w:rsidP="002D7E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835" w:type="dxa"/>
            <w:gridSpan w:val="4"/>
          </w:tcPr>
          <w:p w:rsidR="00673669" w:rsidRPr="00673669" w:rsidRDefault="00673669" w:rsidP="008E6AD7">
            <w:pPr>
              <w:rPr>
                <w:rFonts w:ascii="Times New Roman" w:hAnsi="Times New Roman"/>
                <w:sz w:val="20"/>
                <w:szCs w:val="20"/>
              </w:rPr>
            </w:pPr>
            <w:r w:rsidRPr="00673669">
              <w:rPr>
                <w:rFonts w:ascii="Times New Roman" w:hAnsi="Times New Roman"/>
                <w:b/>
                <w:i/>
                <w:sz w:val="20"/>
                <w:szCs w:val="20"/>
              </w:rPr>
              <w:t>Познавательные:</w:t>
            </w:r>
            <w:r w:rsidRPr="00673669">
              <w:rPr>
                <w:rFonts w:ascii="Times New Roman" w:hAnsi="Times New Roman"/>
                <w:sz w:val="20"/>
                <w:szCs w:val="20"/>
              </w:rPr>
              <w:t xml:space="preserve"> понимает информацию, представленную </w:t>
            </w:r>
            <w:r w:rsidR="0095056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73669">
              <w:rPr>
                <w:rFonts w:ascii="Times New Roman" w:hAnsi="Times New Roman"/>
                <w:sz w:val="20"/>
                <w:szCs w:val="20"/>
              </w:rPr>
              <w:t>модельной форме, использует знаково-символические средства для решения различных учебных задач.</w:t>
            </w:r>
          </w:p>
          <w:p w:rsidR="00673669" w:rsidRPr="00673669" w:rsidRDefault="00673669" w:rsidP="008E6AD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3669">
              <w:rPr>
                <w:rFonts w:ascii="Times New Roman" w:hAnsi="Times New Roman"/>
                <w:b/>
                <w:i/>
                <w:sz w:val="20"/>
                <w:szCs w:val="20"/>
              </w:rPr>
              <w:t>Регулятивные:</w:t>
            </w:r>
            <w:r w:rsidRPr="00673669">
              <w:rPr>
                <w:rFonts w:ascii="Times New Roman" w:hAnsi="Times New Roman"/>
                <w:sz w:val="20"/>
                <w:szCs w:val="20"/>
              </w:rPr>
              <w:t xml:space="preserve"> принимает и сохраняет учебную задачу; планирует  необходимые действия, операции, действует по плану.</w:t>
            </w:r>
          </w:p>
          <w:p w:rsidR="00673669" w:rsidRPr="00673669" w:rsidRDefault="00673669" w:rsidP="008E6AD7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673669">
              <w:rPr>
                <w:rFonts w:ascii="Times New Roman" w:hAnsi="Times New Roman"/>
                <w:sz w:val="20"/>
                <w:szCs w:val="20"/>
              </w:rPr>
              <w:t>строит небольшие монологические высказывания, осуществляет совместную деятель</w:t>
            </w:r>
            <w:r w:rsidR="008E6AD7">
              <w:rPr>
                <w:rFonts w:ascii="Times New Roman" w:hAnsi="Times New Roman"/>
                <w:sz w:val="20"/>
                <w:szCs w:val="20"/>
              </w:rPr>
              <w:t>ность в парах и рабочих группах.</w:t>
            </w:r>
          </w:p>
        </w:tc>
        <w:tc>
          <w:tcPr>
            <w:tcW w:w="850" w:type="dxa"/>
          </w:tcPr>
          <w:p w:rsidR="00673669" w:rsidRPr="00673669" w:rsidRDefault="00673669" w:rsidP="002D7EB1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наблюдения над лексическим составом произведений</w:t>
            </w:r>
          </w:p>
        </w:tc>
      </w:tr>
      <w:tr w:rsidR="00673669" w:rsidRPr="00673669" w:rsidTr="00673669">
        <w:tc>
          <w:tcPr>
            <w:tcW w:w="15417" w:type="dxa"/>
            <w:gridSpan w:val="14"/>
          </w:tcPr>
          <w:p w:rsidR="00673669" w:rsidRPr="00673669" w:rsidRDefault="00673669" w:rsidP="002D7EB1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</w:tr>
      <w:tr w:rsidR="008E6AD7" w:rsidRPr="00673669" w:rsidTr="008E6AD7">
        <w:tc>
          <w:tcPr>
            <w:tcW w:w="613" w:type="dxa"/>
          </w:tcPr>
          <w:p w:rsidR="00673669" w:rsidRPr="00673669" w:rsidRDefault="00673669" w:rsidP="002D7EB1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7</w:t>
            </w:r>
          </w:p>
        </w:tc>
        <w:tc>
          <w:tcPr>
            <w:tcW w:w="488" w:type="dxa"/>
            <w:tcBorders>
              <w:right w:val="single" w:sz="4" w:space="0" w:color="auto"/>
            </w:tcBorders>
          </w:tcPr>
          <w:p w:rsidR="00673669" w:rsidRPr="00673669" w:rsidRDefault="00673669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673669" w:rsidRPr="00673669" w:rsidRDefault="00673669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551" w:type="dxa"/>
          </w:tcPr>
          <w:p w:rsidR="00673669" w:rsidRPr="00673669" w:rsidRDefault="00673669" w:rsidP="002D7EB1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7366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Державин Г.Р. Поэт и государственный  чиновник.  Тема поэта и поэзии в стихотворении «Памятник»</w:t>
            </w:r>
          </w:p>
        </w:tc>
        <w:tc>
          <w:tcPr>
            <w:tcW w:w="567" w:type="dxa"/>
          </w:tcPr>
          <w:p w:rsidR="00673669" w:rsidRPr="00673669" w:rsidRDefault="00673669" w:rsidP="002D7EB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673669" w:rsidRPr="00673669" w:rsidRDefault="00673669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Портрет Г.Р. Державина. Проекторная доска, приложение с диском.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73669" w:rsidRPr="00673669" w:rsidRDefault="00673669" w:rsidP="00EC17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 xml:space="preserve">фронтальный опрос, работа в </w:t>
            </w:r>
            <w:r w:rsidR="00EC17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673669" w:rsidRPr="008E6AD7" w:rsidRDefault="00673669" w:rsidP="002D7EB1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8E6AD7">
              <w:rPr>
                <w:sz w:val="20"/>
                <w:szCs w:val="20"/>
              </w:rPr>
              <w:t>владение элементарной литературоведческой терминологией при анализе литературного произведения;</w:t>
            </w:r>
          </w:p>
          <w:p w:rsidR="00673669" w:rsidRPr="008E6AD7" w:rsidRDefault="00673669" w:rsidP="002D7EB1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8E6AD7">
              <w:rPr>
                <w:sz w:val="20"/>
                <w:szCs w:val="20"/>
              </w:rPr>
              <w:t>- понимание авторской позиции и свое отношение к ней;</w:t>
            </w:r>
          </w:p>
          <w:p w:rsidR="00673669" w:rsidRPr="008E6AD7" w:rsidRDefault="00673669" w:rsidP="002D7E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6AD7">
              <w:rPr>
                <w:rFonts w:ascii="Times New Roman" w:hAnsi="Times New Roman" w:cs="Times New Roman"/>
                <w:sz w:val="20"/>
                <w:szCs w:val="20"/>
              </w:rPr>
              <w:t>- понимание образной природы литературы как явления словесного</w:t>
            </w:r>
          </w:p>
        </w:tc>
        <w:tc>
          <w:tcPr>
            <w:tcW w:w="2558" w:type="dxa"/>
            <w:gridSpan w:val="4"/>
            <w:tcBorders>
              <w:left w:val="single" w:sz="4" w:space="0" w:color="auto"/>
            </w:tcBorders>
          </w:tcPr>
          <w:p w:rsidR="00673669" w:rsidRPr="00673669" w:rsidRDefault="00673669" w:rsidP="008E6AD7">
            <w:pPr>
              <w:pStyle w:val="a4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673669">
              <w:rPr>
                <w:sz w:val="20"/>
                <w:szCs w:val="20"/>
              </w:rPr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</w:t>
            </w:r>
            <w:r w:rsidR="008E6AD7">
              <w:rPr>
                <w:sz w:val="20"/>
                <w:szCs w:val="20"/>
              </w:rPr>
              <w:t>.</w:t>
            </w:r>
          </w:p>
        </w:tc>
        <w:tc>
          <w:tcPr>
            <w:tcW w:w="2687" w:type="dxa"/>
          </w:tcPr>
          <w:p w:rsidR="00673669" w:rsidRPr="00673669" w:rsidRDefault="00673669" w:rsidP="008E6AD7">
            <w:pPr>
              <w:rPr>
                <w:rFonts w:ascii="Times New Roman" w:hAnsi="Times New Roman"/>
                <w:sz w:val="20"/>
                <w:szCs w:val="20"/>
              </w:rPr>
            </w:pPr>
            <w:r w:rsidRPr="00673669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673669">
              <w:rPr>
                <w:rFonts w:ascii="Times New Roman" w:hAnsi="Times New Roman"/>
                <w:sz w:val="20"/>
                <w:szCs w:val="20"/>
              </w:rPr>
              <w:t>уметь извлекать необходимую информацию из прослушанного или прочитанного текста.</w:t>
            </w:r>
          </w:p>
          <w:p w:rsidR="00673669" w:rsidRPr="00673669" w:rsidRDefault="00673669" w:rsidP="008E6AD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3669">
              <w:rPr>
                <w:rFonts w:ascii="Times New Roman" w:hAnsi="Times New Roman"/>
                <w:b/>
                <w:i/>
                <w:sz w:val="20"/>
                <w:szCs w:val="20"/>
              </w:rPr>
              <w:t>Регулятивные:</w:t>
            </w:r>
            <w:r w:rsidRPr="00673669">
              <w:rPr>
                <w:rFonts w:ascii="Times New Roman" w:hAnsi="Times New Roman"/>
                <w:sz w:val="20"/>
                <w:szCs w:val="20"/>
              </w:rPr>
              <w:t xml:space="preserve"> уметь анализировать стихотворный текст.</w:t>
            </w:r>
          </w:p>
          <w:p w:rsidR="00673669" w:rsidRPr="00673669" w:rsidRDefault="00673669" w:rsidP="008E6AD7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/>
                <w:b/>
                <w:i/>
                <w:sz w:val="20"/>
                <w:szCs w:val="20"/>
              </w:rPr>
              <w:t>Коммуникативные:</w:t>
            </w:r>
            <w:r w:rsidRPr="00673669">
              <w:rPr>
                <w:rFonts w:ascii="Times New Roman" w:hAnsi="Times New Roman"/>
                <w:sz w:val="20"/>
                <w:szCs w:val="20"/>
              </w:rPr>
              <w:t xml:space="preserve"> уметь читать вслух и понимать прочитанное.</w:t>
            </w:r>
          </w:p>
        </w:tc>
        <w:tc>
          <w:tcPr>
            <w:tcW w:w="850" w:type="dxa"/>
          </w:tcPr>
          <w:p w:rsidR="00673669" w:rsidRPr="00673669" w:rsidRDefault="00673669" w:rsidP="002D7EB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 xml:space="preserve">выразительное </w:t>
            </w:r>
            <w:r w:rsidRPr="0067366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чтение наизусть</w:t>
            </w:r>
            <w:r w:rsidR="008E6A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73669" w:rsidRPr="00673669" w:rsidRDefault="00673669" w:rsidP="002D7EB1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5DAF" w:rsidRPr="00673669" w:rsidTr="008E6AD7">
        <w:tc>
          <w:tcPr>
            <w:tcW w:w="613" w:type="dxa"/>
          </w:tcPr>
          <w:p w:rsidR="00C25DAF" w:rsidRPr="00673669" w:rsidRDefault="00C25DAF" w:rsidP="002D7EB1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lastRenderedPageBreak/>
              <w:t>8</w:t>
            </w:r>
          </w:p>
        </w:tc>
        <w:tc>
          <w:tcPr>
            <w:tcW w:w="488" w:type="dxa"/>
            <w:tcBorders>
              <w:right w:val="single" w:sz="4" w:space="0" w:color="auto"/>
            </w:tcBorders>
          </w:tcPr>
          <w:p w:rsidR="00C25DAF" w:rsidRPr="00673669" w:rsidRDefault="00C25DAF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C25DAF" w:rsidRPr="00673669" w:rsidRDefault="00C25DAF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551" w:type="dxa"/>
          </w:tcPr>
          <w:p w:rsidR="00C25DAF" w:rsidRPr="00673669" w:rsidRDefault="00C25DAF" w:rsidP="002D7EB1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67366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Карамзин Н.М.  Основные вехи биографии. Карамзин и Пушкин.  «Бедная Лиза»- новая эстетическая реальность.</w:t>
            </w:r>
          </w:p>
        </w:tc>
        <w:tc>
          <w:tcPr>
            <w:tcW w:w="567" w:type="dxa"/>
          </w:tcPr>
          <w:p w:rsidR="00C25DAF" w:rsidRPr="00673669" w:rsidRDefault="00C25DAF" w:rsidP="002D7EB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C25DAF" w:rsidRPr="00673669" w:rsidRDefault="00C25DAF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iCs/>
                <w:sz w:val="20"/>
                <w:szCs w:val="20"/>
              </w:rPr>
              <w:t>Портреты Н.М. Карамзина и А.С. Пушкина.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25DAF" w:rsidRPr="00673669" w:rsidRDefault="00C25DAF" w:rsidP="002D7E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Выразительное чтение, анализ поэтического текста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25DAF" w:rsidRPr="00673669" w:rsidRDefault="00C25DAF" w:rsidP="004C0418">
            <w:pPr>
              <w:pStyle w:val="a4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673669">
              <w:rPr>
                <w:sz w:val="20"/>
                <w:szCs w:val="20"/>
              </w:rPr>
              <w:t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</w:t>
            </w:r>
            <w:r>
              <w:rPr>
                <w:sz w:val="20"/>
                <w:szCs w:val="20"/>
              </w:rPr>
              <w:t>ого или нескольких произведений</w:t>
            </w:r>
          </w:p>
          <w:p w:rsidR="00C25DAF" w:rsidRPr="00673669" w:rsidRDefault="00C25DAF" w:rsidP="00C25DAF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E43536">
              <w:rPr>
                <w:sz w:val="20"/>
                <w:szCs w:val="20"/>
              </w:rPr>
              <w:t>владение элементарной литературоведческой терминологией при анализе литературного произведения;</w:t>
            </w:r>
            <w:r>
              <w:rPr>
                <w:sz w:val="20"/>
                <w:szCs w:val="20"/>
              </w:rPr>
              <w:t xml:space="preserve"> </w:t>
            </w:r>
            <w:r w:rsidRPr="00E43536">
              <w:rPr>
                <w:sz w:val="20"/>
                <w:szCs w:val="20"/>
              </w:rPr>
              <w:t>понимание авторской позиции и свое отн</w:t>
            </w:r>
            <w:r>
              <w:rPr>
                <w:sz w:val="20"/>
                <w:szCs w:val="20"/>
              </w:rPr>
              <w:t>ошение к ней</w:t>
            </w:r>
          </w:p>
        </w:tc>
        <w:tc>
          <w:tcPr>
            <w:tcW w:w="2558" w:type="dxa"/>
            <w:gridSpan w:val="4"/>
            <w:vMerge w:val="restart"/>
            <w:tcBorders>
              <w:left w:val="single" w:sz="4" w:space="0" w:color="auto"/>
            </w:tcBorders>
          </w:tcPr>
          <w:p w:rsidR="00C25DAF" w:rsidRPr="00673669" w:rsidRDefault="00C25DAF" w:rsidP="002D7EB1">
            <w:pPr>
              <w:pStyle w:val="a4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673669">
              <w:rPr>
                <w:sz w:val="20"/>
                <w:szCs w:val="20"/>
              </w:rPr>
              <w:t xml:space="preserve">совершенствование духовно-нравственных качеств личности, </w:t>
            </w:r>
            <w:r>
              <w:rPr>
                <w:sz w:val="20"/>
                <w:szCs w:val="20"/>
              </w:rPr>
              <w:t xml:space="preserve"> </w:t>
            </w:r>
          </w:p>
          <w:p w:rsidR="00C25DAF" w:rsidRPr="00673669" w:rsidRDefault="00C25DAF" w:rsidP="002D7E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  <w:p w:rsidR="00C25DAF" w:rsidRPr="00673669" w:rsidRDefault="00C25DAF" w:rsidP="002D7E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687" w:type="dxa"/>
            <w:vMerge w:val="restart"/>
          </w:tcPr>
          <w:p w:rsidR="00C25DAF" w:rsidRPr="00673669" w:rsidRDefault="00C25DAF" w:rsidP="004C0418">
            <w:pPr>
              <w:rPr>
                <w:rFonts w:ascii="Times New Roman" w:hAnsi="Times New Roman"/>
                <w:sz w:val="20"/>
                <w:szCs w:val="20"/>
              </w:rPr>
            </w:pPr>
            <w:r w:rsidRPr="00673669">
              <w:rPr>
                <w:rFonts w:ascii="Times New Roman" w:hAnsi="Times New Roman"/>
                <w:b/>
                <w:i/>
                <w:sz w:val="20"/>
                <w:szCs w:val="20"/>
              </w:rPr>
              <w:t>Познавательные:</w:t>
            </w:r>
            <w:r w:rsidRPr="00673669">
              <w:rPr>
                <w:rFonts w:ascii="Times New Roman" w:hAnsi="Times New Roman"/>
                <w:sz w:val="20"/>
                <w:szCs w:val="20"/>
              </w:rPr>
              <w:t xml:space="preserve"> уметь строить сообщение исследовательского характера в устной форме.</w:t>
            </w:r>
          </w:p>
          <w:p w:rsidR="00C25DAF" w:rsidRPr="00673669" w:rsidRDefault="00C25DAF" w:rsidP="004C0418">
            <w:pPr>
              <w:rPr>
                <w:rFonts w:ascii="Times New Roman" w:hAnsi="Times New Roman"/>
                <w:sz w:val="20"/>
                <w:szCs w:val="20"/>
              </w:rPr>
            </w:pPr>
            <w:r w:rsidRPr="00673669">
              <w:rPr>
                <w:rFonts w:ascii="Times New Roman" w:hAnsi="Times New Roman"/>
                <w:b/>
                <w:i/>
                <w:sz w:val="20"/>
                <w:szCs w:val="20"/>
              </w:rPr>
              <w:t>Регулятивные:</w:t>
            </w:r>
            <w:r w:rsidRPr="00673669">
              <w:rPr>
                <w:rFonts w:ascii="Times New Roman" w:hAnsi="Times New Roman"/>
                <w:sz w:val="20"/>
                <w:szCs w:val="20"/>
              </w:rPr>
              <w:t xml:space="preserve"> формировать ситуацию рефлексии и самодиагностики.</w:t>
            </w:r>
          </w:p>
          <w:p w:rsidR="00C25DAF" w:rsidRPr="00673669" w:rsidRDefault="00C25DAF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673669">
              <w:rPr>
                <w:rFonts w:ascii="Times New Roman" w:hAnsi="Times New Roman"/>
                <w:sz w:val="20"/>
                <w:szCs w:val="20"/>
              </w:rPr>
              <w:t>уметь проявлять активность для решения коммуникативных и познавательных задач.</w:t>
            </w:r>
          </w:p>
          <w:p w:rsidR="00C25DAF" w:rsidRPr="00673669" w:rsidRDefault="00C25DAF" w:rsidP="00E43536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:rsidR="00C25DAF" w:rsidRPr="00673669" w:rsidRDefault="00C25DAF" w:rsidP="008E6AD7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раз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личные виды чтения и пересказа</w:t>
            </w:r>
          </w:p>
        </w:tc>
      </w:tr>
      <w:tr w:rsidR="00C25DAF" w:rsidRPr="00673669" w:rsidTr="00E43536">
        <w:tc>
          <w:tcPr>
            <w:tcW w:w="613" w:type="dxa"/>
          </w:tcPr>
          <w:p w:rsidR="00C25DAF" w:rsidRPr="00673669" w:rsidRDefault="00C25DAF" w:rsidP="002D7EB1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9</w:t>
            </w:r>
          </w:p>
        </w:tc>
        <w:tc>
          <w:tcPr>
            <w:tcW w:w="488" w:type="dxa"/>
            <w:tcBorders>
              <w:right w:val="single" w:sz="4" w:space="0" w:color="auto"/>
            </w:tcBorders>
          </w:tcPr>
          <w:p w:rsidR="00C25DAF" w:rsidRPr="00673669" w:rsidRDefault="00C25DAF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C25DAF" w:rsidRPr="00673669" w:rsidRDefault="00C25DAF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551" w:type="dxa"/>
          </w:tcPr>
          <w:p w:rsidR="00C25DAF" w:rsidRPr="00673669" w:rsidRDefault="00C25DAF" w:rsidP="002D7EB1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67366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Карамзин Н.М. «Бедная Лиза». Основная проблематика и тематика, новый тип героя . Образ Лизы</w:t>
            </w:r>
          </w:p>
        </w:tc>
        <w:tc>
          <w:tcPr>
            <w:tcW w:w="567" w:type="dxa"/>
          </w:tcPr>
          <w:p w:rsidR="00C25DAF" w:rsidRPr="00673669" w:rsidRDefault="00C25DAF" w:rsidP="002D7EB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C25DAF" w:rsidRPr="00673669" w:rsidRDefault="00C25DAF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Проекторная доска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25DAF" w:rsidRPr="00673669" w:rsidRDefault="00C25DAF" w:rsidP="002D7E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Работа с терминами, конспектирование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5DAF" w:rsidRPr="00E43536" w:rsidRDefault="00C25DAF" w:rsidP="00E43536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558" w:type="dxa"/>
            <w:gridSpan w:val="4"/>
            <w:vMerge/>
            <w:tcBorders>
              <w:left w:val="single" w:sz="4" w:space="0" w:color="auto"/>
            </w:tcBorders>
          </w:tcPr>
          <w:p w:rsidR="00C25DAF" w:rsidRPr="00673669" w:rsidRDefault="00C25DAF" w:rsidP="002D7E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7" w:type="dxa"/>
            <w:vMerge/>
          </w:tcPr>
          <w:p w:rsidR="00C25DAF" w:rsidRPr="00673669" w:rsidRDefault="00C25DAF" w:rsidP="00E43536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C25DAF" w:rsidRPr="00673669" w:rsidRDefault="00C25DAF" w:rsidP="00E43536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раз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личные виды чтения и пересказа</w:t>
            </w:r>
          </w:p>
        </w:tc>
      </w:tr>
      <w:tr w:rsidR="00673669" w:rsidRPr="00673669" w:rsidTr="00673669">
        <w:tc>
          <w:tcPr>
            <w:tcW w:w="15417" w:type="dxa"/>
            <w:gridSpan w:val="14"/>
          </w:tcPr>
          <w:p w:rsidR="00673669" w:rsidRPr="00673669" w:rsidRDefault="00673669" w:rsidP="002D7EB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3631" w:rsidRPr="00673669" w:rsidTr="00273631">
        <w:tc>
          <w:tcPr>
            <w:tcW w:w="613" w:type="dxa"/>
          </w:tcPr>
          <w:p w:rsidR="00273631" w:rsidRPr="00673669" w:rsidRDefault="00273631" w:rsidP="002D7EB1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10</w:t>
            </w:r>
          </w:p>
        </w:tc>
        <w:tc>
          <w:tcPr>
            <w:tcW w:w="488" w:type="dxa"/>
            <w:tcBorders>
              <w:right w:val="single" w:sz="4" w:space="0" w:color="auto"/>
            </w:tcBorders>
          </w:tcPr>
          <w:p w:rsidR="00273631" w:rsidRPr="00673669" w:rsidRDefault="00273631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273631" w:rsidRPr="00673669" w:rsidRDefault="00273631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551" w:type="dxa"/>
          </w:tcPr>
          <w:p w:rsidR="00273631" w:rsidRPr="00673669" w:rsidRDefault="00273631" w:rsidP="002D7EB1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67366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Поэты круга Пушкина: </w:t>
            </w:r>
          </w:p>
          <w:p w:rsidR="00273631" w:rsidRPr="00673669" w:rsidRDefault="00273631" w:rsidP="002D7EB1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7366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Основные темы, мотивы  лирики В.А.Жуковского.</w:t>
            </w:r>
          </w:p>
        </w:tc>
        <w:tc>
          <w:tcPr>
            <w:tcW w:w="567" w:type="dxa"/>
          </w:tcPr>
          <w:p w:rsidR="00273631" w:rsidRPr="00673669" w:rsidRDefault="00273631" w:rsidP="002D7EB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273631" w:rsidRPr="00673669" w:rsidRDefault="00273631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iCs/>
                <w:sz w:val="20"/>
                <w:szCs w:val="20"/>
              </w:rPr>
              <w:t>Портрет В.А. Жуковского.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73631" w:rsidRPr="00673669" w:rsidRDefault="00273631" w:rsidP="002D7E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Групповые выступления учащихся,   мини-презентации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73631" w:rsidRPr="00673669" w:rsidRDefault="00273631" w:rsidP="00273631">
            <w:pPr>
              <w:pStyle w:val="a4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673669">
              <w:rPr>
                <w:sz w:val="20"/>
                <w:szCs w:val="20"/>
              </w:rPr>
              <w:t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</w:t>
            </w:r>
          </w:p>
          <w:p w:rsidR="00273631" w:rsidRPr="00673669" w:rsidRDefault="00273631" w:rsidP="00273631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673669">
              <w:rPr>
                <w:sz w:val="20"/>
                <w:szCs w:val="20"/>
              </w:rPr>
              <w:t xml:space="preserve">владение элементарной литературоведческой терминологией при анализе литературного </w:t>
            </w:r>
            <w:r>
              <w:rPr>
                <w:sz w:val="20"/>
                <w:szCs w:val="20"/>
              </w:rPr>
              <w:t>произведения</w:t>
            </w:r>
          </w:p>
        </w:tc>
        <w:tc>
          <w:tcPr>
            <w:tcW w:w="2558" w:type="dxa"/>
            <w:gridSpan w:val="4"/>
            <w:vMerge w:val="restart"/>
            <w:tcBorders>
              <w:left w:val="single" w:sz="4" w:space="0" w:color="auto"/>
            </w:tcBorders>
          </w:tcPr>
          <w:p w:rsidR="00273631" w:rsidRPr="00673669" w:rsidRDefault="00273631" w:rsidP="002D7EB1">
            <w:pPr>
              <w:pStyle w:val="a4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673669">
              <w:rPr>
                <w:sz w:val="20"/>
                <w:szCs w:val="20"/>
              </w:rPr>
              <w:t>совершенствование духовно-нравственных качеств личности, воспитание чувства любви к многонациональному Оте</w:t>
            </w:r>
            <w:r>
              <w:rPr>
                <w:sz w:val="20"/>
                <w:szCs w:val="20"/>
              </w:rPr>
              <w:t>честву, уважительного отношения</w:t>
            </w:r>
            <w:r w:rsidRPr="00673669">
              <w:rPr>
                <w:sz w:val="20"/>
                <w:szCs w:val="20"/>
              </w:rPr>
              <w:t xml:space="preserve"> к культурам других народов;</w:t>
            </w:r>
          </w:p>
          <w:p w:rsidR="00273631" w:rsidRPr="00673669" w:rsidRDefault="00273631" w:rsidP="002D7E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  <w:p w:rsidR="00273631" w:rsidRPr="00673669" w:rsidRDefault="00273631" w:rsidP="002D7E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87" w:type="dxa"/>
            <w:vMerge w:val="restart"/>
          </w:tcPr>
          <w:p w:rsidR="00273631" w:rsidRPr="00673669" w:rsidRDefault="00273631" w:rsidP="00273631">
            <w:pPr>
              <w:rPr>
                <w:rFonts w:ascii="Times New Roman" w:hAnsi="Times New Roman"/>
                <w:sz w:val="20"/>
                <w:szCs w:val="20"/>
              </w:rPr>
            </w:pPr>
            <w:r w:rsidRPr="00673669">
              <w:rPr>
                <w:rFonts w:ascii="Times New Roman" w:hAnsi="Times New Roman"/>
                <w:b/>
                <w:i/>
                <w:sz w:val="20"/>
                <w:szCs w:val="20"/>
              </w:rPr>
              <w:t>Познавательные:</w:t>
            </w:r>
            <w:r w:rsidRPr="00673669">
              <w:rPr>
                <w:rFonts w:ascii="Times New Roman" w:hAnsi="Times New Roman"/>
                <w:sz w:val="20"/>
                <w:szCs w:val="20"/>
              </w:rPr>
              <w:t xml:space="preserve"> уметь строить сообщение исследовательского характера в устной форме.</w:t>
            </w:r>
          </w:p>
          <w:p w:rsidR="00273631" w:rsidRPr="00673669" w:rsidRDefault="00273631" w:rsidP="00273631">
            <w:pPr>
              <w:rPr>
                <w:rFonts w:ascii="Times New Roman" w:hAnsi="Times New Roman"/>
                <w:sz w:val="20"/>
                <w:szCs w:val="20"/>
              </w:rPr>
            </w:pPr>
            <w:r w:rsidRPr="00673669">
              <w:rPr>
                <w:rFonts w:ascii="Times New Roman" w:hAnsi="Times New Roman"/>
                <w:b/>
                <w:i/>
                <w:sz w:val="20"/>
                <w:szCs w:val="20"/>
              </w:rPr>
              <w:t>Регулятивные:</w:t>
            </w:r>
            <w:r w:rsidRPr="00673669">
              <w:rPr>
                <w:rFonts w:ascii="Times New Roman" w:hAnsi="Times New Roman"/>
                <w:sz w:val="20"/>
                <w:szCs w:val="20"/>
              </w:rPr>
              <w:t xml:space="preserve"> формировать ситуацию рефлексии и самодиагностики.</w:t>
            </w:r>
          </w:p>
          <w:p w:rsidR="00273631" w:rsidRPr="00673669" w:rsidRDefault="00273631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673669">
              <w:rPr>
                <w:rFonts w:ascii="Times New Roman" w:hAnsi="Times New Roman"/>
                <w:sz w:val="20"/>
                <w:szCs w:val="20"/>
              </w:rPr>
              <w:t>уметь проявлять активность для решения коммуникативных и познавательных задач.</w:t>
            </w:r>
          </w:p>
          <w:p w:rsidR="00273631" w:rsidRPr="00673669" w:rsidRDefault="00273631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Merge w:val="restart"/>
          </w:tcPr>
          <w:p w:rsidR="00273631" w:rsidRPr="00673669" w:rsidRDefault="00273631" w:rsidP="002D7EB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устные сообщения, подбор вопросов, анализ статьи</w:t>
            </w:r>
          </w:p>
          <w:p w:rsidR="00273631" w:rsidRPr="00273631" w:rsidRDefault="00273631" w:rsidP="002D7EB1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составление цитатного плана, выразительное чтение</w:t>
            </w:r>
            <w:r w:rsidRPr="0067366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</w:tr>
      <w:tr w:rsidR="00273631" w:rsidRPr="00673669" w:rsidTr="00273631">
        <w:tc>
          <w:tcPr>
            <w:tcW w:w="613" w:type="dxa"/>
          </w:tcPr>
          <w:p w:rsidR="00273631" w:rsidRPr="00673669" w:rsidRDefault="00273631" w:rsidP="002D7EB1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11</w:t>
            </w:r>
          </w:p>
        </w:tc>
        <w:tc>
          <w:tcPr>
            <w:tcW w:w="488" w:type="dxa"/>
            <w:tcBorders>
              <w:right w:val="single" w:sz="4" w:space="0" w:color="auto"/>
            </w:tcBorders>
          </w:tcPr>
          <w:p w:rsidR="00273631" w:rsidRPr="00673669" w:rsidRDefault="00273631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273631" w:rsidRPr="00673669" w:rsidRDefault="00273631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551" w:type="dxa"/>
          </w:tcPr>
          <w:p w:rsidR="00273631" w:rsidRPr="00673669" w:rsidRDefault="00273631" w:rsidP="002D7EB1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67366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Поэты круга Пушкина. Основные темы и мотивы лирики К.Ф. Рылеева. Стихотворения «К временщику», «Иван Сусанин»</w:t>
            </w:r>
          </w:p>
        </w:tc>
        <w:tc>
          <w:tcPr>
            <w:tcW w:w="567" w:type="dxa"/>
          </w:tcPr>
          <w:p w:rsidR="00273631" w:rsidRPr="00673669" w:rsidRDefault="00273631" w:rsidP="002D7EB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273631" w:rsidRPr="00673669" w:rsidRDefault="00273631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Проекторная доска, приложение с диском.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73631" w:rsidRPr="00673669" w:rsidRDefault="00273631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Конспектирование, работа в парах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3631" w:rsidRPr="00673669" w:rsidRDefault="00273631" w:rsidP="00273631">
            <w:pPr>
              <w:pStyle w:val="a4"/>
              <w:spacing w:before="0" w:beforeAutospacing="0" w:after="0" w:afterAutospacing="0"/>
              <w:rPr>
                <w:iCs/>
                <w:sz w:val="20"/>
                <w:szCs w:val="20"/>
              </w:rPr>
            </w:pPr>
          </w:p>
        </w:tc>
        <w:tc>
          <w:tcPr>
            <w:tcW w:w="2558" w:type="dxa"/>
            <w:gridSpan w:val="4"/>
            <w:vMerge/>
            <w:tcBorders>
              <w:left w:val="single" w:sz="4" w:space="0" w:color="auto"/>
            </w:tcBorders>
          </w:tcPr>
          <w:p w:rsidR="00273631" w:rsidRPr="00673669" w:rsidRDefault="00273631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687" w:type="dxa"/>
            <w:vMerge/>
          </w:tcPr>
          <w:p w:rsidR="00273631" w:rsidRPr="00673669" w:rsidRDefault="00273631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273631" w:rsidRPr="00673669" w:rsidRDefault="00273631" w:rsidP="002D7EB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882" w:rsidRPr="00673669" w:rsidTr="00273631">
        <w:tc>
          <w:tcPr>
            <w:tcW w:w="613" w:type="dxa"/>
          </w:tcPr>
          <w:p w:rsidR="00507882" w:rsidRPr="00673669" w:rsidRDefault="00507882" w:rsidP="002D7EB1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12</w:t>
            </w:r>
          </w:p>
        </w:tc>
        <w:tc>
          <w:tcPr>
            <w:tcW w:w="488" w:type="dxa"/>
            <w:tcBorders>
              <w:right w:val="single" w:sz="4" w:space="0" w:color="auto"/>
            </w:tcBorders>
          </w:tcPr>
          <w:p w:rsidR="00507882" w:rsidRPr="00673669" w:rsidRDefault="00507882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507882" w:rsidRPr="00673669" w:rsidRDefault="00507882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551" w:type="dxa"/>
          </w:tcPr>
          <w:p w:rsidR="00507882" w:rsidRPr="00673669" w:rsidRDefault="00507882" w:rsidP="002D7EB1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67366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Пушкин А.С. Тематическое богатство поэзии поэта. « И.И. Пущину», </w:t>
            </w:r>
          </w:p>
          <w:p w:rsidR="00507882" w:rsidRPr="00673669" w:rsidRDefault="00507882" w:rsidP="002D7EB1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67366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« 19 октября 1825 года». </w:t>
            </w:r>
          </w:p>
        </w:tc>
        <w:tc>
          <w:tcPr>
            <w:tcW w:w="567" w:type="dxa"/>
          </w:tcPr>
          <w:p w:rsidR="00507882" w:rsidRPr="00673669" w:rsidRDefault="00507882" w:rsidP="002D7EB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507882" w:rsidRPr="00673669" w:rsidRDefault="00507882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iCs/>
                <w:sz w:val="20"/>
                <w:szCs w:val="20"/>
              </w:rPr>
              <w:t>Портрет А.С. Пушкина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07882" w:rsidRPr="00673669" w:rsidRDefault="00507882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iCs/>
                <w:sz w:val="20"/>
                <w:szCs w:val="20"/>
              </w:rPr>
              <w:t>Анализ поэтического текста</w:t>
            </w:r>
          </w:p>
        </w:tc>
        <w:tc>
          <w:tcPr>
            <w:tcW w:w="2835" w:type="dxa"/>
            <w:vMerge w:val="restart"/>
            <w:tcBorders>
              <w:right w:val="single" w:sz="4" w:space="0" w:color="auto"/>
            </w:tcBorders>
          </w:tcPr>
          <w:p w:rsidR="00507882" w:rsidRPr="00507882" w:rsidRDefault="00507882" w:rsidP="00507882">
            <w:pPr>
              <w:pStyle w:val="a4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673669">
              <w:rPr>
                <w:sz w:val="20"/>
                <w:szCs w:val="20"/>
              </w:rPr>
              <w:t xml:space="preserve"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</w:t>
            </w:r>
            <w:r w:rsidRPr="00673669">
              <w:rPr>
                <w:sz w:val="20"/>
                <w:szCs w:val="20"/>
              </w:rPr>
              <w:lastRenderedPageBreak/>
              <w:t>нравственный пафос литературного произведения, характеризовать его героев, сопоставлять героев одного или нескольких произведений;</w:t>
            </w:r>
          </w:p>
          <w:p w:rsidR="00507882" w:rsidRPr="00507882" w:rsidRDefault="00507882" w:rsidP="00507882">
            <w:pPr>
              <w:pStyle w:val="a4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90318">
              <w:rPr>
                <w:sz w:val="20"/>
                <w:szCs w:val="20"/>
              </w:rPr>
              <w:t>владение элементарной литературоведческой терминологией при анализе литературного произведения;</w:t>
            </w:r>
            <w:r>
              <w:rPr>
                <w:sz w:val="20"/>
                <w:szCs w:val="20"/>
              </w:rPr>
              <w:t xml:space="preserve"> </w:t>
            </w:r>
            <w:r w:rsidRPr="00990318">
              <w:rPr>
                <w:sz w:val="20"/>
                <w:szCs w:val="20"/>
              </w:rPr>
              <w:t>понимание образной природы литературы как явления словесного</w:t>
            </w:r>
          </w:p>
        </w:tc>
        <w:tc>
          <w:tcPr>
            <w:tcW w:w="2558" w:type="dxa"/>
            <w:gridSpan w:val="4"/>
            <w:vMerge w:val="restart"/>
            <w:tcBorders>
              <w:left w:val="single" w:sz="4" w:space="0" w:color="auto"/>
            </w:tcBorders>
          </w:tcPr>
          <w:p w:rsidR="00507882" w:rsidRPr="00673669" w:rsidRDefault="00507882" w:rsidP="002D7EB1">
            <w:pPr>
              <w:pStyle w:val="a4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673669">
              <w:rPr>
                <w:sz w:val="20"/>
                <w:szCs w:val="20"/>
              </w:rPr>
              <w:lastRenderedPageBreak/>
              <w:t xml:space="preserve"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</w:t>
            </w:r>
            <w:r w:rsidRPr="00673669">
              <w:rPr>
                <w:sz w:val="20"/>
                <w:szCs w:val="20"/>
              </w:rPr>
              <w:lastRenderedPageBreak/>
              <w:t>литературе, к культурам других народов;</w:t>
            </w:r>
          </w:p>
          <w:p w:rsidR="00507882" w:rsidRPr="00673669" w:rsidRDefault="00507882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  <w:p w:rsidR="00507882" w:rsidRPr="00673669" w:rsidRDefault="00507882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87" w:type="dxa"/>
            <w:vMerge w:val="restart"/>
          </w:tcPr>
          <w:p w:rsidR="00507882" w:rsidRPr="00673669" w:rsidRDefault="00507882" w:rsidP="002D7EB1">
            <w:pPr>
              <w:spacing w:before="75" w:after="150"/>
              <w:rPr>
                <w:rFonts w:ascii="Times New Roman" w:hAnsi="Times New Roman"/>
                <w:sz w:val="20"/>
                <w:szCs w:val="20"/>
              </w:rPr>
            </w:pPr>
            <w:r w:rsidRPr="00673669">
              <w:rPr>
                <w:rFonts w:ascii="Times New Roman" w:hAnsi="Times New Roman"/>
                <w:b/>
                <w:i/>
                <w:sz w:val="20"/>
                <w:szCs w:val="20"/>
              </w:rPr>
              <w:lastRenderedPageBreak/>
              <w:t xml:space="preserve">Познавательные: </w:t>
            </w:r>
            <w:r w:rsidRPr="00673669">
              <w:rPr>
                <w:rFonts w:ascii="Times New Roman" w:hAnsi="Times New Roman"/>
                <w:sz w:val="20"/>
                <w:szCs w:val="20"/>
              </w:rPr>
              <w:t>уметь извлекать необходимую информацию из прослушанного или прочитанного текста.</w:t>
            </w:r>
          </w:p>
          <w:p w:rsidR="00507882" w:rsidRPr="00673669" w:rsidRDefault="00507882" w:rsidP="002D7EB1">
            <w:pPr>
              <w:spacing w:before="75" w:after="15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3669">
              <w:rPr>
                <w:rFonts w:ascii="Times New Roman" w:hAnsi="Times New Roman"/>
                <w:b/>
                <w:i/>
                <w:sz w:val="20"/>
                <w:szCs w:val="20"/>
              </w:rPr>
              <w:t>Регулятивные:</w:t>
            </w:r>
            <w:r w:rsidRPr="00673669">
              <w:rPr>
                <w:rFonts w:ascii="Times New Roman" w:hAnsi="Times New Roman"/>
                <w:sz w:val="20"/>
                <w:szCs w:val="20"/>
              </w:rPr>
              <w:t xml:space="preserve"> уметь </w:t>
            </w:r>
            <w:r w:rsidRPr="00673669">
              <w:rPr>
                <w:rFonts w:ascii="Times New Roman" w:hAnsi="Times New Roman"/>
                <w:sz w:val="20"/>
                <w:szCs w:val="20"/>
              </w:rPr>
              <w:lastRenderedPageBreak/>
              <w:t>анализировать стихотворный текст.</w:t>
            </w:r>
          </w:p>
          <w:p w:rsidR="00507882" w:rsidRPr="00673669" w:rsidRDefault="00507882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/>
                <w:b/>
                <w:i/>
                <w:sz w:val="20"/>
                <w:szCs w:val="20"/>
              </w:rPr>
              <w:t>Коммуникативные:</w:t>
            </w:r>
            <w:r w:rsidRPr="00673669">
              <w:rPr>
                <w:rFonts w:ascii="Times New Roman" w:hAnsi="Times New Roman"/>
                <w:sz w:val="20"/>
                <w:szCs w:val="20"/>
              </w:rPr>
              <w:t xml:space="preserve"> уметь читать вслух и понимать прочитанное.</w:t>
            </w:r>
          </w:p>
        </w:tc>
        <w:tc>
          <w:tcPr>
            <w:tcW w:w="850" w:type="dxa"/>
            <w:vMerge w:val="restart"/>
          </w:tcPr>
          <w:p w:rsidR="00507882" w:rsidRPr="00673669" w:rsidRDefault="00507882" w:rsidP="002D7EB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анализ,</w:t>
            </w:r>
            <w:r w:rsidRPr="0067366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чтение наизусть</w:t>
            </w:r>
          </w:p>
          <w:p w:rsidR="00507882" w:rsidRPr="00673669" w:rsidRDefault="00507882" w:rsidP="002D7EB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запись тезисн</w:t>
            </w:r>
            <w:r w:rsidRPr="0067366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ого плана, выразительное чтение</w:t>
            </w:r>
          </w:p>
        </w:tc>
      </w:tr>
      <w:tr w:rsidR="00507882" w:rsidRPr="00673669" w:rsidTr="002D7EB1">
        <w:tc>
          <w:tcPr>
            <w:tcW w:w="613" w:type="dxa"/>
          </w:tcPr>
          <w:p w:rsidR="00507882" w:rsidRPr="00673669" w:rsidRDefault="00507882" w:rsidP="002D7EB1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13</w:t>
            </w:r>
          </w:p>
        </w:tc>
        <w:tc>
          <w:tcPr>
            <w:tcW w:w="488" w:type="dxa"/>
            <w:tcBorders>
              <w:right w:val="single" w:sz="4" w:space="0" w:color="auto"/>
            </w:tcBorders>
          </w:tcPr>
          <w:p w:rsidR="00507882" w:rsidRPr="00673669" w:rsidRDefault="00507882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507882" w:rsidRPr="00673669" w:rsidRDefault="00507882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551" w:type="dxa"/>
          </w:tcPr>
          <w:p w:rsidR="00507882" w:rsidRPr="00673669" w:rsidRDefault="00507882" w:rsidP="002D7EB1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67366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Пушкин А.С.Повесть  </w:t>
            </w:r>
            <w:r w:rsidRPr="0067366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lastRenderedPageBreak/>
              <w:t>«Капитанская дочка». Творческая история повести, проблематика.</w:t>
            </w:r>
          </w:p>
        </w:tc>
        <w:tc>
          <w:tcPr>
            <w:tcW w:w="567" w:type="dxa"/>
          </w:tcPr>
          <w:p w:rsidR="00507882" w:rsidRPr="00673669" w:rsidRDefault="00507882" w:rsidP="002D7EB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1</w:t>
            </w:r>
          </w:p>
        </w:tc>
        <w:tc>
          <w:tcPr>
            <w:tcW w:w="993" w:type="dxa"/>
          </w:tcPr>
          <w:p w:rsidR="00507882" w:rsidRPr="00673669" w:rsidRDefault="00507882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Проекто</w:t>
            </w:r>
            <w:r w:rsidRPr="0067366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рная доска</w:t>
            </w:r>
          </w:p>
        </w:tc>
        <w:tc>
          <w:tcPr>
            <w:tcW w:w="850" w:type="dxa"/>
          </w:tcPr>
          <w:p w:rsidR="00507882" w:rsidRPr="00673669" w:rsidRDefault="00507882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Уметь </w:t>
            </w:r>
            <w:r w:rsidRPr="0067366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рассказывать о творческом пути поэта</w:t>
            </w:r>
          </w:p>
        </w:tc>
        <w:tc>
          <w:tcPr>
            <w:tcW w:w="2835" w:type="dxa"/>
            <w:vMerge/>
            <w:tcBorders>
              <w:right w:val="single" w:sz="4" w:space="0" w:color="auto"/>
            </w:tcBorders>
          </w:tcPr>
          <w:p w:rsidR="00507882" w:rsidRPr="00673669" w:rsidRDefault="00507882" w:rsidP="00507882">
            <w:pPr>
              <w:pStyle w:val="a4"/>
              <w:spacing w:after="0"/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2558" w:type="dxa"/>
            <w:gridSpan w:val="4"/>
            <w:vMerge/>
            <w:tcBorders>
              <w:left w:val="single" w:sz="4" w:space="0" w:color="auto"/>
            </w:tcBorders>
          </w:tcPr>
          <w:p w:rsidR="00507882" w:rsidRPr="00673669" w:rsidRDefault="00507882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687" w:type="dxa"/>
            <w:vMerge/>
          </w:tcPr>
          <w:p w:rsidR="00507882" w:rsidRPr="00673669" w:rsidRDefault="00507882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507882" w:rsidRPr="00673669" w:rsidRDefault="00507882" w:rsidP="002D7EB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882" w:rsidRPr="00673669" w:rsidTr="002D7EB1">
        <w:tc>
          <w:tcPr>
            <w:tcW w:w="613" w:type="dxa"/>
          </w:tcPr>
          <w:p w:rsidR="00507882" w:rsidRPr="00673669" w:rsidRDefault="00507882" w:rsidP="002D7EB1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lastRenderedPageBreak/>
              <w:t>14</w:t>
            </w:r>
          </w:p>
        </w:tc>
        <w:tc>
          <w:tcPr>
            <w:tcW w:w="488" w:type="dxa"/>
            <w:tcBorders>
              <w:right w:val="single" w:sz="4" w:space="0" w:color="auto"/>
            </w:tcBorders>
          </w:tcPr>
          <w:p w:rsidR="00507882" w:rsidRPr="00673669" w:rsidRDefault="00507882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507882" w:rsidRPr="00673669" w:rsidRDefault="00507882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551" w:type="dxa"/>
          </w:tcPr>
          <w:p w:rsidR="00507882" w:rsidRPr="00673669" w:rsidRDefault="00507882" w:rsidP="002D7EB1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67366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Пушкин А.С.  Повесть «Капитанская дочка». Система образов повести. Композиция. Образ рассказчика.</w:t>
            </w:r>
          </w:p>
        </w:tc>
        <w:tc>
          <w:tcPr>
            <w:tcW w:w="567" w:type="dxa"/>
          </w:tcPr>
          <w:p w:rsidR="00507882" w:rsidRPr="00673669" w:rsidRDefault="00507882" w:rsidP="002D7EB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507882" w:rsidRPr="00673669" w:rsidRDefault="00507882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507882" w:rsidRPr="00673669" w:rsidRDefault="00507882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Эпизод</w:t>
            </w:r>
            <w:r w:rsidRPr="00673669">
              <w:rPr>
                <w:rFonts w:ascii="Times New Roman" w:eastAsia="Times New Roman" w:hAnsi="Times New Roman" w:cs="Times New Roman"/>
                <w:sz w:val="20"/>
                <w:szCs w:val="20"/>
              </w:rPr>
              <w:t>сюжет, персонажи</w:t>
            </w:r>
          </w:p>
        </w:tc>
        <w:tc>
          <w:tcPr>
            <w:tcW w:w="2835" w:type="dxa"/>
            <w:vMerge/>
            <w:tcBorders>
              <w:right w:val="single" w:sz="4" w:space="0" w:color="auto"/>
            </w:tcBorders>
          </w:tcPr>
          <w:p w:rsidR="00507882" w:rsidRPr="00507882" w:rsidRDefault="00507882" w:rsidP="00507882">
            <w:pPr>
              <w:pStyle w:val="a4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  <w:tc>
          <w:tcPr>
            <w:tcW w:w="2558" w:type="dxa"/>
            <w:gridSpan w:val="4"/>
            <w:vMerge/>
            <w:tcBorders>
              <w:left w:val="single" w:sz="4" w:space="0" w:color="auto"/>
            </w:tcBorders>
          </w:tcPr>
          <w:p w:rsidR="00507882" w:rsidRPr="00673669" w:rsidRDefault="00507882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687" w:type="dxa"/>
            <w:vMerge/>
          </w:tcPr>
          <w:p w:rsidR="00507882" w:rsidRPr="00673669" w:rsidRDefault="00507882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507882" w:rsidRPr="00673669" w:rsidRDefault="00507882" w:rsidP="002D7EB1">
            <w:pPr>
              <w:jc w:val="center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выразительное чтение</w:t>
            </w:r>
          </w:p>
          <w:p w:rsidR="00507882" w:rsidRPr="00673669" w:rsidRDefault="00507882" w:rsidP="002D7EB1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</w:rPr>
            </w:pPr>
          </w:p>
          <w:p w:rsidR="00507882" w:rsidRPr="00673669" w:rsidRDefault="00507882" w:rsidP="002D7EB1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</w:rPr>
            </w:pPr>
          </w:p>
          <w:p w:rsidR="00507882" w:rsidRPr="00673669" w:rsidRDefault="00507882" w:rsidP="002D7EB1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</w:rPr>
            </w:pPr>
          </w:p>
        </w:tc>
      </w:tr>
      <w:tr w:rsidR="001461DA" w:rsidRPr="00673669" w:rsidTr="00B77E39">
        <w:tc>
          <w:tcPr>
            <w:tcW w:w="613" w:type="dxa"/>
          </w:tcPr>
          <w:p w:rsidR="001461DA" w:rsidRPr="00673669" w:rsidRDefault="001461DA" w:rsidP="002D7EB1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15</w:t>
            </w:r>
          </w:p>
        </w:tc>
        <w:tc>
          <w:tcPr>
            <w:tcW w:w="488" w:type="dxa"/>
            <w:tcBorders>
              <w:right w:val="single" w:sz="4" w:space="0" w:color="auto"/>
            </w:tcBorders>
          </w:tcPr>
          <w:p w:rsidR="001461DA" w:rsidRPr="00673669" w:rsidRDefault="001461DA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461DA" w:rsidRPr="00673669" w:rsidRDefault="001461DA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551" w:type="dxa"/>
          </w:tcPr>
          <w:p w:rsidR="001461DA" w:rsidRPr="00673669" w:rsidRDefault="001461DA" w:rsidP="002D7EB1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67366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Пушкин А.С. Повесть «Капитанская дочка». Формирование характера Петра Гринева.</w:t>
            </w:r>
          </w:p>
        </w:tc>
        <w:tc>
          <w:tcPr>
            <w:tcW w:w="567" w:type="dxa"/>
          </w:tcPr>
          <w:p w:rsidR="001461DA" w:rsidRPr="00673669" w:rsidRDefault="001461DA" w:rsidP="002D7EB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1461DA" w:rsidRPr="00673669" w:rsidRDefault="001461DA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Проекторная доска</w:t>
            </w:r>
          </w:p>
        </w:tc>
        <w:tc>
          <w:tcPr>
            <w:tcW w:w="850" w:type="dxa"/>
            <w:vMerge w:val="restart"/>
            <w:tcBorders>
              <w:right w:val="single" w:sz="4" w:space="0" w:color="auto"/>
            </w:tcBorders>
          </w:tcPr>
          <w:p w:rsidR="001461DA" w:rsidRPr="00673669" w:rsidRDefault="001461DA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Уметь давать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характеристику образа. Поэма </w:t>
            </w: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образ Выразительно читать</w:t>
            </w:r>
          </w:p>
          <w:p w:rsidR="001461DA" w:rsidRPr="00673669" w:rsidRDefault="001461DA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461DA" w:rsidRPr="00673669" w:rsidRDefault="001461DA" w:rsidP="001461DA">
            <w:pPr>
              <w:pStyle w:val="a4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673669">
              <w:rPr>
                <w:sz w:val="20"/>
                <w:szCs w:val="20"/>
              </w:rPr>
              <w:t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</w:t>
            </w:r>
            <w:r>
              <w:rPr>
                <w:sz w:val="20"/>
                <w:szCs w:val="20"/>
              </w:rPr>
              <w:t xml:space="preserve"> </w:t>
            </w:r>
            <w:r w:rsidRPr="00673669">
              <w:rPr>
                <w:sz w:val="20"/>
                <w:szCs w:val="20"/>
              </w:rPr>
              <w:t>владение элементарной литературоведческой терминологией при анализе литературного произведения;</w:t>
            </w:r>
          </w:p>
          <w:p w:rsidR="001461DA" w:rsidRPr="001461DA" w:rsidRDefault="001461DA" w:rsidP="001461DA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673669">
              <w:rPr>
                <w:sz w:val="20"/>
                <w:szCs w:val="20"/>
              </w:rPr>
              <w:t>- понимание авторской позиции и свое отношение к ней;</w:t>
            </w:r>
            <w:r>
              <w:rPr>
                <w:sz w:val="20"/>
                <w:szCs w:val="20"/>
              </w:rPr>
              <w:t xml:space="preserve"> </w:t>
            </w:r>
            <w:r w:rsidRPr="00673669">
              <w:rPr>
                <w:sz w:val="20"/>
                <w:szCs w:val="20"/>
              </w:rPr>
              <w:t>понимание образной природы литературы как явления словесного</w:t>
            </w:r>
          </w:p>
        </w:tc>
        <w:tc>
          <w:tcPr>
            <w:tcW w:w="2558" w:type="dxa"/>
            <w:gridSpan w:val="4"/>
            <w:vMerge w:val="restart"/>
            <w:tcBorders>
              <w:left w:val="single" w:sz="4" w:space="0" w:color="auto"/>
            </w:tcBorders>
          </w:tcPr>
          <w:p w:rsidR="001461DA" w:rsidRPr="00673669" w:rsidRDefault="001461DA" w:rsidP="002D7EB1">
            <w:pPr>
              <w:pStyle w:val="a4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673669">
              <w:rPr>
                <w:sz w:val="20"/>
                <w:szCs w:val="20"/>
              </w:rPr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  <w:p w:rsidR="001461DA" w:rsidRPr="00673669" w:rsidRDefault="001461DA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  <w:p w:rsidR="001461DA" w:rsidRPr="00673669" w:rsidRDefault="001461DA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87" w:type="dxa"/>
            <w:vMerge w:val="restart"/>
          </w:tcPr>
          <w:p w:rsidR="001461DA" w:rsidRPr="00673669" w:rsidRDefault="001461DA" w:rsidP="00B77E39">
            <w:pPr>
              <w:rPr>
                <w:rFonts w:ascii="Times New Roman" w:hAnsi="Times New Roman"/>
                <w:sz w:val="20"/>
                <w:szCs w:val="20"/>
              </w:rPr>
            </w:pPr>
            <w:r w:rsidRPr="00673669">
              <w:rPr>
                <w:rFonts w:ascii="Times New Roman" w:hAnsi="Times New Roman"/>
                <w:b/>
                <w:i/>
                <w:sz w:val="20"/>
                <w:szCs w:val="20"/>
              </w:rPr>
              <w:t>Познавательные:</w:t>
            </w:r>
            <w:r w:rsidRPr="00673669">
              <w:rPr>
                <w:rFonts w:ascii="Times New Roman" w:hAnsi="Times New Roman"/>
                <w:sz w:val="20"/>
                <w:szCs w:val="20"/>
              </w:rPr>
              <w:t xml:space="preserve"> понимает информацию,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73669">
              <w:rPr>
                <w:rFonts w:ascii="Times New Roman" w:hAnsi="Times New Roman"/>
                <w:sz w:val="20"/>
                <w:szCs w:val="20"/>
              </w:rPr>
              <w:t xml:space="preserve"> использует знаково-символические средства для решения различных учебных задач.</w:t>
            </w:r>
          </w:p>
          <w:p w:rsidR="001461DA" w:rsidRPr="00673669" w:rsidRDefault="001461DA" w:rsidP="00B77E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3669">
              <w:rPr>
                <w:rFonts w:ascii="Times New Roman" w:hAnsi="Times New Roman"/>
                <w:b/>
                <w:i/>
                <w:sz w:val="20"/>
                <w:szCs w:val="20"/>
              </w:rPr>
              <w:t>Регулятивные:</w:t>
            </w:r>
            <w:r w:rsidRPr="00673669">
              <w:rPr>
                <w:rFonts w:ascii="Times New Roman" w:hAnsi="Times New Roman"/>
                <w:sz w:val="20"/>
                <w:szCs w:val="20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1461DA" w:rsidRPr="00673669" w:rsidRDefault="001461DA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673669">
              <w:rPr>
                <w:rFonts w:ascii="Times New Roman" w:hAnsi="Times New Roman"/>
                <w:sz w:val="20"/>
                <w:szCs w:val="20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850" w:type="dxa"/>
            <w:vMerge w:val="restart"/>
          </w:tcPr>
          <w:p w:rsidR="001461DA" w:rsidRPr="00673669" w:rsidRDefault="001461DA" w:rsidP="002D7EB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составление вопросов по статье, устные высказывания</w:t>
            </w:r>
          </w:p>
          <w:p w:rsidR="001461DA" w:rsidRPr="00673669" w:rsidRDefault="001461DA" w:rsidP="002D7EB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bCs/>
                <w:sz w:val="20"/>
                <w:szCs w:val="20"/>
              </w:rPr>
              <w:t>анализ эпизодов, разные виды чтения</w:t>
            </w:r>
          </w:p>
          <w:p w:rsidR="001461DA" w:rsidRPr="00673669" w:rsidRDefault="001461DA" w:rsidP="002D7EB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bCs/>
                <w:sz w:val="20"/>
                <w:szCs w:val="20"/>
              </w:rPr>
              <w:t>анализ эпизодов, разные виды чтения,</w:t>
            </w:r>
          </w:p>
        </w:tc>
      </w:tr>
      <w:tr w:rsidR="001461DA" w:rsidRPr="00673669" w:rsidTr="00B77E39">
        <w:tc>
          <w:tcPr>
            <w:tcW w:w="613" w:type="dxa"/>
          </w:tcPr>
          <w:p w:rsidR="001461DA" w:rsidRPr="00673669" w:rsidRDefault="001461DA" w:rsidP="002D7EB1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16</w:t>
            </w:r>
          </w:p>
        </w:tc>
        <w:tc>
          <w:tcPr>
            <w:tcW w:w="488" w:type="dxa"/>
            <w:tcBorders>
              <w:right w:val="single" w:sz="4" w:space="0" w:color="auto"/>
            </w:tcBorders>
          </w:tcPr>
          <w:p w:rsidR="001461DA" w:rsidRPr="00673669" w:rsidRDefault="001461DA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461DA" w:rsidRPr="00673669" w:rsidRDefault="001461DA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551" w:type="dxa"/>
          </w:tcPr>
          <w:p w:rsidR="001461DA" w:rsidRPr="00673669" w:rsidRDefault="001461DA" w:rsidP="002D7EB1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67366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Пушкин А.С. Повесть «Капитанская дочка». Падение Белогорской крепости</w:t>
            </w:r>
          </w:p>
        </w:tc>
        <w:tc>
          <w:tcPr>
            <w:tcW w:w="567" w:type="dxa"/>
          </w:tcPr>
          <w:p w:rsidR="001461DA" w:rsidRPr="00673669" w:rsidRDefault="001461DA" w:rsidP="002D7EB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993" w:type="dxa"/>
            <w:vMerge w:val="restart"/>
          </w:tcPr>
          <w:p w:rsidR="001461DA" w:rsidRPr="00673669" w:rsidRDefault="001461DA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Проекторная доска</w:t>
            </w:r>
          </w:p>
        </w:tc>
        <w:tc>
          <w:tcPr>
            <w:tcW w:w="850" w:type="dxa"/>
            <w:vMerge/>
            <w:tcBorders>
              <w:right w:val="single" w:sz="4" w:space="0" w:color="auto"/>
            </w:tcBorders>
          </w:tcPr>
          <w:p w:rsidR="001461DA" w:rsidRPr="00673669" w:rsidRDefault="001461DA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61DA" w:rsidRPr="00673669" w:rsidRDefault="001461DA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558" w:type="dxa"/>
            <w:gridSpan w:val="4"/>
            <w:vMerge/>
            <w:tcBorders>
              <w:left w:val="single" w:sz="4" w:space="0" w:color="auto"/>
            </w:tcBorders>
          </w:tcPr>
          <w:p w:rsidR="001461DA" w:rsidRPr="00673669" w:rsidRDefault="001461DA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687" w:type="dxa"/>
            <w:vMerge/>
          </w:tcPr>
          <w:p w:rsidR="001461DA" w:rsidRPr="00673669" w:rsidRDefault="001461DA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1461DA" w:rsidRPr="00673669" w:rsidRDefault="001461DA" w:rsidP="002D7EB1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461DA" w:rsidRPr="00673669" w:rsidTr="00B77E39">
        <w:tc>
          <w:tcPr>
            <w:tcW w:w="613" w:type="dxa"/>
          </w:tcPr>
          <w:p w:rsidR="001461DA" w:rsidRPr="00673669" w:rsidRDefault="001461DA" w:rsidP="002D7EB1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17</w:t>
            </w:r>
          </w:p>
        </w:tc>
        <w:tc>
          <w:tcPr>
            <w:tcW w:w="488" w:type="dxa"/>
            <w:tcBorders>
              <w:right w:val="single" w:sz="4" w:space="0" w:color="auto"/>
            </w:tcBorders>
          </w:tcPr>
          <w:p w:rsidR="001461DA" w:rsidRPr="00673669" w:rsidRDefault="001461DA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461DA" w:rsidRPr="00673669" w:rsidRDefault="001461DA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551" w:type="dxa"/>
          </w:tcPr>
          <w:p w:rsidR="001461DA" w:rsidRPr="00673669" w:rsidRDefault="001461DA" w:rsidP="002D7EB1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67366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Пушкин А.С.Повесть «Капитанская дочка»</w:t>
            </w:r>
          </w:p>
          <w:p w:rsidR="001461DA" w:rsidRPr="00673669" w:rsidRDefault="001461DA" w:rsidP="002D7E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7366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Образ Маши Мироновой.</w:t>
            </w:r>
          </w:p>
        </w:tc>
        <w:tc>
          <w:tcPr>
            <w:tcW w:w="567" w:type="dxa"/>
          </w:tcPr>
          <w:p w:rsidR="001461DA" w:rsidRPr="00673669" w:rsidRDefault="001461DA" w:rsidP="002D7EB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993" w:type="dxa"/>
            <w:vMerge/>
          </w:tcPr>
          <w:p w:rsidR="001461DA" w:rsidRPr="00673669" w:rsidRDefault="001461DA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1461DA" w:rsidRPr="00673669" w:rsidRDefault="001461DA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61DA" w:rsidRPr="00673669" w:rsidRDefault="001461DA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558" w:type="dxa"/>
            <w:gridSpan w:val="4"/>
            <w:vMerge/>
            <w:tcBorders>
              <w:left w:val="single" w:sz="4" w:space="0" w:color="auto"/>
            </w:tcBorders>
          </w:tcPr>
          <w:p w:rsidR="001461DA" w:rsidRPr="00673669" w:rsidRDefault="001461DA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687" w:type="dxa"/>
            <w:vMerge/>
          </w:tcPr>
          <w:p w:rsidR="001461DA" w:rsidRPr="00673669" w:rsidRDefault="001461DA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1461DA" w:rsidRPr="00673669" w:rsidRDefault="001461DA" w:rsidP="002D7EB1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B5CC6" w:rsidRPr="00673669" w:rsidTr="009E05A7">
        <w:tc>
          <w:tcPr>
            <w:tcW w:w="613" w:type="dxa"/>
          </w:tcPr>
          <w:p w:rsidR="001B5CC6" w:rsidRPr="00673669" w:rsidRDefault="001B5CC6" w:rsidP="002D7EB1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18</w:t>
            </w:r>
          </w:p>
        </w:tc>
        <w:tc>
          <w:tcPr>
            <w:tcW w:w="488" w:type="dxa"/>
            <w:tcBorders>
              <w:right w:val="single" w:sz="4" w:space="0" w:color="auto"/>
            </w:tcBorders>
          </w:tcPr>
          <w:p w:rsidR="001B5CC6" w:rsidRPr="00673669" w:rsidRDefault="001B5CC6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B5CC6" w:rsidRPr="00673669" w:rsidRDefault="001B5CC6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551" w:type="dxa"/>
          </w:tcPr>
          <w:p w:rsidR="001B5CC6" w:rsidRPr="00673669" w:rsidRDefault="001B5CC6" w:rsidP="002D7EB1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67366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Пушкин А.С. Повесть «Капитанская дочка». Образ Пугачева.</w:t>
            </w:r>
          </w:p>
          <w:p w:rsidR="001B5CC6" w:rsidRPr="00673669" w:rsidRDefault="001B5CC6" w:rsidP="002D7E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B5CC6" w:rsidRPr="00673669" w:rsidRDefault="001B5CC6" w:rsidP="002D7EB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1B5CC6" w:rsidRPr="00673669" w:rsidRDefault="001B5CC6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1B5CC6" w:rsidRPr="00673669" w:rsidRDefault="001B5CC6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 xml:space="preserve">Уметь давать характеристику образа. Поэма </w:t>
            </w:r>
            <w:r w:rsidRPr="0067366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, образ Выразительно читать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1B5CC6" w:rsidRPr="00673669" w:rsidRDefault="001B5CC6" w:rsidP="002D7EB1">
            <w:pPr>
              <w:pStyle w:val="a4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673669">
              <w:rPr>
                <w:sz w:val="20"/>
                <w:szCs w:val="20"/>
              </w:rPr>
              <w:lastRenderedPageBreak/>
              <w:t xml:space="preserve"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</w:t>
            </w:r>
            <w:r w:rsidRPr="00673669">
              <w:rPr>
                <w:sz w:val="20"/>
                <w:szCs w:val="20"/>
              </w:rPr>
              <w:lastRenderedPageBreak/>
              <w:t>нравственный пафос литературного произведения, характеризовать его героев, сопоставлять героев одного или нескольких произведений;</w:t>
            </w:r>
          </w:p>
          <w:p w:rsidR="001B5CC6" w:rsidRPr="00673669" w:rsidRDefault="001B5CC6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558" w:type="dxa"/>
            <w:gridSpan w:val="4"/>
            <w:vMerge w:val="restart"/>
            <w:tcBorders>
              <w:left w:val="single" w:sz="4" w:space="0" w:color="auto"/>
            </w:tcBorders>
          </w:tcPr>
          <w:p w:rsidR="001B5CC6" w:rsidRPr="00673669" w:rsidRDefault="001B5CC6" w:rsidP="002D7EB1">
            <w:pPr>
              <w:pStyle w:val="a4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673669">
              <w:rPr>
                <w:sz w:val="20"/>
                <w:szCs w:val="20"/>
              </w:rPr>
              <w:lastRenderedPageBreak/>
              <w:t xml:space="preserve"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</w:t>
            </w:r>
            <w:r w:rsidRPr="00673669">
              <w:rPr>
                <w:sz w:val="20"/>
                <w:szCs w:val="20"/>
              </w:rPr>
              <w:lastRenderedPageBreak/>
              <w:t>литературе, к культурам других народов;</w:t>
            </w:r>
          </w:p>
          <w:p w:rsidR="001B5CC6" w:rsidRPr="00673669" w:rsidRDefault="001B5CC6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  <w:p w:rsidR="001B5CC6" w:rsidRPr="00673669" w:rsidRDefault="001B5CC6" w:rsidP="002D7EB1">
            <w:pPr>
              <w:pStyle w:val="a4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1B5CC6" w:rsidRPr="00673669" w:rsidRDefault="001B5CC6" w:rsidP="002D7EB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687" w:type="dxa"/>
            <w:vMerge w:val="restart"/>
          </w:tcPr>
          <w:p w:rsidR="001B5CC6" w:rsidRPr="00673669" w:rsidRDefault="001B5CC6" w:rsidP="009E05A7">
            <w:pPr>
              <w:rPr>
                <w:rFonts w:ascii="Times New Roman" w:hAnsi="Times New Roman"/>
                <w:sz w:val="20"/>
                <w:szCs w:val="20"/>
              </w:rPr>
            </w:pPr>
            <w:r w:rsidRPr="00673669">
              <w:rPr>
                <w:rFonts w:ascii="Times New Roman" w:hAnsi="Times New Roman"/>
                <w:b/>
                <w:i/>
                <w:sz w:val="20"/>
                <w:szCs w:val="20"/>
              </w:rPr>
              <w:lastRenderedPageBreak/>
              <w:t>Познавательные:</w:t>
            </w:r>
            <w:r w:rsidRPr="00673669">
              <w:rPr>
                <w:rFonts w:ascii="Times New Roman" w:hAnsi="Times New Roman"/>
                <w:sz w:val="20"/>
                <w:szCs w:val="20"/>
              </w:rPr>
              <w:t xml:space="preserve"> понимает информацию, представленную в изобразительной, схематичной, модельной форме</w:t>
            </w:r>
          </w:p>
          <w:p w:rsidR="001B5CC6" w:rsidRPr="00673669" w:rsidRDefault="001B5CC6" w:rsidP="009E05A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3669">
              <w:rPr>
                <w:rFonts w:ascii="Times New Roman" w:hAnsi="Times New Roman"/>
                <w:b/>
                <w:i/>
                <w:sz w:val="20"/>
                <w:szCs w:val="20"/>
              </w:rPr>
              <w:t>Регулятивные:</w:t>
            </w:r>
            <w:r w:rsidRPr="00673669">
              <w:rPr>
                <w:rFonts w:ascii="Times New Roman" w:hAnsi="Times New Roman"/>
                <w:sz w:val="20"/>
                <w:szCs w:val="20"/>
              </w:rPr>
              <w:t xml:space="preserve"> принимает и </w:t>
            </w:r>
            <w:r w:rsidRPr="00673669">
              <w:rPr>
                <w:rFonts w:ascii="Times New Roman" w:hAnsi="Times New Roman"/>
                <w:sz w:val="20"/>
                <w:szCs w:val="20"/>
              </w:rPr>
              <w:lastRenderedPageBreak/>
              <w:t>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1B5CC6" w:rsidRPr="00673669" w:rsidRDefault="001B5CC6" w:rsidP="009E05A7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673669">
              <w:rPr>
                <w:rFonts w:ascii="Times New Roman" w:hAnsi="Times New Roman"/>
                <w:sz w:val="20"/>
                <w:szCs w:val="20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  <w:p w:rsidR="001B5CC6" w:rsidRPr="00673669" w:rsidRDefault="001B5CC6" w:rsidP="001B5CC6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:rsidR="001B5CC6" w:rsidRPr="00673669" w:rsidRDefault="001B5CC6" w:rsidP="002D7EB1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устные сообщения, работа со статьей </w:t>
            </w:r>
            <w:r w:rsidRPr="00673669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учебника</w:t>
            </w:r>
          </w:p>
        </w:tc>
      </w:tr>
      <w:tr w:rsidR="001B5CC6" w:rsidRPr="00673669" w:rsidTr="009E05A7">
        <w:tc>
          <w:tcPr>
            <w:tcW w:w="613" w:type="dxa"/>
          </w:tcPr>
          <w:p w:rsidR="001B5CC6" w:rsidRPr="00673669" w:rsidRDefault="001B5CC6" w:rsidP="002D7EB1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lastRenderedPageBreak/>
              <w:t>19</w:t>
            </w:r>
          </w:p>
        </w:tc>
        <w:tc>
          <w:tcPr>
            <w:tcW w:w="488" w:type="dxa"/>
            <w:tcBorders>
              <w:right w:val="single" w:sz="4" w:space="0" w:color="auto"/>
            </w:tcBorders>
          </w:tcPr>
          <w:p w:rsidR="001B5CC6" w:rsidRPr="00673669" w:rsidRDefault="001B5CC6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B5CC6" w:rsidRPr="00673669" w:rsidRDefault="001B5CC6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551" w:type="dxa"/>
          </w:tcPr>
          <w:p w:rsidR="001B5CC6" w:rsidRPr="00673669" w:rsidRDefault="001B5CC6" w:rsidP="002D7EB1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67366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Р.Р.</w:t>
            </w:r>
            <w:r w:rsidRPr="0067366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67366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Классное сочинение </w:t>
            </w:r>
            <w:r w:rsidR="00C25DA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№1 </w:t>
            </w:r>
            <w:r w:rsidRPr="0067366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по повести А.С.Пушкина «Капитанская дочка»</w:t>
            </w:r>
          </w:p>
        </w:tc>
        <w:tc>
          <w:tcPr>
            <w:tcW w:w="567" w:type="dxa"/>
          </w:tcPr>
          <w:p w:rsidR="001B5CC6" w:rsidRPr="00673669" w:rsidRDefault="001B5CC6" w:rsidP="002D7EB1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1B5CC6" w:rsidRPr="00673669" w:rsidRDefault="001B5CC6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1B5CC6" w:rsidRPr="00673669" w:rsidRDefault="001B5CC6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1B5CC6" w:rsidRPr="00673669" w:rsidRDefault="001B5CC6" w:rsidP="002D7EB1">
            <w:pPr>
              <w:pStyle w:val="a4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673669">
              <w:rPr>
                <w:sz w:val="20"/>
                <w:szCs w:val="20"/>
              </w:rPr>
              <w:t>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произведения</w:t>
            </w:r>
          </w:p>
          <w:p w:rsidR="001B5CC6" w:rsidRPr="00673669" w:rsidRDefault="001B5CC6" w:rsidP="002D7EB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558" w:type="dxa"/>
            <w:gridSpan w:val="4"/>
            <w:vMerge/>
            <w:tcBorders>
              <w:left w:val="single" w:sz="4" w:space="0" w:color="auto"/>
            </w:tcBorders>
          </w:tcPr>
          <w:p w:rsidR="001B5CC6" w:rsidRPr="00673669" w:rsidRDefault="001B5CC6" w:rsidP="002D7EB1">
            <w:pPr>
              <w:rPr>
                <w:iCs/>
                <w:sz w:val="20"/>
                <w:szCs w:val="20"/>
              </w:rPr>
            </w:pPr>
          </w:p>
        </w:tc>
        <w:tc>
          <w:tcPr>
            <w:tcW w:w="2687" w:type="dxa"/>
            <w:vMerge/>
          </w:tcPr>
          <w:p w:rsidR="001B5CC6" w:rsidRPr="00673669" w:rsidRDefault="001B5CC6" w:rsidP="001B5CC6">
            <w:pPr>
              <w:jc w:val="both"/>
              <w:rPr>
                <w:rFonts w:ascii="Times New Roman" w:eastAsia="SchoolBookC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B5CC6" w:rsidRPr="00673669" w:rsidRDefault="001B5CC6" w:rsidP="002D7EB1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написание сочинения</w:t>
            </w:r>
          </w:p>
        </w:tc>
      </w:tr>
      <w:tr w:rsidR="001B5CC6" w:rsidRPr="00673669" w:rsidTr="001B5CC6">
        <w:tc>
          <w:tcPr>
            <w:tcW w:w="613" w:type="dxa"/>
          </w:tcPr>
          <w:p w:rsidR="001B5CC6" w:rsidRPr="00673669" w:rsidRDefault="001B5CC6" w:rsidP="002D7EB1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20</w:t>
            </w:r>
          </w:p>
        </w:tc>
        <w:tc>
          <w:tcPr>
            <w:tcW w:w="488" w:type="dxa"/>
            <w:tcBorders>
              <w:right w:val="single" w:sz="4" w:space="0" w:color="auto"/>
            </w:tcBorders>
          </w:tcPr>
          <w:p w:rsidR="001B5CC6" w:rsidRPr="00673669" w:rsidRDefault="001B5CC6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B5CC6" w:rsidRPr="00673669" w:rsidRDefault="001B5CC6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551" w:type="dxa"/>
          </w:tcPr>
          <w:p w:rsidR="0009245E" w:rsidRDefault="0009245E" w:rsidP="002D7EB1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Анализ сочинения</w:t>
            </w:r>
          </w:p>
          <w:p w:rsidR="001B5CC6" w:rsidRPr="00673669" w:rsidRDefault="001B5CC6" w:rsidP="002D7EB1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67366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Лермонтов М.Ю. Кавказ в жизни и в творчестве.</w:t>
            </w:r>
          </w:p>
        </w:tc>
        <w:tc>
          <w:tcPr>
            <w:tcW w:w="567" w:type="dxa"/>
          </w:tcPr>
          <w:p w:rsidR="001B5CC6" w:rsidRPr="00673669" w:rsidRDefault="001B5CC6" w:rsidP="002D7EB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1B5CC6" w:rsidRPr="00673669" w:rsidRDefault="001B5CC6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iCs/>
                <w:sz w:val="20"/>
                <w:szCs w:val="20"/>
              </w:rPr>
              <w:t>Портрет М.Ю. Лермонтова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1B5CC6" w:rsidRPr="00673669" w:rsidRDefault="001B5CC6" w:rsidP="002D7E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 xml:space="preserve">Поэт, поэзия, лирика. 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1B5CC6" w:rsidRPr="001B5CC6" w:rsidRDefault="001B5CC6" w:rsidP="002D7EB1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1B5CC6">
              <w:rPr>
                <w:sz w:val="20"/>
                <w:szCs w:val="20"/>
              </w:rPr>
              <w:t>владение элементарной литературоведческой терминологией при анализе литературного произведения;</w:t>
            </w:r>
          </w:p>
          <w:p w:rsidR="001B5CC6" w:rsidRPr="001B5CC6" w:rsidRDefault="001B5CC6" w:rsidP="001B5CC6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1B5CC6">
              <w:rPr>
                <w:sz w:val="20"/>
                <w:szCs w:val="20"/>
              </w:rPr>
              <w:t>- понимание авторской позиции и свое отношение к ней</w:t>
            </w:r>
          </w:p>
        </w:tc>
        <w:tc>
          <w:tcPr>
            <w:tcW w:w="2558" w:type="dxa"/>
            <w:gridSpan w:val="4"/>
            <w:vMerge/>
            <w:tcBorders>
              <w:left w:val="single" w:sz="4" w:space="0" w:color="auto"/>
            </w:tcBorders>
          </w:tcPr>
          <w:p w:rsidR="001B5CC6" w:rsidRPr="00673669" w:rsidRDefault="001B5CC6" w:rsidP="002D7E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7" w:type="dxa"/>
            <w:vMerge/>
          </w:tcPr>
          <w:p w:rsidR="001B5CC6" w:rsidRPr="00673669" w:rsidRDefault="001B5CC6" w:rsidP="001B5CC6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1B5CC6" w:rsidRPr="00673669" w:rsidRDefault="001B5CC6" w:rsidP="002D7EB1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 xml:space="preserve"> разные виды пересказа</w:t>
            </w:r>
          </w:p>
        </w:tc>
      </w:tr>
      <w:tr w:rsidR="00C776F6" w:rsidRPr="00673669" w:rsidTr="001B5CC6">
        <w:tc>
          <w:tcPr>
            <w:tcW w:w="613" w:type="dxa"/>
          </w:tcPr>
          <w:p w:rsidR="00C776F6" w:rsidRPr="00673669" w:rsidRDefault="00C776F6" w:rsidP="002D7EB1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21</w:t>
            </w:r>
          </w:p>
        </w:tc>
        <w:tc>
          <w:tcPr>
            <w:tcW w:w="488" w:type="dxa"/>
            <w:tcBorders>
              <w:right w:val="single" w:sz="4" w:space="0" w:color="auto"/>
            </w:tcBorders>
          </w:tcPr>
          <w:p w:rsidR="00C776F6" w:rsidRPr="00673669" w:rsidRDefault="00C776F6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C776F6" w:rsidRPr="00673669" w:rsidRDefault="00C776F6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551" w:type="dxa"/>
          </w:tcPr>
          <w:p w:rsidR="00C776F6" w:rsidRPr="00673669" w:rsidRDefault="00C776F6" w:rsidP="002D7EB1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67366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Лермонтов М.Ю. «Мцыри»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67366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67366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романтическая поэма о вольнолюбивом юноше.</w:t>
            </w:r>
          </w:p>
          <w:p w:rsidR="00C776F6" w:rsidRPr="00673669" w:rsidRDefault="00C776F6" w:rsidP="002D7E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776F6" w:rsidRPr="00673669" w:rsidRDefault="00C776F6" w:rsidP="002D7E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776F6" w:rsidRPr="00673669" w:rsidRDefault="00C776F6" w:rsidP="002D7EB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C776F6" w:rsidRPr="00673669" w:rsidRDefault="00C776F6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Проекторная доска, приложение с диском.</w:t>
            </w:r>
          </w:p>
        </w:tc>
        <w:tc>
          <w:tcPr>
            <w:tcW w:w="850" w:type="dxa"/>
            <w:vMerge w:val="restart"/>
            <w:tcBorders>
              <w:right w:val="single" w:sz="4" w:space="0" w:color="auto"/>
            </w:tcBorders>
          </w:tcPr>
          <w:p w:rsidR="00C776F6" w:rsidRPr="00673669" w:rsidRDefault="00C776F6" w:rsidP="002D7E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Уметь давать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характеристику образа. Поэма </w:t>
            </w: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образ Выразительно читать</w:t>
            </w:r>
          </w:p>
          <w:p w:rsidR="00C776F6" w:rsidRPr="00673669" w:rsidRDefault="00C776F6" w:rsidP="002D7E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776F6" w:rsidRPr="00673669" w:rsidRDefault="00C776F6" w:rsidP="00C776F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76F6" w:rsidRPr="00673669" w:rsidRDefault="00C776F6" w:rsidP="002D7EB1">
            <w:pPr>
              <w:pStyle w:val="a4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673669">
              <w:rPr>
                <w:sz w:val="20"/>
                <w:szCs w:val="20"/>
              </w:rPr>
              <w:t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</w:t>
            </w:r>
          </w:p>
          <w:p w:rsidR="00C776F6" w:rsidRPr="00673669" w:rsidRDefault="000B0A91" w:rsidP="00C776F6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558" w:type="dxa"/>
            <w:gridSpan w:val="4"/>
            <w:vMerge w:val="restart"/>
            <w:tcBorders>
              <w:left w:val="single" w:sz="4" w:space="0" w:color="auto"/>
            </w:tcBorders>
          </w:tcPr>
          <w:p w:rsidR="00C776F6" w:rsidRPr="00673669" w:rsidRDefault="00C776F6" w:rsidP="002D7EB1">
            <w:pPr>
              <w:pStyle w:val="a4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673669">
              <w:rPr>
                <w:sz w:val="20"/>
                <w:szCs w:val="20"/>
              </w:rPr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  <w:p w:rsidR="00C776F6" w:rsidRPr="00673669" w:rsidRDefault="00C776F6" w:rsidP="000B0A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687" w:type="dxa"/>
            <w:vMerge w:val="restart"/>
          </w:tcPr>
          <w:p w:rsidR="00C776F6" w:rsidRPr="00673669" w:rsidRDefault="00C776F6" w:rsidP="002D7EB1">
            <w:pPr>
              <w:spacing w:before="75" w:after="150"/>
              <w:rPr>
                <w:rFonts w:ascii="Times New Roman" w:hAnsi="Times New Roman"/>
                <w:sz w:val="20"/>
                <w:szCs w:val="20"/>
              </w:rPr>
            </w:pPr>
            <w:r w:rsidRPr="00673669">
              <w:rPr>
                <w:rFonts w:ascii="Times New Roman" w:hAnsi="Times New Roman"/>
                <w:b/>
                <w:i/>
                <w:sz w:val="20"/>
                <w:szCs w:val="20"/>
              </w:rPr>
              <w:t>Познавательные:</w:t>
            </w:r>
            <w:r w:rsidRPr="00673669">
              <w:rPr>
                <w:rFonts w:ascii="Times New Roman" w:hAnsi="Times New Roman"/>
                <w:sz w:val="20"/>
                <w:szCs w:val="20"/>
              </w:rPr>
              <w:t xml:space="preserve"> уметь строить сообщение исследовательского характера в устной форме.</w:t>
            </w:r>
          </w:p>
          <w:p w:rsidR="00C776F6" w:rsidRPr="00673669" w:rsidRDefault="00C776F6" w:rsidP="002D7EB1">
            <w:pPr>
              <w:spacing w:before="75" w:after="150"/>
              <w:rPr>
                <w:rFonts w:ascii="Times New Roman" w:hAnsi="Times New Roman"/>
                <w:sz w:val="20"/>
                <w:szCs w:val="20"/>
              </w:rPr>
            </w:pPr>
            <w:r w:rsidRPr="00673669">
              <w:rPr>
                <w:rFonts w:ascii="Times New Roman" w:hAnsi="Times New Roman"/>
                <w:b/>
                <w:i/>
                <w:sz w:val="20"/>
                <w:szCs w:val="20"/>
              </w:rPr>
              <w:t>Регулятивные:</w:t>
            </w:r>
            <w:r w:rsidRPr="00673669">
              <w:rPr>
                <w:rFonts w:ascii="Times New Roman" w:hAnsi="Times New Roman"/>
                <w:sz w:val="20"/>
                <w:szCs w:val="20"/>
              </w:rPr>
              <w:t xml:space="preserve"> формировать ситуацию рефлексии и самодиагностики.</w:t>
            </w:r>
          </w:p>
          <w:p w:rsidR="00C776F6" w:rsidRPr="00673669" w:rsidRDefault="00C776F6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673669">
              <w:rPr>
                <w:rFonts w:ascii="Times New Roman" w:hAnsi="Times New Roman"/>
                <w:sz w:val="20"/>
                <w:szCs w:val="20"/>
              </w:rPr>
              <w:t>уметь проявлять активность для решения коммуникативных и познавательных задач.</w:t>
            </w:r>
          </w:p>
          <w:p w:rsidR="00C776F6" w:rsidRPr="00673669" w:rsidRDefault="00C776F6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Merge w:val="restart"/>
          </w:tcPr>
          <w:p w:rsidR="00C776F6" w:rsidRPr="00673669" w:rsidRDefault="00C776F6" w:rsidP="002D7EB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составление характеристики героя</w:t>
            </w:r>
          </w:p>
          <w:p w:rsidR="00C776F6" w:rsidRPr="00673669" w:rsidRDefault="00C776F6" w:rsidP="002D7EB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 xml:space="preserve"> составление цитатного плана</w:t>
            </w:r>
          </w:p>
          <w:p w:rsidR="00C776F6" w:rsidRPr="00673669" w:rsidRDefault="00C776F6" w:rsidP="002D7EB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C776F6" w:rsidRPr="00673669" w:rsidTr="00C77E5E">
        <w:tc>
          <w:tcPr>
            <w:tcW w:w="613" w:type="dxa"/>
          </w:tcPr>
          <w:p w:rsidR="00C776F6" w:rsidRPr="00673669" w:rsidRDefault="00C776F6" w:rsidP="002D7EB1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22</w:t>
            </w:r>
          </w:p>
        </w:tc>
        <w:tc>
          <w:tcPr>
            <w:tcW w:w="488" w:type="dxa"/>
            <w:tcBorders>
              <w:right w:val="single" w:sz="4" w:space="0" w:color="auto"/>
            </w:tcBorders>
          </w:tcPr>
          <w:p w:rsidR="00C776F6" w:rsidRPr="00673669" w:rsidRDefault="00C776F6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C776F6" w:rsidRPr="00673669" w:rsidRDefault="00C776F6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551" w:type="dxa"/>
          </w:tcPr>
          <w:p w:rsidR="00C776F6" w:rsidRPr="00673669" w:rsidRDefault="00C776F6" w:rsidP="002D7EB1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67366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Композиция и художественные особенности поэмы Лермонтова М.Ю. «Мцыри»</w:t>
            </w:r>
          </w:p>
        </w:tc>
        <w:tc>
          <w:tcPr>
            <w:tcW w:w="567" w:type="dxa"/>
          </w:tcPr>
          <w:p w:rsidR="00C776F6" w:rsidRPr="00673669" w:rsidRDefault="00C776F6" w:rsidP="002D7EB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C776F6" w:rsidRPr="00673669" w:rsidRDefault="00C776F6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right w:val="single" w:sz="4" w:space="0" w:color="auto"/>
            </w:tcBorders>
          </w:tcPr>
          <w:p w:rsidR="00C776F6" w:rsidRPr="00673669" w:rsidRDefault="00C776F6" w:rsidP="00C776F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6F6" w:rsidRPr="00673669" w:rsidRDefault="00C776F6" w:rsidP="002D7E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8" w:type="dxa"/>
            <w:gridSpan w:val="4"/>
            <w:vMerge/>
            <w:tcBorders>
              <w:left w:val="single" w:sz="4" w:space="0" w:color="auto"/>
            </w:tcBorders>
          </w:tcPr>
          <w:p w:rsidR="00C776F6" w:rsidRPr="00673669" w:rsidRDefault="00C776F6" w:rsidP="002D7E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7" w:type="dxa"/>
            <w:vMerge/>
          </w:tcPr>
          <w:p w:rsidR="00C776F6" w:rsidRPr="00673669" w:rsidRDefault="00C776F6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776F6" w:rsidRPr="00673669" w:rsidRDefault="00C776F6" w:rsidP="002D7EB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76F6" w:rsidRPr="00673669" w:rsidTr="00C776F6">
        <w:tc>
          <w:tcPr>
            <w:tcW w:w="613" w:type="dxa"/>
          </w:tcPr>
          <w:p w:rsidR="00C776F6" w:rsidRPr="00673669" w:rsidRDefault="00C776F6" w:rsidP="002D7EB1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23</w:t>
            </w:r>
          </w:p>
        </w:tc>
        <w:tc>
          <w:tcPr>
            <w:tcW w:w="488" w:type="dxa"/>
            <w:tcBorders>
              <w:right w:val="single" w:sz="4" w:space="0" w:color="auto"/>
            </w:tcBorders>
          </w:tcPr>
          <w:p w:rsidR="00C776F6" w:rsidRPr="00673669" w:rsidRDefault="00C776F6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C776F6" w:rsidRPr="00673669" w:rsidRDefault="00C776F6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551" w:type="dxa"/>
          </w:tcPr>
          <w:p w:rsidR="00C776F6" w:rsidRPr="00673669" w:rsidRDefault="00C776F6" w:rsidP="002D7EB1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«Мцыри – любимый идеал поэта» (</w:t>
            </w:r>
            <w:r w:rsidRPr="0067366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В.Белинский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)</w:t>
            </w:r>
          </w:p>
        </w:tc>
        <w:tc>
          <w:tcPr>
            <w:tcW w:w="567" w:type="dxa"/>
          </w:tcPr>
          <w:p w:rsidR="00C776F6" w:rsidRPr="00673669" w:rsidRDefault="00C776F6" w:rsidP="002D7EB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C776F6" w:rsidRPr="00673669" w:rsidRDefault="00C776F6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Проекторная доска</w:t>
            </w:r>
          </w:p>
        </w:tc>
        <w:tc>
          <w:tcPr>
            <w:tcW w:w="850" w:type="dxa"/>
            <w:vMerge/>
            <w:tcBorders>
              <w:right w:val="single" w:sz="4" w:space="0" w:color="auto"/>
            </w:tcBorders>
          </w:tcPr>
          <w:p w:rsidR="00C776F6" w:rsidRPr="00673669" w:rsidRDefault="00C776F6" w:rsidP="00C776F6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6F6" w:rsidRPr="00673669" w:rsidRDefault="00C776F6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558" w:type="dxa"/>
            <w:gridSpan w:val="4"/>
            <w:vMerge/>
            <w:tcBorders>
              <w:left w:val="single" w:sz="4" w:space="0" w:color="auto"/>
            </w:tcBorders>
          </w:tcPr>
          <w:p w:rsidR="00C776F6" w:rsidRPr="00673669" w:rsidRDefault="00C776F6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687" w:type="dxa"/>
            <w:vMerge/>
          </w:tcPr>
          <w:p w:rsidR="00C776F6" w:rsidRPr="00673669" w:rsidRDefault="00C776F6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776F6" w:rsidRPr="00673669" w:rsidRDefault="00C776F6" w:rsidP="002D7EB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690A" w:rsidRPr="00673669" w:rsidTr="0088690A">
        <w:tc>
          <w:tcPr>
            <w:tcW w:w="613" w:type="dxa"/>
          </w:tcPr>
          <w:p w:rsidR="00673669" w:rsidRPr="00673669" w:rsidRDefault="00673669" w:rsidP="002D7EB1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24</w:t>
            </w:r>
          </w:p>
        </w:tc>
        <w:tc>
          <w:tcPr>
            <w:tcW w:w="488" w:type="dxa"/>
            <w:tcBorders>
              <w:right w:val="single" w:sz="4" w:space="0" w:color="auto"/>
            </w:tcBorders>
          </w:tcPr>
          <w:p w:rsidR="00673669" w:rsidRPr="00673669" w:rsidRDefault="00C776F6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673669" w:rsidRPr="00673669" w:rsidRDefault="00673669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551" w:type="dxa"/>
          </w:tcPr>
          <w:p w:rsidR="00673669" w:rsidRPr="00673669" w:rsidRDefault="00673669" w:rsidP="002D7EB1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67366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Гоголь Н.В. Интерес писателя к театру. Творческая  история комедии «Ревизор»</w:t>
            </w:r>
          </w:p>
        </w:tc>
        <w:tc>
          <w:tcPr>
            <w:tcW w:w="567" w:type="dxa"/>
          </w:tcPr>
          <w:p w:rsidR="00673669" w:rsidRPr="00673669" w:rsidRDefault="00673669" w:rsidP="002D7EB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673669" w:rsidRPr="00673669" w:rsidRDefault="00673669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iCs/>
                <w:sz w:val="20"/>
                <w:szCs w:val="20"/>
              </w:rPr>
              <w:t>Портрет Н.В. Гоголя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73669" w:rsidRPr="00673669" w:rsidRDefault="00673669" w:rsidP="002D7E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Сатира , юмор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673669" w:rsidRPr="00673669" w:rsidRDefault="00673669" w:rsidP="002D7EB1">
            <w:pPr>
              <w:pStyle w:val="a4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673669">
              <w:rPr>
                <w:sz w:val="20"/>
                <w:szCs w:val="20"/>
              </w:rPr>
              <w:t xml:space="preserve">умение анализировать литературное произведение: определять его принадлежность к одному из литературных родов и </w:t>
            </w:r>
            <w:r w:rsidRPr="00673669">
              <w:rPr>
                <w:sz w:val="20"/>
                <w:szCs w:val="20"/>
              </w:rPr>
              <w:lastRenderedPageBreak/>
              <w:t>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</w:t>
            </w:r>
          </w:p>
          <w:p w:rsidR="00673669" w:rsidRPr="00673669" w:rsidRDefault="00673669" w:rsidP="002D7E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8" w:type="dxa"/>
            <w:gridSpan w:val="4"/>
            <w:tcBorders>
              <w:left w:val="single" w:sz="4" w:space="0" w:color="auto"/>
            </w:tcBorders>
          </w:tcPr>
          <w:p w:rsidR="00673669" w:rsidRPr="00673669" w:rsidRDefault="00673669" w:rsidP="002D7EB1">
            <w:pPr>
              <w:pStyle w:val="a4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673669">
              <w:rPr>
                <w:sz w:val="20"/>
                <w:szCs w:val="20"/>
              </w:rPr>
              <w:lastRenderedPageBreak/>
              <w:t xml:space="preserve">совершенствование духовно-нравственных качеств личности, воспитание чувства любви к многонациональному </w:t>
            </w:r>
            <w:r w:rsidRPr="00673669">
              <w:rPr>
                <w:sz w:val="20"/>
                <w:szCs w:val="20"/>
              </w:rPr>
              <w:lastRenderedPageBreak/>
              <w:t>Отечеству, уважительного отношения к русской литературе, к культурам других народов;</w:t>
            </w:r>
          </w:p>
          <w:p w:rsidR="00673669" w:rsidRPr="00673669" w:rsidRDefault="00673669" w:rsidP="002D7E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687" w:type="dxa"/>
          </w:tcPr>
          <w:p w:rsidR="00673669" w:rsidRPr="00673669" w:rsidRDefault="00673669" w:rsidP="002D7EB1">
            <w:pPr>
              <w:spacing w:before="75" w:after="150"/>
              <w:rPr>
                <w:rFonts w:ascii="Times New Roman" w:hAnsi="Times New Roman"/>
                <w:sz w:val="20"/>
                <w:szCs w:val="20"/>
              </w:rPr>
            </w:pPr>
            <w:r w:rsidRPr="00673669">
              <w:rPr>
                <w:rFonts w:ascii="Times New Roman" w:hAnsi="Times New Roman"/>
                <w:b/>
                <w:i/>
                <w:sz w:val="20"/>
                <w:szCs w:val="20"/>
              </w:rPr>
              <w:lastRenderedPageBreak/>
              <w:t>Познавательные:</w:t>
            </w:r>
            <w:r w:rsidRPr="00673669">
              <w:rPr>
                <w:rFonts w:ascii="Times New Roman" w:hAnsi="Times New Roman"/>
                <w:sz w:val="20"/>
                <w:szCs w:val="20"/>
              </w:rPr>
              <w:t xml:space="preserve"> уметь строить сообщение исследовательского характера в устной форме.</w:t>
            </w:r>
          </w:p>
          <w:p w:rsidR="00673669" w:rsidRPr="00673669" w:rsidRDefault="00673669" w:rsidP="002D7EB1">
            <w:pPr>
              <w:spacing w:before="75" w:after="150"/>
              <w:rPr>
                <w:rFonts w:ascii="Times New Roman" w:hAnsi="Times New Roman"/>
                <w:sz w:val="20"/>
                <w:szCs w:val="20"/>
              </w:rPr>
            </w:pPr>
            <w:r w:rsidRPr="00673669">
              <w:rPr>
                <w:rFonts w:ascii="Times New Roman" w:hAnsi="Times New Roman"/>
                <w:b/>
                <w:i/>
                <w:sz w:val="20"/>
                <w:szCs w:val="20"/>
              </w:rPr>
              <w:lastRenderedPageBreak/>
              <w:t>Регулятивные:</w:t>
            </w:r>
            <w:r w:rsidRPr="00673669">
              <w:rPr>
                <w:rFonts w:ascii="Times New Roman" w:hAnsi="Times New Roman"/>
                <w:sz w:val="20"/>
                <w:szCs w:val="20"/>
              </w:rPr>
              <w:t xml:space="preserve"> формировать ситуацию рефлексии и самодиагностики.</w:t>
            </w:r>
          </w:p>
          <w:p w:rsidR="00673669" w:rsidRPr="00673669" w:rsidRDefault="00673669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673669">
              <w:rPr>
                <w:rFonts w:ascii="Times New Roman" w:hAnsi="Times New Roman"/>
                <w:sz w:val="20"/>
                <w:szCs w:val="20"/>
              </w:rPr>
              <w:t>уметь проявлять активность для решения коммуникативных и познавательных задач.</w:t>
            </w:r>
          </w:p>
        </w:tc>
        <w:tc>
          <w:tcPr>
            <w:tcW w:w="850" w:type="dxa"/>
          </w:tcPr>
          <w:p w:rsidR="00673669" w:rsidRPr="00673669" w:rsidRDefault="00673669" w:rsidP="002D7EB1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устное сочинение</w:t>
            </w:r>
          </w:p>
          <w:p w:rsidR="00673669" w:rsidRPr="00673669" w:rsidRDefault="00673669" w:rsidP="002D7EB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 xml:space="preserve">работа с </w:t>
            </w:r>
            <w:r w:rsidRPr="0067366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иллюстрациями</w:t>
            </w:r>
          </w:p>
          <w:p w:rsidR="00673669" w:rsidRPr="00673669" w:rsidRDefault="00673669" w:rsidP="002D7EB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3669" w:rsidRPr="00673669" w:rsidRDefault="00673669" w:rsidP="002D7EB1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3669" w:rsidRPr="00673669" w:rsidRDefault="00673669" w:rsidP="002D7EB1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i/>
                <w:color w:val="943634"/>
                <w:sz w:val="20"/>
                <w:szCs w:val="20"/>
              </w:rPr>
            </w:pPr>
          </w:p>
        </w:tc>
      </w:tr>
      <w:tr w:rsidR="00A27EF0" w:rsidRPr="00673669" w:rsidTr="0088690A">
        <w:tc>
          <w:tcPr>
            <w:tcW w:w="613" w:type="dxa"/>
          </w:tcPr>
          <w:p w:rsidR="00A27EF0" w:rsidRPr="00673669" w:rsidRDefault="00A27EF0" w:rsidP="002D7EB1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lastRenderedPageBreak/>
              <w:t>25</w:t>
            </w:r>
          </w:p>
        </w:tc>
        <w:tc>
          <w:tcPr>
            <w:tcW w:w="488" w:type="dxa"/>
            <w:tcBorders>
              <w:right w:val="single" w:sz="4" w:space="0" w:color="auto"/>
            </w:tcBorders>
          </w:tcPr>
          <w:p w:rsidR="00A27EF0" w:rsidRPr="00673669" w:rsidRDefault="00A27EF0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A27EF0" w:rsidRPr="00673669" w:rsidRDefault="00A27EF0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551" w:type="dxa"/>
          </w:tcPr>
          <w:p w:rsidR="00A27EF0" w:rsidRPr="00673669" w:rsidRDefault="00A27EF0" w:rsidP="002D7EB1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67366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Гоголь Н.В.»Ревизор». Хлестаков и «миражная» интрига.</w:t>
            </w:r>
          </w:p>
        </w:tc>
        <w:tc>
          <w:tcPr>
            <w:tcW w:w="567" w:type="dxa"/>
          </w:tcPr>
          <w:p w:rsidR="00A27EF0" w:rsidRPr="00673669" w:rsidRDefault="00A27EF0" w:rsidP="002D7EB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A27EF0" w:rsidRPr="00673669" w:rsidRDefault="00A27EF0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Проекторная доска</w:t>
            </w:r>
          </w:p>
        </w:tc>
        <w:tc>
          <w:tcPr>
            <w:tcW w:w="850" w:type="dxa"/>
            <w:vMerge w:val="restart"/>
            <w:tcBorders>
              <w:right w:val="single" w:sz="4" w:space="0" w:color="auto"/>
            </w:tcBorders>
          </w:tcPr>
          <w:p w:rsidR="00A27EF0" w:rsidRPr="00673669" w:rsidRDefault="00A27EF0" w:rsidP="002D7E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Уметь сопоставлять персонажей. Сравнение,     гипербола, сатира</w:t>
            </w:r>
          </w:p>
          <w:p w:rsidR="00A27EF0" w:rsidRPr="00673669" w:rsidRDefault="00A27EF0" w:rsidP="002D7E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Сравнение, гипербола, сатир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27EF0" w:rsidRPr="0088690A" w:rsidRDefault="00A27EF0" w:rsidP="002D7EB1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88690A">
              <w:rPr>
                <w:sz w:val="20"/>
                <w:szCs w:val="20"/>
              </w:rPr>
              <w:t>владение элементарной литературоведческой терминологией при анализе литературного произведения;</w:t>
            </w:r>
          </w:p>
          <w:p w:rsidR="00A27EF0" w:rsidRPr="0088690A" w:rsidRDefault="00A27EF0" w:rsidP="002D7EB1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88690A">
              <w:rPr>
                <w:sz w:val="20"/>
                <w:szCs w:val="20"/>
              </w:rPr>
              <w:t>- понимание авторской позиции и свое отношение к ней;</w:t>
            </w:r>
          </w:p>
          <w:p w:rsidR="00A27EF0" w:rsidRPr="0088690A" w:rsidRDefault="00A27EF0" w:rsidP="002D7E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690A">
              <w:rPr>
                <w:rFonts w:ascii="Times New Roman" w:hAnsi="Times New Roman" w:cs="Times New Roman"/>
                <w:sz w:val="20"/>
                <w:szCs w:val="20"/>
              </w:rPr>
              <w:t>- понимание образной природы литературы как явления словесного</w:t>
            </w:r>
          </w:p>
          <w:p w:rsidR="00A27EF0" w:rsidRPr="0088690A" w:rsidRDefault="00A27EF0" w:rsidP="00A27EF0">
            <w:pPr>
              <w:pStyle w:val="a4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673669">
              <w:rPr>
                <w:sz w:val="20"/>
                <w:szCs w:val="20"/>
              </w:rPr>
              <w:t xml:space="preserve">умение анализировать литературное произведение: определять его принадлежность к одному </w:t>
            </w:r>
            <w:r>
              <w:rPr>
                <w:sz w:val="20"/>
                <w:szCs w:val="20"/>
              </w:rPr>
              <w:t>из литературных родов и жанров</w:t>
            </w:r>
          </w:p>
        </w:tc>
        <w:tc>
          <w:tcPr>
            <w:tcW w:w="2558" w:type="dxa"/>
            <w:gridSpan w:val="4"/>
            <w:vMerge w:val="restart"/>
            <w:tcBorders>
              <w:left w:val="single" w:sz="4" w:space="0" w:color="auto"/>
            </w:tcBorders>
          </w:tcPr>
          <w:p w:rsidR="00A27EF0" w:rsidRPr="00673669" w:rsidRDefault="00A27EF0" w:rsidP="002D7EB1">
            <w:pPr>
              <w:pStyle w:val="a4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673669">
              <w:rPr>
                <w:sz w:val="20"/>
                <w:szCs w:val="20"/>
              </w:rPr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  <w:p w:rsidR="00A27EF0" w:rsidRPr="00673669" w:rsidRDefault="00A27EF0" w:rsidP="002D7E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  <w:p w:rsidR="00A27EF0" w:rsidRPr="00673669" w:rsidRDefault="00A27EF0" w:rsidP="002D7E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27EF0" w:rsidRPr="00673669" w:rsidRDefault="00A27EF0" w:rsidP="002D7E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7" w:type="dxa"/>
            <w:vMerge w:val="restart"/>
          </w:tcPr>
          <w:p w:rsidR="00A27EF0" w:rsidRPr="00673669" w:rsidRDefault="00A27EF0" w:rsidP="002D7EB1">
            <w:pPr>
              <w:spacing w:before="75" w:after="150"/>
              <w:rPr>
                <w:rFonts w:ascii="Times New Roman" w:hAnsi="Times New Roman"/>
                <w:sz w:val="20"/>
                <w:szCs w:val="20"/>
              </w:rPr>
            </w:pPr>
            <w:r w:rsidRPr="00673669">
              <w:rPr>
                <w:rFonts w:ascii="Times New Roman" w:hAnsi="Times New Roman"/>
                <w:b/>
                <w:i/>
                <w:sz w:val="20"/>
                <w:szCs w:val="20"/>
              </w:rPr>
              <w:t>Познавательные:</w:t>
            </w:r>
            <w:r w:rsidRPr="00673669">
              <w:rPr>
                <w:rFonts w:ascii="Times New Roman" w:hAnsi="Times New Roman"/>
                <w:sz w:val="20"/>
                <w:szCs w:val="20"/>
              </w:rPr>
              <w:t xml:space="preserve"> уметь искать и выделять необходимую информацию в предложенных текстах.</w:t>
            </w:r>
          </w:p>
          <w:p w:rsidR="00A27EF0" w:rsidRPr="00673669" w:rsidRDefault="00A27EF0" w:rsidP="002D7EB1">
            <w:pPr>
              <w:spacing w:before="75" w:after="150"/>
              <w:rPr>
                <w:rFonts w:ascii="Times New Roman" w:hAnsi="Times New Roman"/>
                <w:sz w:val="20"/>
                <w:szCs w:val="20"/>
              </w:rPr>
            </w:pPr>
            <w:r w:rsidRPr="00673669">
              <w:rPr>
                <w:rFonts w:ascii="Times New Roman" w:hAnsi="Times New Roman"/>
                <w:b/>
                <w:i/>
                <w:sz w:val="20"/>
                <w:szCs w:val="20"/>
              </w:rPr>
              <w:t>Регулятивные:</w:t>
            </w:r>
            <w:r w:rsidRPr="00673669">
              <w:rPr>
                <w:rFonts w:ascii="Times New Roman" w:hAnsi="Times New Roman"/>
                <w:sz w:val="20"/>
                <w:szCs w:val="20"/>
              </w:rPr>
              <w:t xml:space="preserve"> уметь осознавать усвоенный материал, качество и уровень усвоения.</w:t>
            </w:r>
          </w:p>
          <w:p w:rsidR="00A27EF0" w:rsidRPr="00673669" w:rsidRDefault="00A27EF0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673669">
              <w:rPr>
                <w:rFonts w:ascii="Times New Roman" w:hAnsi="Times New Roman"/>
                <w:sz w:val="20"/>
                <w:szCs w:val="20"/>
              </w:rPr>
              <w:t>ставить вопросы, обращаться за помощью, формулировать свои затруднения.</w:t>
            </w:r>
          </w:p>
        </w:tc>
        <w:tc>
          <w:tcPr>
            <w:tcW w:w="850" w:type="dxa"/>
            <w:vMerge w:val="restart"/>
          </w:tcPr>
          <w:p w:rsidR="00A27EF0" w:rsidRPr="00673669" w:rsidRDefault="00A27EF0" w:rsidP="00A27EF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различные виды чтения и комментирова</w:t>
            </w:r>
            <w:r w:rsidRPr="0067366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ния, </w:t>
            </w:r>
          </w:p>
          <w:p w:rsidR="00A27EF0" w:rsidRPr="00673669" w:rsidRDefault="00A27EF0" w:rsidP="002D7EB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 xml:space="preserve"> инсценировка</w:t>
            </w:r>
          </w:p>
        </w:tc>
      </w:tr>
      <w:tr w:rsidR="00A27EF0" w:rsidRPr="00673669" w:rsidTr="0088690A">
        <w:tc>
          <w:tcPr>
            <w:tcW w:w="613" w:type="dxa"/>
          </w:tcPr>
          <w:p w:rsidR="00A27EF0" w:rsidRPr="00673669" w:rsidRDefault="00A27EF0" w:rsidP="002D7EB1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26</w:t>
            </w:r>
          </w:p>
        </w:tc>
        <w:tc>
          <w:tcPr>
            <w:tcW w:w="488" w:type="dxa"/>
            <w:tcBorders>
              <w:right w:val="single" w:sz="4" w:space="0" w:color="auto"/>
            </w:tcBorders>
          </w:tcPr>
          <w:p w:rsidR="00A27EF0" w:rsidRPr="00673669" w:rsidRDefault="00A27EF0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A27EF0" w:rsidRPr="00673669" w:rsidRDefault="00A27EF0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551" w:type="dxa"/>
          </w:tcPr>
          <w:p w:rsidR="00A27EF0" w:rsidRPr="00673669" w:rsidRDefault="00A27EF0" w:rsidP="002D7EB1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67366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Гоголь Н.В. «Ревизор». Русское чиновничество в сатирическом изображении автора.</w:t>
            </w:r>
          </w:p>
        </w:tc>
        <w:tc>
          <w:tcPr>
            <w:tcW w:w="567" w:type="dxa"/>
          </w:tcPr>
          <w:p w:rsidR="00A27EF0" w:rsidRPr="00673669" w:rsidRDefault="00A27EF0" w:rsidP="002D7EB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A27EF0" w:rsidRPr="00673669" w:rsidRDefault="00A27EF0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right w:val="single" w:sz="4" w:space="0" w:color="auto"/>
            </w:tcBorders>
          </w:tcPr>
          <w:p w:rsidR="00A27EF0" w:rsidRPr="00673669" w:rsidRDefault="00A27EF0" w:rsidP="002D7E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7EF0" w:rsidRPr="00673669" w:rsidRDefault="00A27EF0" w:rsidP="002D7E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8" w:type="dxa"/>
            <w:gridSpan w:val="4"/>
            <w:vMerge/>
            <w:tcBorders>
              <w:left w:val="single" w:sz="4" w:space="0" w:color="auto"/>
            </w:tcBorders>
          </w:tcPr>
          <w:p w:rsidR="00A27EF0" w:rsidRPr="00673669" w:rsidRDefault="00A27EF0" w:rsidP="002D7E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7" w:type="dxa"/>
            <w:vMerge/>
          </w:tcPr>
          <w:p w:rsidR="00A27EF0" w:rsidRPr="00673669" w:rsidRDefault="00A27EF0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A27EF0" w:rsidRPr="00673669" w:rsidRDefault="00A27EF0" w:rsidP="002D7EB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7EF0" w:rsidRPr="00673669" w:rsidTr="00A27EF0">
        <w:trPr>
          <w:trHeight w:val="1799"/>
        </w:trPr>
        <w:tc>
          <w:tcPr>
            <w:tcW w:w="613" w:type="dxa"/>
          </w:tcPr>
          <w:p w:rsidR="00A27EF0" w:rsidRPr="00673669" w:rsidRDefault="00A27EF0" w:rsidP="002D7EB1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27</w:t>
            </w:r>
          </w:p>
        </w:tc>
        <w:tc>
          <w:tcPr>
            <w:tcW w:w="488" w:type="dxa"/>
            <w:tcBorders>
              <w:right w:val="single" w:sz="4" w:space="0" w:color="auto"/>
            </w:tcBorders>
          </w:tcPr>
          <w:p w:rsidR="00A27EF0" w:rsidRPr="00673669" w:rsidRDefault="00A27EF0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A27EF0" w:rsidRPr="00673669" w:rsidRDefault="00A27EF0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551" w:type="dxa"/>
          </w:tcPr>
          <w:p w:rsidR="00A27EF0" w:rsidRPr="00673669" w:rsidRDefault="00A27EF0" w:rsidP="002D7EB1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67366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Гоголь Н.В. «Ревизор». Хлестаковщина  как общественное явление.</w:t>
            </w:r>
          </w:p>
        </w:tc>
        <w:tc>
          <w:tcPr>
            <w:tcW w:w="567" w:type="dxa"/>
          </w:tcPr>
          <w:p w:rsidR="00A27EF0" w:rsidRPr="00673669" w:rsidRDefault="00A27EF0" w:rsidP="002D7EB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A27EF0" w:rsidRPr="00673669" w:rsidRDefault="00A27EF0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Проекторная доска</w:t>
            </w:r>
          </w:p>
        </w:tc>
        <w:tc>
          <w:tcPr>
            <w:tcW w:w="850" w:type="dxa"/>
            <w:vMerge/>
            <w:tcBorders>
              <w:right w:val="single" w:sz="4" w:space="0" w:color="auto"/>
            </w:tcBorders>
          </w:tcPr>
          <w:p w:rsidR="00A27EF0" w:rsidRPr="00673669" w:rsidRDefault="00A27EF0" w:rsidP="002D7E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7EF0" w:rsidRPr="00673669" w:rsidRDefault="00A27EF0" w:rsidP="002D7E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8" w:type="dxa"/>
            <w:gridSpan w:val="4"/>
            <w:vMerge/>
            <w:tcBorders>
              <w:left w:val="single" w:sz="4" w:space="0" w:color="auto"/>
            </w:tcBorders>
          </w:tcPr>
          <w:p w:rsidR="00A27EF0" w:rsidRPr="00673669" w:rsidRDefault="00A27EF0" w:rsidP="002D7E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7" w:type="dxa"/>
            <w:vMerge/>
          </w:tcPr>
          <w:p w:rsidR="00A27EF0" w:rsidRPr="00673669" w:rsidRDefault="00A27EF0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A27EF0" w:rsidRPr="00673669" w:rsidRDefault="00A27EF0" w:rsidP="002D7EB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3F9E" w:rsidRPr="00673669" w:rsidTr="00253F9E">
        <w:tc>
          <w:tcPr>
            <w:tcW w:w="613" w:type="dxa"/>
          </w:tcPr>
          <w:p w:rsidR="00673669" w:rsidRPr="00673669" w:rsidRDefault="00673669" w:rsidP="002D7EB1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28</w:t>
            </w:r>
          </w:p>
        </w:tc>
        <w:tc>
          <w:tcPr>
            <w:tcW w:w="488" w:type="dxa"/>
            <w:tcBorders>
              <w:right w:val="single" w:sz="4" w:space="0" w:color="auto"/>
            </w:tcBorders>
          </w:tcPr>
          <w:p w:rsidR="00673669" w:rsidRPr="00673669" w:rsidRDefault="000E1C5B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673669" w:rsidRPr="00673669" w:rsidRDefault="00673669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551" w:type="dxa"/>
          </w:tcPr>
          <w:p w:rsidR="00673669" w:rsidRDefault="00673669" w:rsidP="002D7EB1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67366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Р.Р. Сочинение </w:t>
            </w:r>
            <w:r w:rsidR="00EA38E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№2 (дом.) </w:t>
            </w:r>
            <w:r w:rsidRPr="0067366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по комедии Н.В.Гоголя «Ревизор»</w:t>
            </w:r>
          </w:p>
          <w:p w:rsidR="0009245E" w:rsidRPr="0009245E" w:rsidRDefault="0009245E" w:rsidP="002D7EB1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67" w:type="dxa"/>
          </w:tcPr>
          <w:p w:rsidR="00673669" w:rsidRPr="00673669" w:rsidRDefault="00673669" w:rsidP="002D7EB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673669" w:rsidRPr="00673669" w:rsidRDefault="00673669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73669" w:rsidRPr="00673669" w:rsidRDefault="00673669" w:rsidP="00253F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 xml:space="preserve"> Уметь   </w:t>
            </w:r>
            <w:r w:rsidR="00253F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 xml:space="preserve"> писать сочинение по  литературному произведению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673669" w:rsidRPr="00673669" w:rsidRDefault="00673669" w:rsidP="002D7EB1">
            <w:pPr>
              <w:pStyle w:val="a4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673669">
              <w:rPr>
                <w:sz w:val="20"/>
                <w:szCs w:val="20"/>
              </w:rPr>
              <w:t>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произведения</w:t>
            </w:r>
          </w:p>
          <w:p w:rsidR="00673669" w:rsidRPr="00673669" w:rsidRDefault="00673669" w:rsidP="002D7EB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558" w:type="dxa"/>
            <w:gridSpan w:val="4"/>
            <w:tcBorders>
              <w:left w:val="single" w:sz="4" w:space="0" w:color="auto"/>
            </w:tcBorders>
          </w:tcPr>
          <w:p w:rsidR="00673669" w:rsidRPr="00673669" w:rsidRDefault="00673669" w:rsidP="002D7EB1">
            <w:pPr>
              <w:pStyle w:val="a4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673669">
              <w:rPr>
                <w:sz w:val="20"/>
                <w:szCs w:val="20"/>
              </w:rPr>
              <w:t xml:space="preserve"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 </w:t>
            </w:r>
          </w:p>
          <w:p w:rsidR="00673669" w:rsidRPr="00673669" w:rsidRDefault="00673669" w:rsidP="002D7EB1">
            <w:pPr>
              <w:pStyle w:val="a4"/>
              <w:spacing w:before="0" w:beforeAutospacing="0" w:after="0" w:afterAutospacing="0"/>
              <w:ind w:left="360"/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2687" w:type="dxa"/>
          </w:tcPr>
          <w:p w:rsidR="00673669" w:rsidRPr="00673669" w:rsidRDefault="00673669" w:rsidP="002D7EB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/>
                <w:b/>
                <w:i/>
                <w:sz w:val="20"/>
                <w:szCs w:val="20"/>
              </w:rPr>
              <w:t>Познавательные:</w:t>
            </w:r>
            <w:r w:rsidRPr="00673669">
              <w:rPr>
                <w:rFonts w:ascii="Times New Roman" w:eastAsia="SchoolBookC" w:hAnsi="Times New Roman" w:cs="Times New Roman"/>
                <w:iCs/>
                <w:sz w:val="20"/>
                <w:szCs w:val="20"/>
              </w:rPr>
              <w:t xml:space="preserve"> строить </w:t>
            </w:r>
            <w:r w:rsidRPr="00673669">
              <w:rPr>
                <w:rFonts w:ascii="Times New Roman" w:eastAsia="SchoolBookC" w:hAnsi="Times New Roman" w:cs="Times New Roman"/>
                <w:sz w:val="20"/>
                <w:szCs w:val="20"/>
              </w:rPr>
              <w:t>рассуждения.</w:t>
            </w:r>
            <w:r w:rsidRPr="00673669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</w:p>
          <w:p w:rsidR="00673669" w:rsidRPr="00673669" w:rsidRDefault="00673669" w:rsidP="002D7EB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/>
                <w:b/>
                <w:i/>
                <w:sz w:val="20"/>
                <w:szCs w:val="20"/>
              </w:rPr>
              <w:t>Регулятивные:</w:t>
            </w:r>
            <w:r w:rsidRPr="0067366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73669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работать </w:t>
            </w:r>
            <w:r w:rsidRPr="00673669">
              <w:rPr>
                <w:rFonts w:ascii="Times New Roman" w:eastAsia="SchoolBookC" w:hAnsi="Times New Roman" w:cs="Times New Roman"/>
                <w:sz w:val="20"/>
                <w:szCs w:val="20"/>
              </w:rPr>
              <w:t xml:space="preserve">по плану, сверяя свои действия с целью, </w:t>
            </w:r>
            <w:r w:rsidRPr="00673669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прогнозировать, корректировать </w:t>
            </w:r>
            <w:r w:rsidRPr="00673669">
              <w:rPr>
                <w:rFonts w:ascii="Times New Roman" w:eastAsia="SchoolBookC" w:hAnsi="Times New Roman" w:cs="Times New Roman"/>
                <w:sz w:val="20"/>
                <w:szCs w:val="20"/>
              </w:rPr>
              <w:t>свою деятельность;</w:t>
            </w:r>
          </w:p>
          <w:p w:rsidR="00673669" w:rsidRPr="00673669" w:rsidRDefault="00673669" w:rsidP="002D7EB1">
            <w:pPr>
              <w:autoSpaceDE w:val="0"/>
              <w:autoSpaceDN w:val="0"/>
              <w:adjustRightInd w:val="0"/>
              <w:jc w:val="both"/>
              <w:rPr>
                <w:rFonts w:ascii="Times New Roman" w:eastAsia="SchoolBookC" w:hAnsi="Times New Roman" w:cs="Times New Roman"/>
                <w:sz w:val="20"/>
                <w:szCs w:val="20"/>
              </w:rPr>
            </w:pPr>
            <w:r w:rsidRPr="00673669">
              <w:rPr>
                <w:rFonts w:ascii="Times New Roman" w:hAnsi="Times New Roman"/>
                <w:b/>
                <w:i/>
                <w:sz w:val="20"/>
                <w:szCs w:val="20"/>
              </w:rPr>
              <w:t>Коммуникативные:</w:t>
            </w:r>
            <w:r w:rsidRPr="00673669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оформлять </w:t>
            </w:r>
            <w:r w:rsidRPr="00673669">
              <w:rPr>
                <w:rFonts w:ascii="Times New Roman" w:eastAsia="SchoolBookC" w:hAnsi="Times New Roman" w:cs="Times New Roman"/>
                <w:sz w:val="20"/>
                <w:szCs w:val="20"/>
              </w:rPr>
              <w:t xml:space="preserve">свои мысли в устной и письменной форме с учётом речевой ситуации; </w:t>
            </w:r>
            <w:r w:rsidRPr="00673669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создавать </w:t>
            </w:r>
            <w:r w:rsidRPr="00673669">
              <w:rPr>
                <w:rFonts w:ascii="Times New Roman" w:eastAsia="SchoolBookC" w:hAnsi="Times New Roman" w:cs="Times New Roman"/>
                <w:sz w:val="20"/>
                <w:szCs w:val="20"/>
              </w:rPr>
              <w:t>тексты различного типа, стиля, жанра;</w:t>
            </w:r>
          </w:p>
          <w:p w:rsidR="00673669" w:rsidRPr="00673669" w:rsidRDefault="00673669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eastAsia="SchoolBookC" w:hAnsi="Times New Roman" w:cs="Times New Roman"/>
                <w:sz w:val="20"/>
                <w:szCs w:val="20"/>
              </w:rPr>
              <w:t xml:space="preserve">- </w:t>
            </w:r>
            <w:r w:rsidRPr="00673669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оценивать </w:t>
            </w:r>
            <w:r w:rsidRPr="00673669">
              <w:rPr>
                <w:rFonts w:ascii="Times New Roman" w:eastAsia="SchoolBookC" w:hAnsi="Times New Roman" w:cs="Times New Roman"/>
                <w:sz w:val="20"/>
                <w:szCs w:val="20"/>
              </w:rPr>
              <w:t>и редактировать устное и письменное речевое высказывание;</w:t>
            </w:r>
          </w:p>
        </w:tc>
        <w:tc>
          <w:tcPr>
            <w:tcW w:w="850" w:type="dxa"/>
          </w:tcPr>
          <w:p w:rsidR="00673669" w:rsidRPr="00673669" w:rsidRDefault="00673669" w:rsidP="002D7EB1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написание сочинения</w:t>
            </w:r>
          </w:p>
        </w:tc>
      </w:tr>
      <w:tr w:rsidR="00253F9E" w:rsidRPr="00673669" w:rsidTr="00253F9E">
        <w:tc>
          <w:tcPr>
            <w:tcW w:w="613" w:type="dxa"/>
          </w:tcPr>
          <w:p w:rsidR="00253F9E" w:rsidRPr="00673669" w:rsidRDefault="00253F9E" w:rsidP="002D7EB1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29</w:t>
            </w:r>
          </w:p>
        </w:tc>
        <w:tc>
          <w:tcPr>
            <w:tcW w:w="488" w:type="dxa"/>
            <w:tcBorders>
              <w:right w:val="single" w:sz="4" w:space="0" w:color="auto"/>
            </w:tcBorders>
          </w:tcPr>
          <w:p w:rsidR="00253F9E" w:rsidRPr="00673669" w:rsidRDefault="00253F9E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253F9E" w:rsidRPr="00673669" w:rsidRDefault="00253F9E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551" w:type="dxa"/>
          </w:tcPr>
          <w:p w:rsidR="00253F9E" w:rsidRDefault="00253F9E" w:rsidP="002D7EB1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Анализ сочинения</w:t>
            </w:r>
          </w:p>
          <w:p w:rsidR="00253F9E" w:rsidRPr="00673669" w:rsidRDefault="00253F9E" w:rsidP="002D7EB1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67366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Тургенев И.С. Любовь в </w:t>
            </w:r>
            <w:r w:rsidRPr="0067366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lastRenderedPageBreak/>
              <w:t>жизни писателя. Повесть «Ася».</w:t>
            </w:r>
          </w:p>
        </w:tc>
        <w:tc>
          <w:tcPr>
            <w:tcW w:w="567" w:type="dxa"/>
          </w:tcPr>
          <w:p w:rsidR="00253F9E" w:rsidRPr="00673669" w:rsidRDefault="00253F9E" w:rsidP="002D7EB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1</w:t>
            </w:r>
          </w:p>
        </w:tc>
        <w:tc>
          <w:tcPr>
            <w:tcW w:w="993" w:type="dxa"/>
          </w:tcPr>
          <w:p w:rsidR="00253F9E" w:rsidRPr="00673669" w:rsidRDefault="00253F9E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Портрет И.С. </w:t>
            </w:r>
            <w:r w:rsidRPr="00673669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Тургенева.</w:t>
            </w: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 xml:space="preserve"> Проекторная доска</w:t>
            </w:r>
          </w:p>
        </w:tc>
        <w:tc>
          <w:tcPr>
            <w:tcW w:w="850" w:type="dxa"/>
            <w:vMerge w:val="restart"/>
            <w:tcBorders>
              <w:right w:val="single" w:sz="4" w:space="0" w:color="auto"/>
            </w:tcBorders>
          </w:tcPr>
          <w:p w:rsidR="00253F9E" w:rsidRPr="00673669" w:rsidRDefault="00253F9E" w:rsidP="00A7606C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Уметь </w:t>
            </w:r>
            <w:r w:rsidR="00A7606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 xml:space="preserve"> опреде</w:t>
            </w:r>
            <w:r w:rsidRPr="0067366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лять жанр, составлять хар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актеристику литературн. героя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53F9E" w:rsidRPr="00253F9E" w:rsidRDefault="00253F9E" w:rsidP="00253F9E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253F9E">
              <w:rPr>
                <w:sz w:val="20"/>
                <w:szCs w:val="20"/>
              </w:rPr>
              <w:lastRenderedPageBreak/>
              <w:t xml:space="preserve">владение элементарной литературоведческой </w:t>
            </w:r>
            <w:r w:rsidRPr="00253F9E">
              <w:rPr>
                <w:sz w:val="20"/>
                <w:szCs w:val="20"/>
              </w:rPr>
              <w:lastRenderedPageBreak/>
              <w:t>терминологией при анализе литературного произведения;</w:t>
            </w:r>
            <w:r>
              <w:rPr>
                <w:sz w:val="20"/>
                <w:szCs w:val="20"/>
              </w:rPr>
              <w:t xml:space="preserve"> </w:t>
            </w:r>
            <w:r w:rsidRPr="00253F9E">
              <w:rPr>
                <w:sz w:val="20"/>
                <w:szCs w:val="20"/>
              </w:rPr>
              <w:t>понимание образной природы л</w:t>
            </w:r>
            <w:r>
              <w:rPr>
                <w:sz w:val="20"/>
                <w:szCs w:val="20"/>
              </w:rPr>
              <w:t xml:space="preserve">итературы, </w:t>
            </w:r>
            <w:r w:rsidRPr="00253F9E">
              <w:rPr>
                <w:sz w:val="20"/>
                <w:szCs w:val="20"/>
              </w:rPr>
              <w:t xml:space="preserve">умение анализировать литературное произведение: определять его принадлежность к одному из литературных родов и жанров; </w:t>
            </w:r>
            <w:r>
              <w:rPr>
                <w:sz w:val="20"/>
                <w:szCs w:val="20"/>
              </w:rPr>
              <w:t xml:space="preserve"> характеризовать </w:t>
            </w:r>
            <w:r w:rsidRPr="00253F9E">
              <w:rPr>
                <w:sz w:val="20"/>
                <w:szCs w:val="20"/>
              </w:rPr>
              <w:t>героев, сопоставлять героев одного или нескольких произведений</w:t>
            </w:r>
          </w:p>
        </w:tc>
        <w:tc>
          <w:tcPr>
            <w:tcW w:w="2558" w:type="dxa"/>
            <w:gridSpan w:val="4"/>
            <w:vMerge w:val="restart"/>
            <w:tcBorders>
              <w:left w:val="single" w:sz="4" w:space="0" w:color="auto"/>
            </w:tcBorders>
          </w:tcPr>
          <w:p w:rsidR="00253F9E" w:rsidRPr="00673669" w:rsidRDefault="00253F9E" w:rsidP="002D7EB1">
            <w:pPr>
              <w:pStyle w:val="a4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673669">
              <w:rPr>
                <w:sz w:val="20"/>
                <w:szCs w:val="20"/>
              </w:rPr>
              <w:lastRenderedPageBreak/>
              <w:t xml:space="preserve">совершенствование духовно-нравственных </w:t>
            </w:r>
            <w:r w:rsidRPr="00673669">
              <w:rPr>
                <w:sz w:val="20"/>
                <w:szCs w:val="20"/>
              </w:rPr>
              <w:lastRenderedPageBreak/>
              <w:t>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  <w:p w:rsidR="00253F9E" w:rsidRPr="00673669" w:rsidRDefault="00253F9E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687" w:type="dxa"/>
            <w:vMerge w:val="restart"/>
          </w:tcPr>
          <w:p w:rsidR="00253F9E" w:rsidRPr="00673669" w:rsidRDefault="00253F9E" w:rsidP="00253F9E">
            <w:pPr>
              <w:rPr>
                <w:rFonts w:ascii="Times New Roman" w:hAnsi="Times New Roman"/>
                <w:sz w:val="20"/>
                <w:szCs w:val="20"/>
              </w:rPr>
            </w:pPr>
            <w:r w:rsidRPr="00673669">
              <w:rPr>
                <w:rFonts w:ascii="Times New Roman" w:hAnsi="Times New Roman"/>
                <w:b/>
                <w:i/>
                <w:sz w:val="20"/>
                <w:szCs w:val="20"/>
              </w:rPr>
              <w:lastRenderedPageBreak/>
              <w:t>Познавательные:</w:t>
            </w:r>
            <w:r w:rsidRPr="00673669">
              <w:rPr>
                <w:rFonts w:ascii="Times New Roman" w:hAnsi="Times New Roman"/>
                <w:sz w:val="20"/>
                <w:szCs w:val="20"/>
              </w:rPr>
              <w:t xml:space="preserve"> уметь строить сообщение </w:t>
            </w:r>
            <w:r w:rsidRPr="00673669">
              <w:rPr>
                <w:rFonts w:ascii="Times New Roman" w:hAnsi="Times New Roman"/>
                <w:sz w:val="20"/>
                <w:szCs w:val="20"/>
              </w:rPr>
              <w:lastRenderedPageBreak/>
              <w:t>исследовательского характера в устной форме.</w:t>
            </w:r>
          </w:p>
          <w:p w:rsidR="00253F9E" w:rsidRPr="00673669" w:rsidRDefault="00253F9E" w:rsidP="00253F9E">
            <w:pPr>
              <w:rPr>
                <w:rFonts w:ascii="Times New Roman" w:hAnsi="Times New Roman"/>
                <w:sz w:val="20"/>
                <w:szCs w:val="20"/>
              </w:rPr>
            </w:pPr>
            <w:r w:rsidRPr="00673669">
              <w:rPr>
                <w:rFonts w:ascii="Times New Roman" w:hAnsi="Times New Roman"/>
                <w:b/>
                <w:i/>
                <w:sz w:val="20"/>
                <w:szCs w:val="20"/>
              </w:rPr>
              <w:t>Регулятивные:</w:t>
            </w:r>
            <w:r w:rsidRPr="00673669">
              <w:rPr>
                <w:rFonts w:ascii="Times New Roman" w:hAnsi="Times New Roman"/>
                <w:sz w:val="20"/>
                <w:szCs w:val="20"/>
              </w:rPr>
              <w:t xml:space="preserve"> формировать ситуацию рефлексии и самодиагностики.</w:t>
            </w:r>
          </w:p>
          <w:p w:rsidR="00253F9E" w:rsidRPr="00673669" w:rsidRDefault="00253F9E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673669">
              <w:rPr>
                <w:rFonts w:ascii="Times New Roman" w:hAnsi="Times New Roman"/>
                <w:sz w:val="20"/>
                <w:szCs w:val="20"/>
              </w:rPr>
              <w:t>уметь проявлять активность для решения коммуникативных и познавательных задач.</w:t>
            </w:r>
          </w:p>
          <w:p w:rsidR="00253F9E" w:rsidRPr="00673669" w:rsidRDefault="00253F9E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Merge w:val="restart"/>
          </w:tcPr>
          <w:p w:rsidR="00253F9E" w:rsidRPr="00A7606C" w:rsidRDefault="00253F9E" w:rsidP="00A7606C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составление </w:t>
            </w:r>
            <w:r w:rsidRPr="00673669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характеристики героя, анализ эпизодов, </w:t>
            </w: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 xml:space="preserve">формулировка тем </w:t>
            </w:r>
            <w:r w:rsidR="00A7606C">
              <w:rPr>
                <w:rFonts w:ascii="Times New Roman" w:hAnsi="Times New Roman" w:cs="Times New Roman"/>
                <w:sz w:val="20"/>
                <w:szCs w:val="20"/>
              </w:rPr>
              <w:t xml:space="preserve">творч. </w:t>
            </w: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253F9E" w:rsidRPr="00673669" w:rsidTr="00253F9E">
        <w:tc>
          <w:tcPr>
            <w:tcW w:w="613" w:type="dxa"/>
          </w:tcPr>
          <w:p w:rsidR="00253F9E" w:rsidRPr="00673669" w:rsidRDefault="00253F9E" w:rsidP="002D7EB1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lastRenderedPageBreak/>
              <w:t>30</w:t>
            </w:r>
          </w:p>
        </w:tc>
        <w:tc>
          <w:tcPr>
            <w:tcW w:w="488" w:type="dxa"/>
            <w:tcBorders>
              <w:right w:val="single" w:sz="4" w:space="0" w:color="auto"/>
            </w:tcBorders>
          </w:tcPr>
          <w:p w:rsidR="00253F9E" w:rsidRPr="00673669" w:rsidRDefault="00253F9E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253F9E" w:rsidRPr="00673669" w:rsidRDefault="00253F9E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551" w:type="dxa"/>
          </w:tcPr>
          <w:p w:rsidR="00253F9E" w:rsidRPr="00673669" w:rsidRDefault="00253F9E" w:rsidP="002D7EB1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67366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Тургенев И.С. Повесть «Ася». Образ Аси: любовь, нежность, верность – основное в образе героини.</w:t>
            </w:r>
          </w:p>
        </w:tc>
        <w:tc>
          <w:tcPr>
            <w:tcW w:w="567" w:type="dxa"/>
          </w:tcPr>
          <w:p w:rsidR="00253F9E" w:rsidRPr="00673669" w:rsidRDefault="00253F9E" w:rsidP="002D7EB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253F9E" w:rsidRPr="00673669" w:rsidRDefault="00253F9E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Проекторная доска</w:t>
            </w:r>
          </w:p>
        </w:tc>
        <w:tc>
          <w:tcPr>
            <w:tcW w:w="850" w:type="dxa"/>
            <w:vMerge/>
            <w:tcBorders>
              <w:right w:val="single" w:sz="4" w:space="0" w:color="auto"/>
            </w:tcBorders>
          </w:tcPr>
          <w:p w:rsidR="00253F9E" w:rsidRPr="00673669" w:rsidRDefault="00253F9E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3F9E" w:rsidRPr="00673669" w:rsidRDefault="00253F9E" w:rsidP="002D7EB1">
            <w:pPr>
              <w:pStyle w:val="a4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  <w:tc>
          <w:tcPr>
            <w:tcW w:w="2558" w:type="dxa"/>
            <w:gridSpan w:val="4"/>
            <w:vMerge/>
            <w:tcBorders>
              <w:left w:val="single" w:sz="4" w:space="0" w:color="auto"/>
            </w:tcBorders>
          </w:tcPr>
          <w:p w:rsidR="00253F9E" w:rsidRPr="00673669" w:rsidRDefault="00253F9E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687" w:type="dxa"/>
            <w:vMerge/>
          </w:tcPr>
          <w:p w:rsidR="00253F9E" w:rsidRPr="00673669" w:rsidRDefault="00253F9E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253F9E" w:rsidRPr="00673669" w:rsidRDefault="00253F9E" w:rsidP="002D7EB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3F9E" w:rsidRPr="00673669" w:rsidTr="00253F9E">
        <w:tc>
          <w:tcPr>
            <w:tcW w:w="613" w:type="dxa"/>
          </w:tcPr>
          <w:p w:rsidR="00673669" w:rsidRPr="00673669" w:rsidRDefault="00673669" w:rsidP="002D7EB1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31</w:t>
            </w:r>
          </w:p>
        </w:tc>
        <w:tc>
          <w:tcPr>
            <w:tcW w:w="488" w:type="dxa"/>
            <w:tcBorders>
              <w:right w:val="single" w:sz="4" w:space="0" w:color="auto"/>
            </w:tcBorders>
          </w:tcPr>
          <w:p w:rsidR="00673669" w:rsidRPr="00673669" w:rsidRDefault="00ED5C63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673669" w:rsidRPr="00673669" w:rsidRDefault="00673669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551" w:type="dxa"/>
          </w:tcPr>
          <w:p w:rsidR="00673669" w:rsidRPr="00673669" w:rsidRDefault="00673669" w:rsidP="002D7EB1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67366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Вн.чт</w:t>
            </w:r>
            <w:r w:rsidRPr="0067366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. Стихи и песни о родине и родной природе поэтов 19 века: Н. Гнедич «Осень»; П.Вяземский « Берёза», </w:t>
            </w:r>
          </w:p>
          <w:p w:rsidR="00673669" w:rsidRPr="00673669" w:rsidRDefault="00673669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«Осень», А.Плещеев « Отчизна», Н.Огарёв «Весною», И.Суриков « После дождя», И.Анненский « Сентябрь», « Зимний романс»</w:t>
            </w:r>
          </w:p>
        </w:tc>
        <w:tc>
          <w:tcPr>
            <w:tcW w:w="567" w:type="dxa"/>
          </w:tcPr>
          <w:p w:rsidR="00673669" w:rsidRPr="00673669" w:rsidRDefault="00673669" w:rsidP="002D7EB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673669" w:rsidRPr="00673669" w:rsidRDefault="00673669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Проекторная доска, приложение с диском.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73669" w:rsidRPr="00673669" w:rsidRDefault="00673669" w:rsidP="00ED5C63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Уметь сопоставлять образы </w:t>
            </w:r>
            <w:r w:rsidR="00ED5C63">
              <w:rPr>
                <w:rFonts w:ascii="Times New Roman" w:eastAsia="Times New Roman" w:hAnsi="Times New Roman" w:cs="Times New Roman"/>
                <w:sz w:val="20"/>
                <w:szCs w:val="20"/>
              </w:rPr>
              <w:t>разных с</w:t>
            </w:r>
            <w:r w:rsidR="00167520">
              <w:rPr>
                <w:rFonts w:ascii="Times New Roman" w:eastAsia="Times New Roman" w:hAnsi="Times New Roman" w:cs="Times New Roman"/>
                <w:sz w:val="20"/>
                <w:szCs w:val="20"/>
              </w:rPr>
              <w:t>тихотворениях. Тема, лирич.</w:t>
            </w:r>
            <w:r w:rsidR="00ED5C63">
              <w:rPr>
                <w:rFonts w:ascii="Times New Roman" w:eastAsia="Times New Roman" w:hAnsi="Times New Roman" w:cs="Times New Roman"/>
                <w:sz w:val="20"/>
                <w:szCs w:val="20"/>
              </w:rPr>
              <w:t>герой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673669" w:rsidRPr="00673669" w:rsidRDefault="00673669" w:rsidP="002D7EB1">
            <w:pPr>
              <w:pStyle w:val="a4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673669">
              <w:rPr>
                <w:sz w:val="20"/>
                <w:szCs w:val="20"/>
              </w:rPr>
              <w:t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</w:t>
            </w:r>
          </w:p>
        </w:tc>
        <w:tc>
          <w:tcPr>
            <w:tcW w:w="2558" w:type="dxa"/>
            <w:gridSpan w:val="4"/>
            <w:tcBorders>
              <w:left w:val="single" w:sz="4" w:space="0" w:color="auto"/>
            </w:tcBorders>
          </w:tcPr>
          <w:p w:rsidR="00673669" w:rsidRPr="00673669" w:rsidRDefault="00673669" w:rsidP="002D7EB1">
            <w:pPr>
              <w:pStyle w:val="a4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673669">
              <w:rPr>
                <w:sz w:val="20"/>
                <w:szCs w:val="20"/>
              </w:rPr>
              <w:t xml:space="preserve"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</w:t>
            </w:r>
            <w:r w:rsidR="00ED5C63">
              <w:rPr>
                <w:sz w:val="20"/>
                <w:szCs w:val="20"/>
              </w:rPr>
              <w:t xml:space="preserve"> </w:t>
            </w:r>
          </w:p>
          <w:p w:rsidR="00673669" w:rsidRPr="00673669" w:rsidRDefault="00673669" w:rsidP="0016752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использование для решения </w:t>
            </w:r>
            <w:r w:rsidR="001675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 xml:space="preserve"> задач различных источников информации</w:t>
            </w:r>
          </w:p>
        </w:tc>
        <w:tc>
          <w:tcPr>
            <w:tcW w:w="2687" w:type="dxa"/>
          </w:tcPr>
          <w:p w:rsidR="00673669" w:rsidRPr="00673669" w:rsidRDefault="00673669" w:rsidP="00167520">
            <w:pPr>
              <w:rPr>
                <w:rFonts w:ascii="Times New Roman" w:hAnsi="Times New Roman"/>
                <w:sz w:val="20"/>
                <w:szCs w:val="20"/>
              </w:rPr>
            </w:pPr>
            <w:r w:rsidRPr="00673669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673669">
              <w:rPr>
                <w:rFonts w:ascii="Times New Roman" w:hAnsi="Times New Roman"/>
                <w:sz w:val="20"/>
                <w:szCs w:val="20"/>
              </w:rPr>
              <w:t>уметь извлекать необходимую информацию из прослушанного или прочитанного текста.</w:t>
            </w:r>
          </w:p>
          <w:p w:rsidR="00673669" w:rsidRPr="00673669" w:rsidRDefault="00673669" w:rsidP="0016752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3669">
              <w:rPr>
                <w:rFonts w:ascii="Times New Roman" w:hAnsi="Times New Roman"/>
                <w:b/>
                <w:i/>
                <w:sz w:val="20"/>
                <w:szCs w:val="20"/>
              </w:rPr>
              <w:t>Регулятивные:</w:t>
            </w:r>
            <w:r w:rsidRPr="00673669">
              <w:rPr>
                <w:rFonts w:ascii="Times New Roman" w:hAnsi="Times New Roman"/>
                <w:sz w:val="20"/>
                <w:szCs w:val="20"/>
              </w:rPr>
              <w:t xml:space="preserve"> уметь анализировать стихотворный текст.</w:t>
            </w:r>
          </w:p>
          <w:p w:rsidR="00673669" w:rsidRPr="00673669" w:rsidRDefault="00673669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/>
                <w:b/>
                <w:i/>
                <w:sz w:val="20"/>
                <w:szCs w:val="20"/>
              </w:rPr>
              <w:t>Коммуникативные:</w:t>
            </w:r>
            <w:r w:rsidRPr="00673669">
              <w:rPr>
                <w:rFonts w:ascii="Times New Roman" w:hAnsi="Times New Roman"/>
                <w:sz w:val="20"/>
                <w:szCs w:val="20"/>
              </w:rPr>
              <w:t xml:space="preserve"> уметь читать вслух и понимать прочитанное.</w:t>
            </w:r>
          </w:p>
        </w:tc>
        <w:tc>
          <w:tcPr>
            <w:tcW w:w="850" w:type="dxa"/>
          </w:tcPr>
          <w:p w:rsidR="00673669" w:rsidRPr="00673669" w:rsidRDefault="00673669" w:rsidP="002D7EB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анализ стихотворений, выразительное чтение наизусть</w:t>
            </w:r>
          </w:p>
        </w:tc>
      </w:tr>
      <w:tr w:rsidR="00BC3740" w:rsidRPr="00673669" w:rsidTr="00BC3740">
        <w:tc>
          <w:tcPr>
            <w:tcW w:w="613" w:type="dxa"/>
          </w:tcPr>
          <w:p w:rsidR="00BC3740" w:rsidRPr="00673669" w:rsidRDefault="00BC3740" w:rsidP="002D7EB1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32</w:t>
            </w:r>
          </w:p>
        </w:tc>
        <w:tc>
          <w:tcPr>
            <w:tcW w:w="488" w:type="dxa"/>
            <w:tcBorders>
              <w:right w:val="single" w:sz="4" w:space="0" w:color="auto"/>
            </w:tcBorders>
          </w:tcPr>
          <w:p w:rsidR="00BC3740" w:rsidRPr="00673669" w:rsidRDefault="00BC3740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BC3740" w:rsidRPr="00673669" w:rsidRDefault="00BC3740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551" w:type="dxa"/>
          </w:tcPr>
          <w:p w:rsidR="00BC3740" w:rsidRPr="00673669" w:rsidRDefault="00BC3740" w:rsidP="002D7EB1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67366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Некрасов Н.А.  Судьба и жизнь народная в изображении поэта. Человек и природа в стихотворениях Некрасова.</w:t>
            </w:r>
          </w:p>
        </w:tc>
        <w:tc>
          <w:tcPr>
            <w:tcW w:w="567" w:type="dxa"/>
          </w:tcPr>
          <w:p w:rsidR="00BC3740" w:rsidRPr="00673669" w:rsidRDefault="00BC3740" w:rsidP="002D7EB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BC3740" w:rsidRPr="00673669" w:rsidRDefault="00BC3740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iCs/>
                <w:sz w:val="20"/>
                <w:szCs w:val="20"/>
              </w:rPr>
              <w:t>Портрет Н.А. Некрасова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C3740" w:rsidRPr="00673669" w:rsidRDefault="00BC3740" w:rsidP="002D7E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73669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Образ, композиция</w:t>
            </w:r>
          </w:p>
          <w:p w:rsidR="00BC3740" w:rsidRPr="00673669" w:rsidRDefault="00BC3740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C3740" w:rsidRPr="00673669" w:rsidRDefault="00BC3740" w:rsidP="00BC374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ия, характеризовать его героев</w:t>
            </w:r>
          </w:p>
          <w:p w:rsidR="00BC3740" w:rsidRPr="00673669" w:rsidRDefault="00BC3740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8" w:type="dxa"/>
            <w:gridSpan w:val="4"/>
            <w:vMerge w:val="restart"/>
            <w:tcBorders>
              <w:left w:val="single" w:sz="4" w:space="0" w:color="auto"/>
            </w:tcBorders>
          </w:tcPr>
          <w:p w:rsidR="00BC3740" w:rsidRPr="00673669" w:rsidRDefault="00BC3740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  <w:p w:rsidR="00BC3740" w:rsidRPr="00673669" w:rsidRDefault="00BC3740" w:rsidP="002D7EB1">
            <w:pPr>
              <w:pStyle w:val="a4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673669">
              <w:rPr>
                <w:sz w:val="20"/>
                <w:szCs w:val="20"/>
              </w:rPr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  <w:p w:rsidR="00BC3740" w:rsidRPr="00673669" w:rsidRDefault="00BC3740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687" w:type="dxa"/>
            <w:vMerge w:val="restart"/>
          </w:tcPr>
          <w:p w:rsidR="00BC3740" w:rsidRPr="00673669" w:rsidRDefault="00BC3740" w:rsidP="00BC3740">
            <w:pPr>
              <w:rPr>
                <w:rFonts w:ascii="Times New Roman" w:hAnsi="Times New Roman"/>
                <w:sz w:val="20"/>
                <w:szCs w:val="20"/>
              </w:rPr>
            </w:pPr>
            <w:r w:rsidRPr="00673669">
              <w:rPr>
                <w:rFonts w:ascii="Times New Roman" w:hAnsi="Times New Roman"/>
                <w:b/>
                <w:i/>
                <w:sz w:val="20"/>
                <w:szCs w:val="20"/>
              </w:rPr>
              <w:t>Познавательные:</w:t>
            </w:r>
            <w:r w:rsidRPr="00673669">
              <w:rPr>
                <w:rFonts w:ascii="Times New Roman" w:hAnsi="Times New Roman"/>
                <w:sz w:val="20"/>
                <w:szCs w:val="20"/>
              </w:rPr>
              <w:t xml:space="preserve"> уметь строить сообщение исследовательского характера в устной форме.</w:t>
            </w:r>
          </w:p>
          <w:p w:rsidR="00BC3740" w:rsidRPr="00673669" w:rsidRDefault="00BC3740" w:rsidP="00BC3740">
            <w:pPr>
              <w:rPr>
                <w:rFonts w:ascii="Times New Roman" w:hAnsi="Times New Roman"/>
                <w:sz w:val="20"/>
                <w:szCs w:val="20"/>
              </w:rPr>
            </w:pPr>
            <w:r w:rsidRPr="00673669">
              <w:rPr>
                <w:rFonts w:ascii="Times New Roman" w:hAnsi="Times New Roman"/>
                <w:b/>
                <w:i/>
                <w:sz w:val="20"/>
                <w:szCs w:val="20"/>
              </w:rPr>
              <w:t>Регулятивные:</w:t>
            </w:r>
            <w:r w:rsidRPr="00673669">
              <w:rPr>
                <w:rFonts w:ascii="Times New Roman" w:hAnsi="Times New Roman"/>
                <w:sz w:val="20"/>
                <w:szCs w:val="20"/>
              </w:rPr>
              <w:t xml:space="preserve"> формировать ситуацию рефлексии и самодиагностики.</w:t>
            </w:r>
          </w:p>
          <w:p w:rsidR="00BC3740" w:rsidRPr="00673669" w:rsidRDefault="00BC3740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673669">
              <w:rPr>
                <w:rFonts w:ascii="Times New Roman" w:hAnsi="Times New Roman"/>
                <w:sz w:val="20"/>
                <w:szCs w:val="20"/>
              </w:rPr>
              <w:t>уметь проявлять активность для решения коммуникативных и познавательных задач.</w:t>
            </w:r>
          </w:p>
          <w:p w:rsidR="00BC3740" w:rsidRPr="00673669" w:rsidRDefault="00BC3740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Merge w:val="restart"/>
          </w:tcPr>
          <w:p w:rsidR="00BC3740" w:rsidRPr="00673669" w:rsidRDefault="00BC3740" w:rsidP="00BC374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 xml:space="preserve">выразительное </w:t>
            </w:r>
            <w:r w:rsidRPr="0067366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чтение наизусть</w:t>
            </w: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C3740" w:rsidRPr="00673669" w:rsidRDefault="00BC3740" w:rsidP="00BC374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устное рисование</w:t>
            </w:r>
          </w:p>
        </w:tc>
      </w:tr>
      <w:tr w:rsidR="00BC3740" w:rsidRPr="00673669" w:rsidTr="00BC3740">
        <w:tc>
          <w:tcPr>
            <w:tcW w:w="613" w:type="dxa"/>
          </w:tcPr>
          <w:p w:rsidR="00BC3740" w:rsidRPr="00673669" w:rsidRDefault="00BC3740" w:rsidP="002D7EB1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33-34</w:t>
            </w:r>
          </w:p>
        </w:tc>
        <w:tc>
          <w:tcPr>
            <w:tcW w:w="488" w:type="dxa"/>
            <w:tcBorders>
              <w:right w:val="single" w:sz="4" w:space="0" w:color="auto"/>
            </w:tcBorders>
          </w:tcPr>
          <w:p w:rsidR="00BC3740" w:rsidRPr="00673669" w:rsidRDefault="00BC3740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BC3740" w:rsidRPr="00673669" w:rsidRDefault="00BC3740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551" w:type="dxa"/>
          </w:tcPr>
          <w:p w:rsidR="00BC3740" w:rsidRPr="00673669" w:rsidRDefault="00BC3740" w:rsidP="002D7EB1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67366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1) Фет А.А.  Краткие сведения о поэте. Мир природы и духовности в поэзии поэта «Учись у них: у дуба, у берёзы», 2)«Целый мир красоты». Гармония чувств, единство с миром природы, духовность – основные мотивы лирики Фета.</w:t>
            </w:r>
          </w:p>
        </w:tc>
        <w:tc>
          <w:tcPr>
            <w:tcW w:w="567" w:type="dxa"/>
          </w:tcPr>
          <w:p w:rsidR="00BC3740" w:rsidRPr="00673669" w:rsidRDefault="00BC3740" w:rsidP="002D7EB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:rsidR="00BC3740" w:rsidRPr="00673669" w:rsidRDefault="00BC3740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Портрет А.А. Фета. Проекторная доска, приложение с диском.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C3740" w:rsidRPr="00673669" w:rsidRDefault="00BC3740" w:rsidP="00BC374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Тема, лирический герой, повторы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3740" w:rsidRPr="00673669" w:rsidRDefault="00BC3740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558" w:type="dxa"/>
            <w:gridSpan w:val="4"/>
            <w:vMerge/>
            <w:tcBorders>
              <w:left w:val="single" w:sz="4" w:space="0" w:color="auto"/>
            </w:tcBorders>
          </w:tcPr>
          <w:p w:rsidR="00BC3740" w:rsidRPr="00673669" w:rsidRDefault="00BC3740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687" w:type="dxa"/>
            <w:vMerge/>
          </w:tcPr>
          <w:p w:rsidR="00BC3740" w:rsidRPr="00673669" w:rsidRDefault="00BC3740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BC3740" w:rsidRPr="00673669" w:rsidRDefault="00BC3740" w:rsidP="002D7EB1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14F10" w:rsidRPr="00673669" w:rsidTr="0038212B">
        <w:tc>
          <w:tcPr>
            <w:tcW w:w="613" w:type="dxa"/>
          </w:tcPr>
          <w:p w:rsidR="00614F10" w:rsidRPr="00673669" w:rsidRDefault="00614F10" w:rsidP="002D7EB1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35</w:t>
            </w:r>
          </w:p>
        </w:tc>
        <w:tc>
          <w:tcPr>
            <w:tcW w:w="488" w:type="dxa"/>
            <w:tcBorders>
              <w:right w:val="single" w:sz="4" w:space="0" w:color="auto"/>
            </w:tcBorders>
          </w:tcPr>
          <w:p w:rsidR="00614F10" w:rsidRPr="00673669" w:rsidRDefault="00614F10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614F10" w:rsidRPr="00673669" w:rsidRDefault="00614F10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551" w:type="dxa"/>
          </w:tcPr>
          <w:p w:rsidR="00614F10" w:rsidRPr="00673669" w:rsidRDefault="00614F10" w:rsidP="002D7EB1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67366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Островский А.Н. Краткие </w:t>
            </w:r>
            <w:r w:rsidRPr="0067366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lastRenderedPageBreak/>
              <w:t>сведения о писателе.</w:t>
            </w:r>
          </w:p>
        </w:tc>
        <w:tc>
          <w:tcPr>
            <w:tcW w:w="567" w:type="dxa"/>
          </w:tcPr>
          <w:p w:rsidR="00614F10" w:rsidRPr="00673669" w:rsidRDefault="00614F10" w:rsidP="002D7EB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1</w:t>
            </w:r>
          </w:p>
        </w:tc>
        <w:tc>
          <w:tcPr>
            <w:tcW w:w="993" w:type="dxa"/>
          </w:tcPr>
          <w:p w:rsidR="00614F10" w:rsidRPr="00673669" w:rsidRDefault="00614F10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Портрет </w:t>
            </w:r>
            <w:r w:rsidRPr="00673669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А.Н. Островского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14F10" w:rsidRPr="00673669" w:rsidRDefault="00614F10" w:rsidP="0038212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7366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Уметь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составлять рассказ о писателе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14F10" w:rsidRPr="00673669" w:rsidRDefault="00614F10" w:rsidP="002D7E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умение анализировать </w:t>
            </w:r>
            <w:r w:rsidRPr="0067366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</w:t>
            </w:r>
          </w:p>
          <w:p w:rsidR="00614F10" w:rsidRPr="00614F10" w:rsidRDefault="00614F10" w:rsidP="002D7EB1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614F10">
              <w:rPr>
                <w:sz w:val="20"/>
                <w:szCs w:val="20"/>
              </w:rPr>
              <w:t>владение элементарной литературоведческой терминологией при анализе литературного произведения;</w:t>
            </w:r>
          </w:p>
          <w:p w:rsidR="00614F10" w:rsidRPr="00673669" w:rsidRDefault="00614F10" w:rsidP="00614F10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614F10">
              <w:rPr>
                <w:sz w:val="20"/>
                <w:szCs w:val="20"/>
              </w:rPr>
              <w:t>- понимание авторской позиции и свое отношение к ней</w:t>
            </w:r>
          </w:p>
        </w:tc>
        <w:tc>
          <w:tcPr>
            <w:tcW w:w="2558" w:type="dxa"/>
            <w:gridSpan w:val="4"/>
            <w:vMerge w:val="restart"/>
            <w:tcBorders>
              <w:left w:val="single" w:sz="4" w:space="0" w:color="auto"/>
            </w:tcBorders>
          </w:tcPr>
          <w:p w:rsidR="00614F10" w:rsidRPr="00673669" w:rsidRDefault="00614F10" w:rsidP="002D7EB1">
            <w:pPr>
              <w:pStyle w:val="a4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673669">
              <w:rPr>
                <w:sz w:val="20"/>
                <w:szCs w:val="20"/>
              </w:rPr>
              <w:lastRenderedPageBreak/>
              <w:t xml:space="preserve">совершенствование </w:t>
            </w:r>
            <w:r w:rsidRPr="00673669">
              <w:rPr>
                <w:sz w:val="20"/>
                <w:szCs w:val="20"/>
              </w:rPr>
              <w:lastRenderedPageBreak/>
              <w:t xml:space="preserve">духовно-нравственных качеств личности, </w:t>
            </w:r>
            <w:r>
              <w:rPr>
                <w:sz w:val="20"/>
                <w:szCs w:val="20"/>
              </w:rPr>
              <w:t xml:space="preserve"> </w:t>
            </w:r>
            <w:r w:rsidRPr="00673669">
              <w:rPr>
                <w:sz w:val="20"/>
                <w:szCs w:val="20"/>
              </w:rPr>
              <w:t xml:space="preserve"> уважительного отношения к русской литературе, к культурам других народов;</w:t>
            </w:r>
          </w:p>
          <w:p w:rsidR="00614F10" w:rsidRPr="00673669" w:rsidRDefault="00614F10" w:rsidP="002D7E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  <w:p w:rsidR="00614F10" w:rsidRPr="00673669" w:rsidRDefault="00614F10" w:rsidP="002D7E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687" w:type="dxa"/>
            <w:vMerge w:val="restart"/>
          </w:tcPr>
          <w:p w:rsidR="00614F10" w:rsidRPr="00673669" w:rsidRDefault="00614F10" w:rsidP="0038212B">
            <w:pPr>
              <w:rPr>
                <w:rFonts w:ascii="Times New Roman" w:hAnsi="Times New Roman"/>
                <w:sz w:val="20"/>
                <w:szCs w:val="20"/>
              </w:rPr>
            </w:pPr>
            <w:r w:rsidRPr="00673669">
              <w:rPr>
                <w:rFonts w:ascii="Times New Roman" w:hAnsi="Times New Roman"/>
                <w:b/>
                <w:i/>
                <w:sz w:val="20"/>
                <w:szCs w:val="20"/>
              </w:rPr>
              <w:lastRenderedPageBreak/>
              <w:t>Познавательные:</w:t>
            </w:r>
            <w:r w:rsidRPr="00673669">
              <w:rPr>
                <w:rFonts w:ascii="Times New Roman" w:hAnsi="Times New Roman"/>
                <w:sz w:val="20"/>
                <w:szCs w:val="20"/>
              </w:rPr>
              <w:t xml:space="preserve"> уметь </w:t>
            </w:r>
            <w:r w:rsidRPr="00673669">
              <w:rPr>
                <w:rFonts w:ascii="Times New Roman" w:hAnsi="Times New Roman"/>
                <w:sz w:val="20"/>
                <w:szCs w:val="20"/>
              </w:rPr>
              <w:lastRenderedPageBreak/>
              <w:t>строить сообщение исследовательского характера в устной форме.</w:t>
            </w:r>
          </w:p>
          <w:p w:rsidR="00614F10" w:rsidRPr="00673669" w:rsidRDefault="00614F10" w:rsidP="0038212B">
            <w:pPr>
              <w:rPr>
                <w:rFonts w:ascii="Times New Roman" w:hAnsi="Times New Roman"/>
                <w:sz w:val="20"/>
                <w:szCs w:val="20"/>
              </w:rPr>
            </w:pPr>
            <w:r w:rsidRPr="00673669">
              <w:rPr>
                <w:rFonts w:ascii="Times New Roman" w:hAnsi="Times New Roman"/>
                <w:b/>
                <w:i/>
                <w:sz w:val="20"/>
                <w:szCs w:val="20"/>
              </w:rPr>
              <w:t>Регулятивные:</w:t>
            </w:r>
            <w:r w:rsidRPr="00673669">
              <w:rPr>
                <w:rFonts w:ascii="Times New Roman" w:hAnsi="Times New Roman"/>
                <w:sz w:val="20"/>
                <w:szCs w:val="20"/>
              </w:rPr>
              <w:t xml:space="preserve"> формировать ситуацию рефлексии и самодиагностики.</w:t>
            </w:r>
          </w:p>
          <w:p w:rsidR="00614F10" w:rsidRPr="00673669" w:rsidRDefault="00614F10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673669">
              <w:rPr>
                <w:rFonts w:ascii="Times New Roman" w:hAnsi="Times New Roman"/>
                <w:sz w:val="20"/>
                <w:szCs w:val="20"/>
              </w:rPr>
              <w:t>уметь проявлять активность для решения коммуникативных и познавательных задач.</w:t>
            </w:r>
          </w:p>
          <w:p w:rsidR="00614F10" w:rsidRPr="00673669" w:rsidRDefault="00614F10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Merge w:val="restart"/>
          </w:tcPr>
          <w:p w:rsidR="00614F10" w:rsidRPr="00673669" w:rsidRDefault="00614F10" w:rsidP="002D7EB1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устные </w:t>
            </w:r>
            <w:r w:rsidRPr="00673669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сообщения, работа со статьей учебника</w:t>
            </w: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14F10" w:rsidRPr="00673669" w:rsidRDefault="00614F10" w:rsidP="002D7EB1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различные виды пересказа, работа с иллюстрациями</w:t>
            </w:r>
          </w:p>
        </w:tc>
      </w:tr>
      <w:tr w:rsidR="00614F10" w:rsidRPr="00673669" w:rsidTr="0038212B">
        <w:tc>
          <w:tcPr>
            <w:tcW w:w="613" w:type="dxa"/>
          </w:tcPr>
          <w:p w:rsidR="00614F10" w:rsidRPr="00673669" w:rsidRDefault="00614F10" w:rsidP="002D7EB1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lastRenderedPageBreak/>
              <w:t>36</w:t>
            </w:r>
          </w:p>
        </w:tc>
        <w:tc>
          <w:tcPr>
            <w:tcW w:w="488" w:type="dxa"/>
            <w:tcBorders>
              <w:right w:val="single" w:sz="4" w:space="0" w:color="auto"/>
            </w:tcBorders>
          </w:tcPr>
          <w:p w:rsidR="00614F10" w:rsidRPr="00673669" w:rsidRDefault="00614F10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614F10" w:rsidRPr="00673669" w:rsidRDefault="00614F10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551" w:type="dxa"/>
          </w:tcPr>
          <w:p w:rsidR="00614F10" w:rsidRPr="00673669" w:rsidRDefault="00614F10" w:rsidP="002D7EB1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67366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Островский А.Н. Пьеса «Снегурочка». Своеобразие сюжета.   Связь с мифологическими  и сказочными сюжетами. Образ Снегурочки</w:t>
            </w:r>
          </w:p>
        </w:tc>
        <w:tc>
          <w:tcPr>
            <w:tcW w:w="567" w:type="dxa"/>
          </w:tcPr>
          <w:p w:rsidR="00614F10" w:rsidRPr="00673669" w:rsidRDefault="00614F10" w:rsidP="002D7EB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614F10" w:rsidRPr="00673669" w:rsidRDefault="00614F10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Проекторная доска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14F10" w:rsidRDefault="00614F10" w:rsidP="002D7E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Умет</w:t>
            </w:r>
          </w:p>
          <w:p w:rsidR="00614F10" w:rsidRDefault="00614F10" w:rsidP="002D7E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7366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определять главную мысль. Пейзаж, система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худ.</w:t>
            </w:r>
          </w:p>
          <w:p w:rsidR="00614F10" w:rsidRPr="00673669" w:rsidRDefault="00614F10" w:rsidP="002D7E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73669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4F10" w:rsidRPr="00614F10" w:rsidRDefault="00614F10" w:rsidP="002D7E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8" w:type="dxa"/>
            <w:gridSpan w:val="4"/>
            <w:vMerge/>
            <w:tcBorders>
              <w:left w:val="single" w:sz="4" w:space="0" w:color="auto"/>
            </w:tcBorders>
          </w:tcPr>
          <w:p w:rsidR="00614F10" w:rsidRPr="00673669" w:rsidRDefault="00614F10" w:rsidP="002D7E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7" w:type="dxa"/>
            <w:vMerge/>
          </w:tcPr>
          <w:p w:rsidR="00614F10" w:rsidRPr="00673669" w:rsidRDefault="00614F10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614F10" w:rsidRPr="00673669" w:rsidRDefault="00614F10" w:rsidP="002D7EB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377E" w:rsidRPr="00673669" w:rsidTr="00614F82">
        <w:tc>
          <w:tcPr>
            <w:tcW w:w="613" w:type="dxa"/>
          </w:tcPr>
          <w:p w:rsidR="0076377E" w:rsidRPr="00673669" w:rsidRDefault="0076377E" w:rsidP="002D7EB1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37</w:t>
            </w:r>
          </w:p>
        </w:tc>
        <w:tc>
          <w:tcPr>
            <w:tcW w:w="488" w:type="dxa"/>
            <w:tcBorders>
              <w:right w:val="single" w:sz="4" w:space="0" w:color="auto"/>
            </w:tcBorders>
          </w:tcPr>
          <w:p w:rsidR="0076377E" w:rsidRPr="00673669" w:rsidRDefault="0076377E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6377E" w:rsidRPr="00673669" w:rsidRDefault="0076377E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551" w:type="dxa"/>
          </w:tcPr>
          <w:p w:rsidR="0076377E" w:rsidRPr="00673669" w:rsidRDefault="0076377E" w:rsidP="002D7EB1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67366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Островский А.Н.  Пьеса «Снегурочка». Народные обряды, элементы фольклора в сказке</w:t>
            </w:r>
          </w:p>
        </w:tc>
        <w:tc>
          <w:tcPr>
            <w:tcW w:w="567" w:type="dxa"/>
          </w:tcPr>
          <w:p w:rsidR="0076377E" w:rsidRPr="00673669" w:rsidRDefault="0076377E" w:rsidP="002D7EB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76377E" w:rsidRPr="00673669" w:rsidRDefault="0076377E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right w:val="single" w:sz="4" w:space="0" w:color="auto"/>
            </w:tcBorders>
          </w:tcPr>
          <w:p w:rsidR="0076377E" w:rsidRPr="00673669" w:rsidRDefault="0076377E" w:rsidP="002D7E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73669">
              <w:rPr>
                <w:rFonts w:ascii="Times New Roman" w:eastAsia="Times New Roman" w:hAnsi="Times New Roman" w:cs="Times New Roman"/>
                <w:sz w:val="20"/>
                <w:szCs w:val="20"/>
              </w:rPr>
              <w:t>Уметь анализировать   текст, используя схему анализа. Пьеса</w:t>
            </w:r>
          </w:p>
          <w:p w:rsidR="0076377E" w:rsidRPr="00673669" w:rsidRDefault="0076377E" w:rsidP="002D7E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6377E" w:rsidRPr="00673669" w:rsidRDefault="0076377E" w:rsidP="0076377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ий</w:t>
            </w:r>
          </w:p>
        </w:tc>
        <w:tc>
          <w:tcPr>
            <w:tcW w:w="2558" w:type="dxa"/>
            <w:gridSpan w:val="4"/>
            <w:vMerge w:val="restart"/>
            <w:tcBorders>
              <w:left w:val="single" w:sz="4" w:space="0" w:color="auto"/>
            </w:tcBorders>
          </w:tcPr>
          <w:p w:rsidR="0076377E" w:rsidRPr="00673669" w:rsidRDefault="0076377E" w:rsidP="002D7EB1">
            <w:pPr>
              <w:pStyle w:val="a4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673669">
              <w:rPr>
                <w:sz w:val="20"/>
                <w:szCs w:val="20"/>
              </w:rPr>
              <w:t xml:space="preserve">совершенствование духовно-нравственных качеств личности, воспитание чувства любви к многонациональному Отечеству, </w:t>
            </w:r>
            <w:r>
              <w:rPr>
                <w:sz w:val="20"/>
                <w:szCs w:val="20"/>
              </w:rPr>
              <w:t xml:space="preserve"> </w:t>
            </w:r>
          </w:p>
          <w:p w:rsidR="0076377E" w:rsidRPr="00673669" w:rsidRDefault="0076377E" w:rsidP="002D7E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  <w:p w:rsidR="0076377E" w:rsidRPr="00673669" w:rsidRDefault="0076377E" w:rsidP="002D7E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687" w:type="dxa"/>
            <w:vMerge w:val="restart"/>
          </w:tcPr>
          <w:p w:rsidR="0076377E" w:rsidRPr="00673669" w:rsidRDefault="0076377E" w:rsidP="009D772A">
            <w:pPr>
              <w:rPr>
                <w:rFonts w:ascii="Times New Roman" w:hAnsi="Times New Roman"/>
                <w:sz w:val="20"/>
                <w:szCs w:val="20"/>
              </w:rPr>
            </w:pPr>
            <w:r w:rsidRPr="00673669">
              <w:rPr>
                <w:rFonts w:ascii="Times New Roman" w:hAnsi="Times New Roman"/>
                <w:b/>
                <w:i/>
                <w:sz w:val="20"/>
                <w:szCs w:val="20"/>
              </w:rPr>
              <w:t>Познавательные:</w:t>
            </w:r>
            <w:r w:rsidRPr="00673669">
              <w:rPr>
                <w:rFonts w:ascii="Times New Roman" w:hAnsi="Times New Roman"/>
                <w:sz w:val="20"/>
                <w:szCs w:val="20"/>
              </w:rPr>
              <w:t xml:space="preserve"> уметь искать и выделять необходимую информацию в предложенных текстах.</w:t>
            </w:r>
          </w:p>
          <w:p w:rsidR="0076377E" w:rsidRPr="00673669" w:rsidRDefault="0076377E" w:rsidP="009D772A">
            <w:pPr>
              <w:rPr>
                <w:rFonts w:ascii="Times New Roman" w:hAnsi="Times New Roman"/>
                <w:sz w:val="20"/>
                <w:szCs w:val="20"/>
              </w:rPr>
            </w:pPr>
            <w:r w:rsidRPr="00673669">
              <w:rPr>
                <w:rFonts w:ascii="Times New Roman" w:hAnsi="Times New Roman"/>
                <w:b/>
                <w:i/>
                <w:sz w:val="20"/>
                <w:szCs w:val="20"/>
              </w:rPr>
              <w:t>Регулятивные:</w:t>
            </w:r>
            <w:r w:rsidRPr="00673669">
              <w:rPr>
                <w:rFonts w:ascii="Times New Roman" w:hAnsi="Times New Roman"/>
                <w:sz w:val="20"/>
                <w:szCs w:val="20"/>
              </w:rPr>
              <w:t xml:space="preserve"> уметь осознавать усвоенный материал, качество и уровень усвоения.</w:t>
            </w:r>
          </w:p>
          <w:p w:rsidR="0076377E" w:rsidRPr="00673669" w:rsidRDefault="0076377E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673669">
              <w:rPr>
                <w:rFonts w:ascii="Times New Roman" w:hAnsi="Times New Roman"/>
                <w:sz w:val="20"/>
                <w:szCs w:val="20"/>
              </w:rPr>
              <w:t>ставить вопросы, обращаться за помощью, формулировать свои затруднения.</w:t>
            </w:r>
          </w:p>
        </w:tc>
        <w:tc>
          <w:tcPr>
            <w:tcW w:w="850" w:type="dxa"/>
            <w:vMerge w:val="restart"/>
          </w:tcPr>
          <w:p w:rsidR="0076377E" w:rsidRPr="00673669" w:rsidRDefault="0076377E" w:rsidP="002D7EB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377E" w:rsidRPr="00673669" w:rsidRDefault="0076377E" w:rsidP="002D7EB1">
            <w:pPr>
              <w:jc w:val="both"/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</w:tr>
      <w:tr w:rsidR="0076377E" w:rsidRPr="00673669" w:rsidTr="004A63C9">
        <w:tc>
          <w:tcPr>
            <w:tcW w:w="613" w:type="dxa"/>
          </w:tcPr>
          <w:p w:rsidR="0076377E" w:rsidRPr="00673669" w:rsidRDefault="0076377E" w:rsidP="002D7EB1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38</w:t>
            </w:r>
          </w:p>
        </w:tc>
        <w:tc>
          <w:tcPr>
            <w:tcW w:w="488" w:type="dxa"/>
            <w:tcBorders>
              <w:right w:val="single" w:sz="4" w:space="0" w:color="auto"/>
            </w:tcBorders>
          </w:tcPr>
          <w:p w:rsidR="0076377E" w:rsidRPr="00673669" w:rsidRDefault="0076377E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6377E" w:rsidRPr="00673669" w:rsidRDefault="0076377E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551" w:type="dxa"/>
          </w:tcPr>
          <w:p w:rsidR="0076377E" w:rsidRPr="00673669" w:rsidRDefault="0076377E" w:rsidP="002D7EB1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67366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Толстой Л.Н. Вехи биографии писателя. «Отрочество».</w:t>
            </w:r>
          </w:p>
        </w:tc>
        <w:tc>
          <w:tcPr>
            <w:tcW w:w="567" w:type="dxa"/>
          </w:tcPr>
          <w:p w:rsidR="0076377E" w:rsidRPr="00673669" w:rsidRDefault="0076377E" w:rsidP="002D7EB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76377E" w:rsidRPr="00673669" w:rsidRDefault="0076377E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iCs/>
                <w:sz w:val="20"/>
                <w:szCs w:val="20"/>
              </w:rPr>
              <w:t>Портрет Л.Н. Толстого.</w:t>
            </w: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 xml:space="preserve"> Проекторная доска</w:t>
            </w:r>
          </w:p>
        </w:tc>
        <w:tc>
          <w:tcPr>
            <w:tcW w:w="850" w:type="dxa"/>
            <w:vMerge/>
            <w:tcBorders>
              <w:right w:val="single" w:sz="4" w:space="0" w:color="auto"/>
            </w:tcBorders>
          </w:tcPr>
          <w:p w:rsidR="0076377E" w:rsidRPr="00673669" w:rsidRDefault="0076377E" w:rsidP="002D7E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377E" w:rsidRPr="00673669" w:rsidRDefault="0076377E" w:rsidP="002D7E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8" w:type="dxa"/>
            <w:gridSpan w:val="4"/>
            <w:vMerge/>
            <w:tcBorders>
              <w:left w:val="single" w:sz="4" w:space="0" w:color="auto"/>
            </w:tcBorders>
          </w:tcPr>
          <w:p w:rsidR="0076377E" w:rsidRPr="00673669" w:rsidRDefault="0076377E" w:rsidP="002D7E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7" w:type="dxa"/>
            <w:vMerge/>
          </w:tcPr>
          <w:p w:rsidR="0076377E" w:rsidRPr="00673669" w:rsidRDefault="0076377E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76377E" w:rsidRPr="00673669" w:rsidRDefault="0076377E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673669" w:rsidRPr="00673669" w:rsidTr="0043456B">
        <w:tc>
          <w:tcPr>
            <w:tcW w:w="613" w:type="dxa"/>
          </w:tcPr>
          <w:p w:rsidR="00673669" w:rsidRPr="00673669" w:rsidRDefault="00673669" w:rsidP="002D7EB1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39</w:t>
            </w:r>
          </w:p>
        </w:tc>
        <w:tc>
          <w:tcPr>
            <w:tcW w:w="488" w:type="dxa"/>
            <w:tcBorders>
              <w:right w:val="single" w:sz="4" w:space="0" w:color="auto"/>
            </w:tcBorders>
          </w:tcPr>
          <w:p w:rsidR="00673669" w:rsidRPr="00673669" w:rsidRDefault="0043456B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673669" w:rsidRPr="00673669" w:rsidRDefault="00673669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551" w:type="dxa"/>
          </w:tcPr>
          <w:p w:rsidR="00673669" w:rsidRPr="00673669" w:rsidRDefault="00673669" w:rsidP="002D7EB1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67366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Толстой Л.Н. «После бала». Становление личности в борьбе против жестокости и произвола. </w:t>
            </w:r>
          </w:p>
        </w:tc>
        <w:tc>
          <w:tcPr>
            <w:tcW w:w="567" w:type="dxa"/>
          </w:tcPr>
          <w:p w:rsidR="00673669" w:rsidRPr="00673669" w:rsidRDefault="00673669" w:rsidP="002D7EB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673669" w:rsidRPr="00673669" w:rsidRDefault="00673669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90E91" w:rsidRDefault="0043456B" w:rsidP="0043456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Диалог монолог</w:t>
            </w:r>
            <w:r w:rsidR="00673669" w:rsidRPr="0067366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авторская по</w:t>
            </w:r>
            <w:r w:rsidR="00790E91">
              <w:rPr>
                <w:rFonts w:ascii="Times New Roman" w:eastAsia="Times New Roman" w:hAnsi="Times New Roman" w:cs="Times New Roman"/>
                <w:sz w:val="20"/>
                <w:szCs w:val="20"/>
              </w:rPr>
              <w:t>зиц.</w:t>
            </w:r>
          </w:p>
          <w:p w:rsidR="00673669" w:rsidRPr="00673669" w:rsidRDefault="00673669" w:rsidP="0043456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eastAsia="Times New Roman" w:hAnsi="Times New Roman" w:cs="Times New Roman"/>
                <w:sz w:val="20"/>
                <w:szCs w:val="20"/>
              </w:rPr>
              <w:t>звукопись, тропы, фигуры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673669" w:rsidRPr="00673669" w:rsidRDefault="00673669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</w:t>
            </w:r>
          </w:p>
        </w:tc>
        <w:tc>
          <w:tcPr>
            <w:tcW w:w="2558" w:type="dxa"/>
            <w:gridSpan w:val="4"/>
            <w:tcBorders>
              <w:left w:val="single" w:sz="4" w:space="0" w:color="auto"/>
            </w:tcBorders>
          </w:tcPr>
          <w:p w:rsidR="00673669" w:rsidRPr="00673669" w:rsidRDefault="00673669" w:rsidP="002D7EB1">
            <w:pPr>
              <w:pStyle w:val="a4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673669">
              <w:rPr>
                <w:sz w:val="20"/>
                <w:szCs w:val="20"/>
              </w:rPr>
              <w:t>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  <w:p w:rsidR="00673669" w:rsidRPr="00673669" w:rsidRDefault="00673669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687" w:type="dxa"/>
          </w:tcPr>
          <w:p w:rsidR="00673669" w:rsidRPr="00673669" w:rsidRDefault="00673669" w:rsidP="00790E91">
            <w:pPr>
              <w:rPr>
                <w:rFonts w:ascii="Times New Roman" w:hAnsi="Times New Roman"/>
                <w:sz w:val="20"/>
                <w:szCs w:val="20"/>
              </w:rPr>
            </w:pPr>
            <w:r w:rsidRPr="00673669">
              <w:rPr>
                <w:rFonts w:ascii="Times New Roman" w:hAnsi="Times New Roman"/>
                <w:b/>
                <w:i/>
                <w:sz w:val="20"/>
                <w:szCs w:val="20"/>
              </w:rPr>
              <w:t>Познавательные:</w:t>
            </w:r>
            <w:r w:rsidRPr="00673669">
              <w:rPr>
                <w:rFonts w:ascii="Times New Roman" w:hAnsi="Times New Roman"/>
                <w:sz w:val="20"/>
                <w:szCs w:val="20"/>
              </w:rPr>
              <w:t xml:space="preserve"> уметь искать и выделять необходимую информацию в предложенных текстах.</w:t>
            </w:r>
          </w:p>
          <w:p w:rsidR="00673669" w:rsidRPr="00673669" w:rsidRDefault="00673669" w:rsidP="00790E91">
            <w:pPr>
              <w:rPr>
                <w:rFonts w:ascii="Times New Roman" w:hAnsi="Times New Roman"/>
                <w:sz w:val="20"/>
                <w:szCs w:val="20"/>
              </w:rPr>
            </w:pPr>
            <w:r w:rsidRPr="00673669">
              <w:rPr>
                <w:rFonts w:ascii="Times New Roman" w:hAnsi="Times New Roman"/>
                <w:b/>
                <w:i/>
                <w:sz w:val="20"/>
                <w:szCs w:val="20"/>
              </w:rPr>
              <w:t>Регулятивные:</w:t>
            </w:r>
            <w:r w:rsidRPr="00673669">
              <w:rPr>
                <w:rFonts w:ascii="Times New Roman" w:hAnsi="Times New Roman"/>
                <w:sz w:val="20"/>
                <w:szCs w:val="20"/>
              </w:rPr>
              <w:t xml:space="preserve"> уметь осознавать усвоенный материал, качество и уровень усвоения.</w:t>
            </w:r>
          </w:p>
          <w:p w:rsidR="00673669" w:rsidRPr="00673669" w:rsidRDefault="00673669" w:rsidP="00790E9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673669">
              <w:rPr>
                <w:rFonts w:ascii="Times New Roman" w:hAnsi="Times New Roman"/>
                <w:sz w:val="20"/>
                <w:szCs w:val="20"/>
              </w:rPr>
              <w:t>обращаться за помощью, формулировать свои затруднения.</w:t>
            </w:r>
          </w:p>
        </w:tc>
        <w:tc>
          <w:tcPr>
            <w:tcW w:w="850" w:type="dxa"/>
          </w:tcPr>
          <w:p w:rsidR="00673669" w:rsidRPr="00673669" w:rsidRDefault="00673669" w:rsidP="002D7EB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различные виды пересказа, работа с иллюстрациями</w:t>
            </w:r>
          </w:p>
        </w:tc>
      </w:tr>
      <w:tr w:rsidR="00C212D1" w:rsidRPr="00673669" w:rsidTr="0043456B">
        <w:tc>
          <w:tcPr>
            <w:tcW w:w="613" w:type="dxa"/>
          </w:tcPr>
          <w:p w:rsidR="00C212D1" w:rsidRPr="00673669" w:rsidRDefault="00C212D1" w:rsidP="002D7EB1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lastRenderedPageBreak/>
              <w:t>40</w:t>
            </w:r>
          </w:p>
        </w:tc>
        <w:tc>
          <w:tcPr>
            <w:tcW w:w="488" w:type="dxa"/>
            <w:tcBorders>
              <w:right w:val="single" w:sz="4" w:space="0" w:color="auto"/>
            </w:tcBorders>
          </w:tcPr>
          <w:p w:rsidR="00C212D1" w:rsidRPr="00673669" w:rsidRDefault="00C212D1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C212D1" w:rsidRPr="00673669" w:rsidRDefault="00C212D1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551" w:type="dxa"/>
          </w:tcPr>
          <w:p w:rsidR="00C212D1" w:rsidRPr="00673669" w:rsidRDefault="00C212D1" w:rsidP="002D7EB1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67366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Толстой Л.Н. «После бала». Приёмы создания образов. </w:t>
            </w:r>
          </w:p>
        </w:tc>
        <w:tc>
          <w:tcPr>
            <w:tcW w:w="567" w:type="dxa"/>
          </w:tcPr>
          <w:p w:rsidR="00C212D1" w:rsidRPr="00673669" w:rsidRDefault="00C212D1" w:rsidP="002D7EB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C212D1" w:rsidRPr="00673669" w:rsidRDefault="00C212D1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Проекторная доска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212D1" w:rsidRPr="00673669" w:rsidRDefault="00C212D1" w:rsidP="00C212D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Уметь анализировать текст, определять жанр.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C212D1" w:rsidRPr="00673669" w:rsidRDefault="00C212D1" w:rsidP="002D7EB1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673669">
              <w:rPr>
                <w:sz w:val="20"/>
                <w:szCs w:val="20"/>
              </w:rPr>
              <w:t>владение элементарной литературоведческой терминологией при анализе литературного произведения;</w:t>
            </w:r>
          </w:p>
          <w:p w:rsidR="00C212D1" w:rsidRPr="00673669" w:rsidRDefault="00C212D1" w:rsidP="002D7EB1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673669">
              <w:rPr>
                <w:sz w:val="20"/>
                <w:szCs w:val="20"/>
              </w:rPr>
              <w:t>- понимание авторской позиции и свое отношение к ней;</w:t>
            </w:r>
          </w:p>
          <w:p w:rsidR="00C212D1" w:rsidRPr="00673669" w:rsidRDefault="00C212D1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sz w:val="20"/>
                <w:szCs w:val="20"/>
              </w:rPr>
              <w:t>-</w:t>
            </w:r>
            <w:r w:rsidRPr="00C212D1">
              <w:rPr>
                <w:rFonts w:ascii="Times New Roman" w:hAnsi="Times New Roman" w:cs="Times New Roman"/>
                <w:sz w:val="20"/>
                <w:szCs w:val="20"/>
              </w:rPr>
              <w:t>понимание образной природы литературы как явления словесного</w:t>
            </w:r>
          </w:p>
        </w:tc>
        <w:tc>
          <w:tcPr>
            <w:tcW w:w="2558" w:type="dxa"/>
            <w:gridSpan w:val="4"/>
            <w:tcBorders>
              <w:left w:val="single" w:sz="4" w:space="0" w:color="auto"/>
            </w:tcBorders>
          </w:tcPr>
          <w:p w:rsidR="00C212D1" w:rsidRPr="00673669" w:rsidRDefault="00C212D1" w:rsidP="002D7EB1">
            <w:pPr>
              <w:pStyle w:val="a4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673669">
              <w:rPr>
                <w:sz w:val="20"/>
                <w:szCs w:val="20"/>
              </w:rPr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  <w:p w:rsidR="00C212D1" w:rsidRPr="00673669" w:rsidRDefault="00C212D1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687" w:type="dxa"/>
            <w:vMerge w:val="restart"/>
          </w:tcPr>
          <w:p w:rsidR="00C212D1" w:rsidRPr="00673669" w:rsidRDefault="00C212D1" w:rsidP="00C212D1">
            <w:pPr>
              <w:rPr>
                <w:rFonts w:ascii="Times New Roman" w:hAnsi="Times New Roman"/>
                <w:sz w:val="20"/>
                <w:szCs w:val="20"/>
              </w:rPr>
            </w:pPr>
            <w:r w:rsidRPr="00673669">
              <w:rPr>
                <w:rFonts w:ascii="Times New Roman" w:hAnsi="Times New Roman"/>
                <w:b/>
                <w:i/>
                <w:sz w:val="20"/>
                <w:szCs w:val="20"/>
              </w:rPr>
              <w:t>Познавательные:</w:t>
            </w:r>
            <w:r w:rsidRPr="00673669">
              <w:rPr>
                <w:rFonts w:ascii="Times New Roman" w:hAnsi="Times New Roman"/>
                <w:sz w:val="20"/>
                <w:szCs w:val="20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C212D1" w:rsidRPr="00673669" w:rsidRDefault="00C212D1" w:rsidP="00C212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3669">
              <w:rPr>
                <w:rFonts w:ascii="Times New Roman" w:hAnsi="Times New Roman"/>
                <w:b/>
                <w:i/>
                <w:sz w:val="20"/>
                <w:szCs w:val="20"/>
              </w:rPr>
              <w:t>Регулятивные:</w:t>
            </w:r>
            <w:r w:rsidRPr="00673669">
              <w:rPr>
                <w:rFonts w:ascii="Times New Roman" w:hAnsi="Times New Roman"/>
                <w:sz w:val="20"/>
                <w:szCs w:val="20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C212D1" w:rsidRPr="00673669" w:rsidRDefault="00C212D1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673669">
              <w:rPr>
                <w:rFonts w:ascii="Times New Roman" w:hAnsi="Times New Roman"/>
                <w:sz w:val="20"/>
                <w:szCs w:val="20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850" w:type="dxa"/>
            <w:vMerge w:val="restart"/>
          </w:tcPr>
          <w:p w:rsidR="00C212D1" w:rsidRPr="00673669" w:rsidRDefault="00C212D1" w:rsidP="002D7EB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рисунки учащихся, составление</w:t>
            </w:r>
          </w:p>
          <w:p w:rsidR="00C212D1" w:rsidRPr="00673669" w:rsidRDefault="00C212D1" w:rsidP="002D7EB1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тезисного плана</w:t>
            </w:r>
          </w:p>
          <w:p w:rsidR="00C212D1" w:rsidRPr="00673669" w:rsidRDefault="00C212D1" w:rsidP="002D7EB1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тест</w:t>
            </w:r>
          </w:p>
        </w:tc>
      </w:tr>
      <w:tr w:rsidR="00C212D1" w:rsidRPr="00673669" w:rsidTr="00C212D1">
        <w:tc>
          <w:tcPr>
            <w:tcW w:w="613" w:type="dxa"/>
          </w:tcPr>
          <w:p w:rsidR="00C212D1" w:rsidRPr="00673669" w:rsidRDefault="00C212D1" w:rsidP="002D7EB1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41</w:t>
            </w:r>
          </w:p>
        </w:tc>
        <w:tc>
          <w:tcPr>
            <w:tcW w:w="488" w:type="dxa"/>
            <w:tcBorders>
              <w:right w:val="single" w:sz="4" w:space="0" w:color="auto"/>
            </w:tcBorders>
          </w:tcPr>
          <w:p w:rsidR="00C212D1" w:rsidRPr="00673669" w:rsidRDefault="00C212D1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C212D1" w:rsidRPr="00673669" w:rsidRDefault="00C212D1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551" w:type="dxa"/>
          </w:tcPr>
          <w:p w:rsidR="00C212D1" w:rsidRPr="00673669" w:rsidRDefault="00C212D1" w:rsidP="002D7EB1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Контрольное сочинение №3 (кл.)</w:t>
            </w:r>
            <w:r w:rsidRPr="0067366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по теме «Литература 19 века».</w:t>
            </w:r>
          </w:p>
        </w:tc>
        <w:tc>
          <w:tcPr>
            <w:tcW w:w="567" w:type="dxa"/>
          </w:tcPr>
          <w:p w:rsidR="00C212D1" w:rsidRPr="00673669" w:rsidRDefault="00C212D1" w:rsidP="002D7EB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C212D1" w:rsidRPr="00673669" w:rsidRDefault="00C212D1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212D1" w:rsidRPr="00673669" w:rsidRDefault="00C212D1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C212D1" w:rsidRPr="00673669" w:rsidRDefault="00C212D1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558" w:type="dxa"/>
            <w:gridSpan w:val="4"/>
            <w:tcBorders>
              <w:left w:val="single" w:sz="4" w:space="0" w:color="auto"/>
            </w:tcBorders>
          </w:tcPr>
          <w:p w:rsidR="00C212D1" w:rsidRPr="00673669" w:rsidRDefault="00C212D1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687" w:type="dxa"/>
            <w:vMerge/>
          </w:tcPr>
          <w:p w:rsidR="00C212D1" w:rsidRPr="00673669" w:rsidRDefault="00C212D1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212D1" w:rsidRPr="00673669" w:rsidRDefault="00C212D1" w:rsidP="002D7EB1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</w:tr>
      <w:tr w:rsidR="00673669" w:rsidRPr="00673669" w:rsidTr="00673669">
        <w:tc>
          <w:tcPr>
            <w:tcW w:w="15417" w:type="dxa"/>
            <w:gridSpan w:val="14"/>
          </w:tcPr>
          <w:p w:rsidR="00673669" w:rsidRPr="00673669" w:rsidRDefault="00673669" w:rsidP="002D7EB1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ИЗ ЛИТЕРАТУРЫ 20 ВЕКА (22 часа)</w:t>
            </w:r>
          </w:p>
        </w:tc>
      </w:tr>
      <w:tr w:rsidR="00074812" w:rsidRPr="00673669" w:rsidTr="00C212D1">
        <w:tc>
          <w:tcPr>
            <w:tcW w:w="613" w:type="dxa"/>
          </w:tcPr>
          <w:p w:rsidR="00074812" w:rsidRPr="00673669" w:rsidRDefault="00074812" w:rsidP="002D7EB1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42</w:t>
            </w:r>
          </w:p>
        </w:tc>
        <w:tc>
          <w:tcPr>
            <w:tcW w:w="488" w:type="dxa"/>
            <w:tcBorders>
              <w:right w:val="single" w:sz="4" w:space="0" w:color="auto"/>
            </w:tcBorders>
          </w:tcPr>
          <w:p w:rsidR="00074812" w:rsidRPr="00673669" w:rsidRDefault="00074812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074812" w:rsidRPr="00673669" w:rsidRDefault="00074812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551" w:type="dxa"/>
          </w:tcPr>
          <w:p w:rsidR="00074812" w:rsidRDefault="00074812" w:rsidP="002D7EB1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Анализ сочинения</w:t>
            </w:r>
          </w:p>
          <w:p w:rsidR="00074812" w:rsidRPr="00673669" w:rsidRDefault="00074812" w:rsidP="002D7EB1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7366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Горький М.  Свобода и сила духа в изображении Горького. Рассказ «Макар Чудра».</w:t>
            </w:r>
          </w:p>
        </w:tc>
        <w:tc>
          <w:tcPr>
            <w:tcW w:w="567" w:type="dxa"/>
          </w:tcPr>
          <w:p w:rsidR="00074812" w:rsidRPr="00673669" w:rsidRDefault="00074812" w:rsidP="002D7EB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074812" w:rsidRPr="00673669" w:rsidRDefault="00074812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iCs/>
                <w:sz w:val="20"/>
                <w:szCs w:val="20"/>
              </w:rPr>
              <w:t>Портрет М. Горького</w:t>
            </w:r>
          </w:p>
        </w:tc>
        <w:tc>
          <w:tcPr>
            <w:tcW w:w="850" w:type="dxa"/>
            <w:vMerge w:val="restart"/>
            <w:tcBorders>
              <w:right w:val="single" w:sz="4" w:space="0" w:color="auto"/>
            </w:tcBorders>
          </w:tcPr>
          <w:p w:rsidR="00074812" w:rsidRPr="00673669" w:rsidRDefault="00074812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 xml:space="preserve">Сообщение, </w:t>
            </w:r>
            <w:r w:rsidRPr="00673669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самобытность</w:t>
            </w:r>
          </w:p>
          <w:p w:rsidR="00074812" w:rsidRPr="00673669" w:rsidRDefault="00074812" w:rsidP="002D7EB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812" w:rsidRPr="00673669" w:rsidRDefault="00074812" w:rsidP="002D7EB1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673669">
              <w:rPr>
                <w:sz w:val="20"/>
                <w:szCs w:val="20"/>
              </w:rPr>
              <w:t>владение элементарной литературоведческой терминологией при анализе литературного произведения;</w:t>
            </w:r>
          </w:p>
          <w:p w:rsidR="00074812" w:rsidRPr="00C212D1" w:rsidRDefault="00074812" w:rsidP="00C212D1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673669">
              <w:rPr>
                <w:sz w:val="20"/>
                <w:szCs w:val="20"/>
              </w:rPr>
              <w:t>- понимание авторской позиции и свое отношение к ней;</w:t>
            </w:r>
            <w:r>
              <w:rPr>
                <w:sz w:val="20"/>
                <w:szCs w:val="20"/>
              </w:rPr>
              <w:t xml:space="preserve"> </w:t>
            </w:r>
            <w:r w:rsidRPr="00673669">
              <w:rPr>
                <w:sz w:val="20"/>
                <w:szCs w:val="20"/>
              </w:rPr>
              <w:t>понимание образной природы литературы как явления словесного</w:t>
            </w:r>
          </w:p>
          <w:p w:rsidR="00074812" w:rsidRPr="00C212D1" w:rsidRDefault="00074812" w:rsidP="00C212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умение анализировать литературное произведение: определять его принадлежность к одному из литературных родов и жанров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74812" w:rsidRPr="00C212D1" w:rsidRDefault="00074812" w:rsidP="002D7E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8" w:type="dxa"/>
            <w:gridSpan w:val="4"/>
            <w:vMerge w:val="restart"/>
            <w:tcBorders>
              <w:left w:val="single" w:sz="4" w:space="0" w:color="auto"/>
            </w:tcBorders>
          </w:tcPr>
          <w:p w:rsidR="00074812" w:rsidRPr="00673669" w:rsidRDefault="00074812" w:rsidP="002D7EB1">
            <w:pPr>
              <w:pStyle w:val="a4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673669">
              <w:rPr>
                <w:sz w:val="20"/>
                <w:szCs w:val="20"/>
              </w:rPr>
              <w:t xml:space="preserve">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  <w:p w:rsidR="00074812" w:rsidRPr="00673669" w:rsidRDefault="00074812" w:rsidP="00C212D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 xml:space="preserve"> различных источников информации</w:t>
            </w:r>
          </w:p>
          <w:p w:rsidR="00074812" w:rsidRPr="00074812" w:rsidRDefault="00074812" w:rsidP="00074812">
            <w:pPr>
              <w:pStyle w:val="a4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673669">
              <w:rPr>
                <w:sz w:val="20"/>
                <w:szCs w:val="20"/>
              </w:rPr>
              <w:t xml:space="preserve">совершенствование духовно-нравственных качеств личности, </w:t>
            </w:r>
            <w:r>
              <w:rPr>
                <w:sz w:val="20"/>
                <w:szCs w:val="20"/>
              </w:rPr>
              <w:t xml:space="preserve"> </w:t>
            </w:r>
          </w:p>
          <w:p w:rsidR="00074812" w:rsidRPr="00673669" w:rsidRDefault="00074812" w:rsidP="00074812">
            <w:pPr>
              <w:pStyle w:val="a4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  <w:r w:rsidRPr="00673669">
              <w:rPr>
                <w:sz w:val="20"/>
                <w:szCs w:val="20"/>
              </w:rPr>
              <w:t>совершенствование духовно-нравственных качеств личности</w:t>
            </w:r>
            <w:r>
              <w:rPr>
                <w:sz w:val="20"/>
                <w:szCs w:val="20"/>
              </w:rPr>
              <w:t xml:space="preserve"> </w:t>
            </w:r>
            <w:r w:rsidRPr="0067366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687" w:type="dxa"/>
            <w:vMerge w:val="restart"/>
          </w:tcPr>
          <w:p w:rsidR="00074812" w:rsidRPr="00673669" w:rsidRDefault="00074812" w:rsidP="00C212D1">
            <w:pPr>
              <w:rPr>
                <w:rFonts w:ascii="Times New Roman" w:hAnsi="Times New Roman"/>
                <w:sz w:val="20"/>
                <w:szCs w:val="20"/>
              </w:rPr>
            </w:pPr>
            <w:r w:rsidRPr="00673669">
              <w:rPr>
                <w:rFonts w:ascii="Times New Roman" w:hAnsi="Times New Roman"/>
                <w:b/>
                <w:i/>
                <w:sz w:val="20"/>
                <w:szCs w:val="20"/>
              </w:rPr>
              <w:t>Познавательные:</w:t>
            </w:r>
            <w:r w:rsidRPr="00673669">
              <w:rPr>
                <w:rFonts w:ascii="Times New Roman" w:hAnsi="Times New Roman"/>
                <w:sz w:val="20"/>
                <w:szCs w:val="20"/>
              </w:rPr>
              <w:t xml:space="preserve"> уметь строить сообщение исследовательского характера в устной форме.</w:t>
            </w:r>
          </w:p>
          <w:p w:rsidR="00074812" w:rsidRPr="00673669" w:rsidRDefault="00074812" w:rsidP="00C212D1">
            <w:pPr>
              <w:rPr>
                <w:rFonts w:ascii="Times New Roman" w:hAnsi="Times New Roman"/>
                <w:sz w:val="20"/>
                <w:szCs w:val="20"/>
              </w:rPr>
            </w:pPr>
            <w:r w:rsidRPr="00673669">
              <w:rPr>
                <w:rFonts w:ascii="Times New Roman" w:hAnsi="Times New Roman"/>
                <w:b/>
                <w:i/>
                <w:sz w:val="20"/>
                <w:szCs w:val="20"/>
              </w:rPr>
              <w:t>Регулятивные:</w:t>
            </w:r>
            <w:r w:rsidRPr="00673669">
              <w:rPr>
                <w:rFonts w:ascii="Times New Roman" w:hAnsi="Times New Roman"/>
                <w:sz w:val="20"/>
                <w:szCs w:val="20"/>
              </w:rPr>
              <w:t xml:space="preserve"> формировать ситуацию рефлексии и самодиагностики.</w:t>
            </w:r>
          </w:p>
          <w:p w:rsidR="00074812" w:rsidRPr="00673669" w:rsidRDefault="00074812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673669">
              <w:rPr>
                <w:rFonts w:ascii="Times New Roman" w:hAnsi="Times New Roman"/>
                <w:sz w:val="20"/>
                <w:szCs w:val="20"/>
              </w:rPr>
              <w:t>уметь проявлять активность для решения коммуникативных и познавательных задач.</w:t>
            </w:r>
          </w:p>
          <w:p w:rsidR="00074812" w:rsidRPr="00673669" w:rsidRDefault="00074812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</w:p>
          <w:p w:rsidR="00074812" w:rsidRPr="00673669" w:rsidRDefault="00074812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Merge w:val="restart"/>
          </w:tcPr>
          <w:p w:rsidR="00074812" w:rsidRPr="00673669" w:rsidRDefault="00074812" w:rsidP="002D7EB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различные виды чтения</w:t>
            </w:r>
          </w:p>
          <w:p w:rsidR="00074812" w:rsidRPr="00673669" w:rsidRDefault="00074812" w:rsidP="002D7EB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различные виды пересказа, цитат</w:t>
            </w:r>
            <w:r w:rsidRPr="0067366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ный план, </w:t>
            </w:r>
          </w:p>
          <w:p w:rsidR="00074812" w:rsidRPr="00673669" w:rsidRDefault="00074812" w:rsidP="002D7EB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074812" w:rsidRPr="00673669" w:rsidTr="00C212D1">
        <w:tc>
          <w:tcPr>
            <w:tcW w:w="613" w:type="dxa"/>
          </w:tcPr>
          <w:p w:rsidR="00074812" w:rsidRPr="00673669" w:rsidRDefault="00074812" w:rsidP="002D7EB1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43</w:t>
            </w:r>
          </w:p>
        </w:tc>
        <w:tc>
          <w:tcPr>
            <w:tcW w:w="488" w:type="dxa"/>
            <w:tcBorders>
              <w:right w:val="single" w:sz="4" w:space="0" w:color="auto"/>
            </w:tcBorders>
          </w:tcPr>
          <w:p w:rsidR="00074812" w:rsidRPr="00673669" w:rsidRDefault="00074812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074812" w:rsidRPr="00673669" w:rsidRDefault="00074812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551" w:type="dxa"/>
          </w:tcPr>
          <w:p w:rsidR="00074812" w:rsidRPr="00673669" w:rsidRDefault="00074812" w:rsidP="002D7EB1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67366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Горький М. «Песня о Соколе». Специфика песни и романтического рассказа</w:t>
            </w:r>
          </w:p>
        </w:tc>
        <w:tc>
          <w:tcPr>
            <w:tcW w:w="567" w:type="dxa"/>
          </w:tcPr>
          <w:p w:rsidR="00074812" w:rsidRPr="00673669" w:rsidRDefault="00074812" w:rsidP="002D7EB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074812" w:rsidRPr="00673669" w:rsidRDefault="00074812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Проекторная доска</w:t>
            </w:r>
          </w:p>
        </w:tc>
        <w:tc>
          <w:tcPr>
            <w:tcW w:w="850" w:type="dxa"/>
            <w:vMerge/>
            <w:tcBorders>
              <w:right w:val="single" w:sz="4" w:space="0" w:color="auto"/>
            </w:tcBorders>
          </w:tcPr>
          <w:p w:rsidR="00074812" w:rsidRPr="00673669" w:rsidRDefault="00074812" w:rsidP="002D7E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812" w:rsidRPr="00673669" w:rsidRDefault="00074812" w:rsidP="002D7E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8" w:type="dxa"/>
            <w:gridSpan w:val="4"/>
            <w:vMerge/>
            <w:tcBorders>
              <w:left w:val="single" w:sz="4" w:space="0" w:color="auto"/>
            </w:tcBorders>
          </w:tcPr>
          <w:p w:rsidR="00074812" w:rsidRPr="00673669" w:rsidRDefault="00074812" w:rsidP="002D7E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7" w:type="dxa"/>
            <w:vMerge/>
          </w:tcPr>
          <w:p w:rsidR="00074812" w:rsidRPr="00673669" w:rsidRDefault="00074812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074812" w:rsidRPr="00673669" w:rsidRDefault="00074812" w:rsidP="002D7EB1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</w:rPr>
            </w:pPr>
          </w:p>
        </w:tc>
      </w:tr>
      <w:tr w:rsidR="00240311" w:rsidRPr="00673669" w:rsidTr="00074812">
        <w:tc>
          <w:tcPr>
            <w:tcW w:w="613" w:type="dxa"/>
          </w:tcPr>
          <w:p w:rsidR="00240311" w:rsidRPr="00673669" w:rsidRDefault="00240311" w:rsidP="002D7EB1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44</w:t>
            </w:r>
          </w:p>
        </w:tc>
        <w:tc>
          <w:tcPr>
            <w:tcW w:w="488" w:type="dxa"/>
            <w:tcBorders>
              <w:right w:val="single" w:sz="4" w:space="0" w:color="auto"/>
            </w:tcBorders>
          </w:tcPr>
          <w:p w:rsidR="00240311" w:rsidRPr="00673669" w:rsidRDefault="00240311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240311" w:rsidRPr="00673669" w:rsidRDefault="00240311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551" w:type="dxa"/>
          </w:tcPr>
          <w:p w:rsidR="00240311" w:rsidRPr="00673669" w:rsidRDefault="00240311" w:rsidP="002D7EB1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67366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Художественное своеобразие ранней прозы Горького. Рассказ «Мой спутник»</w:t>
            </w:r>
          </w:p>
        </w:tc>
        <w:tc>
          <w:tcPr>
            <w:tcW w:w="567" w:type="dxa"/>
          </w:tcPr>
          <w:p w:rsidR="00240311" w:rsidRPr="00673669" w:rsidRDefault="00240311" w:rsidP="002D7EB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240311" w:rsidRPr="00673669" w:rsidRDefault="00240311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Проекторная доска</w:t>
            </w:r>
          </w:p>
        </w:tc>
        <w:tc>
          <w:tcPr>
            <w:tcW w:w="850" w:type="dxa"/>
            <w:vMerge w:val="restart"/>
            <w:tcBorders>
              <w:right w:val="single" w:sz="4" w:space="0" w:color="auto"/>
            </w:tcBorders>
          </w:tcPr>
          <w:p w:rsidR="00240311" w:rsidRPr="00673669" w:rsidRDefault="00240311" w:rsidP="002D7EB1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67366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Жанр, эпизод, сюжет, персонажи</w:t>
            </w:r>
          </w:p>
          <w:p w:rsidR="00240311" w:rsidRPr="00673669" w:rsidRDefault="00240311" w:rsidP="002D7EB1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311" w:rsidRPr="00673669" w:rsidRDefault="00240311" w:rsidP="002D7EB1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2558" w:type="dxa"/>
            <w:gridSpan w:val="4"/>
            <w:vMerge/>
            <w:tcBorders>
              <w:left w:val="single" w:sz="4" w:space="0" w:color="auto"/>
            </w:tcBorders>
          </w:tcPr>
          <w:p w:rsidR="00240311" w:rsidRPr="00673669" w:rsidRDefault="00240311" w:rsidP="002D7EB1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2687" w:type="dxa"/>
            <w:vMerge/>
          </w:tcPr>
          <w:p w:rsidR="00240311" w:rsidRPr="00673669" w:rsidRDefault="00240311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240311" w:rsidRPr="00673669" w:rsidRDefault="00240311" w:rsidP="002D7EB1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40311" w:rsidRPr="00673669" w:rsidTr="00240311">
        <w:tc>
          <w:tcPr>
            <w:tcW w:w="613" w:type="dxa"/>
          </w:tcPr>
          <w:p w:rsidR="00240311" w:rsidRPr="00673669" w:rsidRDefault="00240311" w:rsidP="002D7EB1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45-</w:t>
            </w:r>
            <w:r w:rsidRPr="00673669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lastRenderedPageBreak/>
              <w:t>46</w:t>
            </w:r>
          </w:p>
        </w:tc>
        <w:tc>
          <w:tcPr>
            <w:tcW w:w="488" w:type="dxa"/>
            <w:tcBorders>
              <w:right w:val="single" w:sz="4" w:space="0" w:color="auto"/>
            </w:tcBorders>
          </w:tcPr>
          <w:p w:rsidR="00240311" w:rsidRPr="00673669" w:rsidRDefault="00240311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240311" w:rsidRPr="00673669" w:rsidRDefault="00240311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551" w:type="dxa"/>
          </w:tcPr>
          <w:p w:rsidR="00240311" w:rsidRPr="00673669" w:rsidRDefault="00240311" w:rsidP="002D7EB1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67366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1).Маяковский В.В. </w:t>
            </w:r>
            <w:r w:rsidRPr="0067366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lastRenderedPageBreak/>
              <w:t xml:space="preserve">Краткие сведения о поэте. «Я» и «вы» , поэт и толпа в стихотворениях поэта. </w:t>
            </w:r>
          </w:p>
          <w:p w:rsidR="00240311" w:rsidRPr="00673669" w:rsidRDefault="00240311" w:rsidP="002D7EB1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7366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2).Маяковский В.В. «Хорошее отношение к лошадям»</w:t>
            </w:r>
          </w:p>
        </w:tc>
        <w:tc>
          <w:tcPr>
            <w:tcW w:w="567" w:type="dxa"/>
          </w:tcPr>
          <w:p w:rsidR="00240311" w:rsidRPr="00673669" w:rsidRDefault="00240311" w:rsidP="002D7EB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2</w:t>
            </w:r>
          </w:p>
        </w:tc>
        <w:tc>
          <w:tcPr>
            <w:tcW w:w="993" w:type="dxa"/>
          </w:tcPr>
          <w:p w:rsidR="00240311" w:rsidRPr="00673669" w:rsidRDefault="00240311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Портрет </w:t>
            </w:r>
            <w:r w:rsidRPr="00673669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 xml:space="preserve">В.В. Маяковского </w:t>
            </w: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Проекторная доска, приложение с диском.</w:t>
            </w:r>
          </w:p>
        </w:tc>
        <w:tc>
          <w:tcPr>
            <w:tcW w:w="850" w:type="dxa"/>
            <w:vMerge/>
            <w:tcBorders>
              <w:right w:val="single" w:sz="4" w:space="0" w:color="auto"/>
            </w:tcBorders>
          </w:tcPr>
          <w:p w:rsidR="00240311" w:rsidRPr="00673669" w:rsidRDefault="00240311" w:rsidP="002D7E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240311" w:rsidRPr="00673669" w:rsidRDefault="00240311" w:rsidP="002D7E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 xml:space="preserve">умение анализировать </w:t>
            </w:r>
            <w:r w:rsidRPr="0067366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</w:t>
            </w:r>
          </w:p>
        </w:tc>
        <w:tc>
          <w:tcPr>
            <w:tcW w:w="2558" w:type="dxa"/>
            <w:gridSpan w:val="4"/>
            <w:tcBorders>
              <w:left w:val="single" w:sz="4" w:space="0" w:color="auto"/>
            </w:tcBorders>
          </w:tcPr>
          <w:p w:rsidR="00240311" w:rsidRPr="00673669" w:rsidRDefault="00240311" w:rsidP="002D7EB1">
            <w:pPr>
              <w:pStyle w:val="a4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673669">
              <w:rPr>
                <w:sz w:val="20"/>
                <w:szCs w:val="20"/>
              </w:rPr>
              <w:lastRenderedPageBreak/>
              <w:t xml:space="preserve">совершенствование </w:t>
            </w:r>
            <w:r w:rsidRPr="00673669">
              <w:rPr>
                <w:sz w:val="20"/>
                <w:szCs w:val="20"/>
              </w:rPr>
              <w:lastRenderedPageBreak/>
              <w:t>духовно-нравственных качеств личности, воспитание чувства любви к многонациональному Отечеству, уважительного отношения к русской литерат</w:t>
            </w:r>
            <w:r w:rsidR="00005D94">
              <w:rPr>
                <w:sz w:val="20"/>
                <w:szCs w:val="20"/>
              </w:rPr>
              <w:t>уре, к культурам других народов</w:t>
            </w:r>
          </w:p>
          <w:p w:rsidR="00240311" w:rsidRPr="00673669" w:rsidRDefault="00240311" w:rsidP="002D7E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687" w:type="dxa"/>
          </w:tcPr>
          <w:p w:rsidR="00240311" w:rsidRPr="00673669" w:rsidRDefault="00240311" w:rsidP="00240311">
            <w:pPr>
              <w:rPr>
                <w:rFonts w:ascii="Times New Roman" w:hAnsi="Times New Roman"/>
                <w:sz w:val="20"/>
                <w:szCs w:val="20"/>
              </w:rPr>
            </w:pPr>
            <w:r w:rsidRPr="00673669">
              <w:rPr>
                <w:rFonts w:ascii="Times New Roman" w:hAnsi="Times New Roman"/>
                <w:b/>
                <w:i/>
                <w:sz w:val="20"/>
                <w:szCs w:val="20"/>
              </w:rPr>
              <w:lastRenderedPageBreak/>
              <w:t>Познавательные:</w:t>
            </w:r>
            <w:r w:rsidRPr="00673669">
              <w:rPr>
                <w:rFonts w:ascii="Times New Roman" w:hAnsi="Times New Roman"/>
                <w:sz w:val="20"/>
                <w:szCs w:val="20"/>
              </w:rPr>
              <w:t xml:space="preserve"> уметь </w:t>
            </w:r>
            <w:r w:rsidRPr="00673669">
              <w:rPr>
                <w:rFonts w:ascii="Times New Roman" w:hAnsi="Times New Roman"/>
                <w:sz w:val="20"/>
                <w:szCs w:val="20"/>
              </w:rPr>
              <w:lastRenderedPageBreak/>
              <w:t>строить сообщение исследовательского характера в устной форме.</w:t>
            </w:r>
          </w:p>
          <w:p w:rsidR="00240311" w:rsidRPr="00673669" w:rsidRDefault="00240311" w:rsidP="00240311">
            <w:pPr>
              <w:rPr>
                <w:rFonts w:ascii="Times New Roman" w:hAnsi="Times New Roman"/>
                <w:sz w:val="20"/>
                <w:szCs w:val="20"/>
              </w:rPr>
            </w:pPr>
            <w:r w:rsidRPr="00673669">
              <w:rPr>
                <w:rFonts w:ascii="Times New Roman" w:hAnsi="Times New Roman"/>
                <w:b/>
                <w:i/>
                <w:sz w:val="20"/>
                <w:szCs w:val="20"/>
              </w:rPr>
              <w:t>Регулятивные:</w:t>
            </w:r>
            <w:r w:rsidRPr="00673669">
              <w:rPr>
                <w:rFonts w:ascii="Times New Roman" w:hAnsi="Times New Roman"/>
                <w:sz w:val="20"/>
                <w:szCs w:val="20"/>
              </w:rPr>
              <w:t xml:space="preserve"> формировать ситуацию рефлексии и самодиагностики.</w:t>
            </w:r>
          </w:p>
          <w:p w:rsidR="00240311" w:rsidRPr="00673669" w:rsidRDefault="00240311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673669">
              <w:rPr>
                <w:rFonts w:ascii="Times New Roman" w:hAnsi="Times New Roman"/>
                <w:sz w:val="20"/>
                <w:szCs w:val="20"/>
              </w:rPr>
              <w:t>уметь проявлять активность для решения коммуникативных и познавательных задач.</w:t>
            </w:r>
          </w:p>
        </w:tc>
        <w:tc>
          <w:tcPr>
            <w:tcW w:w="850" w:type="dxa"/>
          </w:tcPr>
          <w:p w:rsidR="00240311" w:rsidRPr="00673669" w:rsidRDefault="00240311" w:rsidP="002D7EB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вырази</w:t>
            </w:r>
            <w:r w:rsidRPr="0067366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тельное </w:t>
            </w:r>
            <w:r w:rsidRPr="00673669">
              <w:rPr>
                <w:rFonts w:ascii="Times New Roman" w:hAnsi="Times New Roman" w:cs="Times New Roman"/>
                <w:b/>
                <w:sz w:val="20"/>
                <w:szCs w:val="20"/>
              </w:rPr>
              <w:t>чтение наизусть</w:t>
            </w:r>
          </w:p>
          <w:p w:rsidR="00240311" w:rsidRPr="00673669" w:rsidRDefault="00240311" w:rsidP="002D7EB1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8F0A51" w:rsidRPr="00673669" w:rsidTr="00005D94">
        <w:tc>
          <w:tcPr>
            <w:tcW w:w="613" w:type="dxa"/>
          </w:tcPr>
          <w:p w:rsidR="008F0A51" w:rsidRPr="00673669" w:rsidRDefault="008F0A51" w:rsidP="002D7EB1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lastRenderedPageBreak/>
              <w:t>47</w:t>
            </w:r>
          </w:p>
        </w:tc>
        <w:tc>
          <w:tcPr>
            <w:tcW w:w="488" w:type="dxa"/>
            <w:tcBorders>
              <w:right w:val="single" w:sz="4" w:space="0" w:color="auto"/>
            </w:tcBorders>
          </w:tcPr>
          <w:p w:rsidR="008F0A51" w:rsidRPr="00673669" w:rsidRDefault="008F0A51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8F0A51" w:rsidRPr="00673669" w:rsidRDefault="008F0A51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551" w:type="dxa"/>
          </w:tcPr>
          <w:p w:rsidR="008F0A51" w:rsidRPr="00673669" w:rsidRDefault="008F0A51" w:rsidP="002D7EB1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67366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Тэффи Н.А. «Свои и чужие».  Большие проблемы «маленьких» людей.</w:t>
            </w:r>
          </w:p>
        </w:tc>
        <w:tc>
          <w:tcPr>
            <w:tcW w:w="567" w:type="dxa"/>
          </w:tcPr>
          <w:p w:rsidR="008F0A51" w:rsidRPr="00673669" w:rsidRDefault="008F0A51" w:rsidP="002D7EB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8F0A51" w:rsidRPr="00673669" w:rsidRDefault="008F0A51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iCs/>
                <w:sz w:val="20"/>
                <w:szCs w:val="20"/>
              </w:rPr>
              <w:t>Портрет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ы</w:t>
            </w:r>
            <w:r w:rsidRPr="0067366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Н.А. Тэффи.</w:t>
            </w:r>
          </w:p>
        </w:tc>
        <w:tc>
          <w:tcPr>
            <w:tcW w:w="850" w:type="dxa"/>
            <w:vMerge w:val="restart"/>
            <w:tcBorders>
              <w:right w:val="single" w:sz="4" w:space="0" w:color="auto"/>
            </w:tcBorders>
          </w:tcPr>
          <w:p w:rsidR="008F0A51" w:rsidRPr="00673669" w:rsidRDefault="008F0A51" w:rsidP="00005D9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73669">
              <w:rPr>
                <w:rFonts w:ascii="Times New Roman" w:eastAsia="Times New Roman" w:hAnsi="Times New Roman" w:cs="Times New Roman"/>
                <w:sz w:val="20"/>
                <w:szCs w:val="20"/>
              </w:rPr>
              <w:t>Лирический герой</w:t>
            </w:r>
          </w:p>
          <w:p w:rsidR="008F0A51" w:rsidRPr="00673669" w:rsidRDefault="008F0A51" w:rsidP="002D7E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73669">
              <w:rPr>
                <w:rFonts w:ascii="Times New Roman" w:eastAsia="Times New Roman" w:hAnsi="Times New Roman" w:cs="Times New Roman"/>
                <w:sz w:val="20"/>
                <w:szCs w:val="20"/>
              </w:rPr>
              <w:t>Тема, центра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льные и второстепенные образы</w:t>
            </w:r>
            <w:r w:rsidR="00E21EFD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673669">
              <w:rPr>
                <w:rFonts w:ascii="Times New Roman" w:eastAsia="Times New Roman" w:hAnsi="Times New Roman" w:cs="Times New Roman"/>
                <w:sz w:val="20"/>
                <w:szCs w:val="20"/>
              </w:rPr>
              <w:t>мысл названия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8F0A51" w:rsidRPr="00673669" w:rsidRDefault="008F0A51" w:rsidP="002D7E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</w:t>
            </w:r>
          </w:p>
        </w:tc>
        <w:tc>
          <w:tcPr>
            <w:tcW w:w="2558" w:type="dxa"/>
            <w:gridSpan w:val="4"/>
            <w:tcBorders>
              <w:left w:val="single" w:sz="4" w:space="0" w:color="auto"/>
            </w:tcBorders>
          </w:tcPr>
          <w:p w:rsidR="008F0A51" w:rsidRPr="00673669" w:rsidRDefault="008F0A51" w:rsidP="002D7EB1">
            <w:pPr>
              <w:pStyle w:val="a4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673669">
              <w:rPr>
                <w:sz w:val="20"/>
                <w:szCs w:val="20"/>
              </w:rPr>
              <w:t>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  <w:p w:rsidR="008F0A51" w:rsidRPr="00673669" w:rsidRDefault="008F0A51" w:rsidP="002D7E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687" w:type="dxa"/>
            <w:vMerge w:val="restart"/>
          </w:tcPr>
          <w:p w:rsidR="008F0A51" w:rsidRPr="00673669" w:rsidRDefault="008F0A51" w:rsidP="00005D94">
            <w:pPr>
              <w:rPr>
                <w:rFonts w:ascii="Times New Roman" w:hAnsi="Times New Roman"/>
                <w:sz w:val="20"/>
                <w:szCs w:val="20"/>
              </w:rPr>
            </w:pPr>
            <w:r w:rsidRPr="00673669">
              <w:rPr>
                <w:rFonts w:ascii="Times New Roman" w:hAnsi="Times New Roman"/>
                <w:b/>
                <w:i/>
                <w:sz w:val="20"/>
                <w:szCs w:val="20"/>
              </w:rPr>
              <w:t>Познавательные:</w:t>
            </w:r>
            <w:r w:rsidRPr="00673669">
              <w:rPr>
                <w:rFonts w:ascii="Times New Roman" w:hAnsi="Times New Roman"/>
                <w:sz w:val="20"/>
                <w:szCs w:val="20"/>
              </w:rPr>
              <w:t xml:space="preserve"> уметь искать и выделять необходимую информацию в предложенных текстах.</w:t>
            </w:r>
          </w:p>
          <w:p w:rsidR="008F0A51" w:rsidRPr="00673669" w:rsidRDefault="008F0A51" w:rsidP="00005D94">
            <w:pPr>
              <w:rPr>
                <w:rFonts w:ascii="Times New Roman" w:hAnsi="Times New Roman"/>
                <w:sz w:val="20"/>
                <w:szCs w:val="20"/>
              </w:rPr>
            </w:pPr>
            <w:r w:rsidRPr="00673669">
              <w:rPr>
                <w:rFonts w:ascii="Times New Roman" w:hAnsi="Times New Roman"/>
                <w:b/>
                <w:i/>
                <w:sz w:val="20"/>
                <w:szCs w:val="20"/>
              </w:rPr>
              <w:t>Регулятивные:</w:t>
            </w:r>
            <w:r w:rsidRPr="00673669">
              <w:rPr>
                <w:rFonts w:ascii="Times New Roman" w:hAnsi="Times New Roman"/>
                <w:sz w:val="20"/>
                <w:szCs w:val="20"/>
              </w:rPr>
              <w:t xml:space="preserve"> уметь осознавать усвоенный материал, качество и уровень усвоения.</w:t>
            </w:r>
          </w:p>
          <w:p w:rsidR="008F0A51" w:rsidRPr="00673669" w:rsidRDefault="008F0A51" w:rsidP="00005D9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673669">
              <w:rPr>
                <w:rFonts w:ascii="Times New Roman" w:hAnsi="Times New Roman"/>
                <w:sz w:val="20"/>
                <w:szCs w:val="20"/>
              </w:rPr>
              <w:t>ставить вопросы, обращаться за помощью, формулировать свои затруднения.</w:t>
            </w:r>
          </w:p>
          <w:p w:rsidR="008F0A51" w:rsidRPr="00673669" w:rsidRDefault="008F0A51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Merge w:val="restart"/>
          </w:tcPr>
          <w:p w:rsidR="008F0A51" w:rsidRPr="00673669" w:rsidRDefault="008F0A51" w:rsidP="002D7EB1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color w:val="E36C0A"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различные виды пересказа, цитат</w:t>
            </w:r>
            <w:r w:rsidRPr="00673669">
              <w:rPr>
                <w:rFonts w:ascii="Times New Roman" w:hAnsi="Times New Roman" w:cs="Times New Roman"/>
                <w:sz w:val="20"/>
                <w:szCs w:val="20"/>
              </w:rPr>
              <w:softHyphen/>
              <w:t>ный план</w:t>
            </w:r>
          </w:p>
          <w:p w:rsidR="008F0A51" w:rsidRPr="008F0A51" w:rsidRDefault="008F0A51" w:rsidP="008F0A5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 xml:space="preserve"> сложный план к сочинению, подбор эпиграфа</w:t>
            </w:r>
          </w:p>
        </w:tc>
      </w:tr>
      <w:tr w:rsidR="008F0A51" w:rsidRPr="00673669" w:rsidTr="00005D94">
        <w:tc>
          <w:tcPr>
            <w:tcW w:w="613" w:type="dxa"/>
          </w:tcPr>
          <w:p w:rsidR="008F0A51" w:rsidRPr="00673669" w:rsidRDefault="008F0A51" w:rsidP="002D7EB1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48</w:t>
            </w:r>
          </w:p>
        </w:tc>
        <w:tc>
          <w:tcPr>
            <w:tcW w:w="488" w:type="dxa"/>
            <w:tcBorders>
              <w:right w:val="single" w:sz="4" w:space="0" w:color="auto"/>
            </w:tcBorders>
          </w:tcPr>
          <w:p w:rsidR="008F0A51" w:rsidRPr="00673669" w:rsidRDefault="008F0A51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8F0A51" w:rsidRPr="00673669" w:rsidRDefault="008F0A51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551" w:type="dxa"/>
          </w:tcPr>
          <w:p w:rsidR="008F0A51" w:rsidRPr="00673669" w:rsidRDefault="008F0A51" w:rsidP="002D7EB1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7366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Зощенко М.М. «Обезьяний язык». Человек и государство. Художественное своеобразие рассказа.</w:t>
            </w:r>
          </w:p>
        </w:tc>
        <w:tc>
          <w:tcPr>
            <w:tcW w:w="567" w:type="dxa"/>
          </w:tcPr>
          <w:p w:rsidR="008F0A51" w:rsidRPr="00673669" w:rsidRDefault="008F0A51" w:rsidP="002D7EB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8F0A51" w:rsidRPr="00673669" w:rsidRDefault="008F0A51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Зощенко </w:t>
            </w: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Проекторная доска</w:t>
            </w:r>
          </w:p>
        </w:tc>
        <w:tc>
          <w:tcPr>
            <w:tcW w:w="850" w:type="dxa"/>
            <w:vMerge/>
            <w:tcBorders>
              <w:right w:val="single" w:sz="4" w:space="0" w:color="auto"/>
            </w:tcBorders>
          </w:tcPr>
          <w:p w:rsidR="008F0A51" w:rsidRPr="00673669" w:rsidRDefault="008F0A51" w:rsidP="002D7E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8F0A51" w:rsidRPr="00673669" w:rsidRDefault="008F0A51" w:rsidP="002D7EB1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673669">
              <w:rPr>
                <w:sz w:val="20"/>
                <w:szCs w:val="20"/>
              </w:rPr>
              <w:t>владение элементарной литературоведческой терминологией при анализе литературного произведения;</w:t>
            </w:r>
          </w:p>
          <w:p w:rsidR="008F0A51" w:rsidRPr="00673669" w:rsidRDefault="008F0A51" w:rsidP="002D7E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8" w:type="dxa"/>
            <w:gridSpan w:val="4"/>
            <w:tcBorders>
              <w:left w:val="single" w:sz="4" w:space="0" w:color="auto"/>
            </w:tcBorders>
          </w:tcPr>
          <w:p w:rsidR="008F0A51" w:rsidRPr="00673669" w:rsidRDefault="008F0A51" w:rsidP="00310F3E">
            <w:pPr>
              <w:pStyle w:val="a4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673669">
              <w:rPr>
                <w:sz w:val="20"/>
                <w:szCs w:val="20"/>
              </w:rPr>
              <w:t xml:space="preserve">совершенствование духовно-нравственных качеств личности, 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687" w:type="dxa"/>
            <w:vMerge/>
          </w:tcPr>
          <w:p w:rsidR="008F0A51" w:rsidRPr="00673669" w:rsidRDefault="008F0A51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8F0A51" w:rsidRPr="00673669" w:rsidRDefault="008F0A51" w:rsidP="002D7EB1">
            <w:pPr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</w:rPr>
            </w:pPr>
          </w:p>
        </w:tc>
      </w:tr>
      <w:tr w:rsidR="005B4D46" w:rsidRPr="00673669" w:rsidTr="004B4920">
        <w:tc>
          <w:tcPr>
            <w:tcW w:w="613" w:type="dxa"/>
          </w:tcPr>
          <w:p w:rsidR="005B4D46" w:rsidRPr="00673669" w:rsidRDefault="005B4D46" w:rsidP="002D7EB1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49</w:t>
            </w:r>
          </w:p>
        </w:tc>
        <w:tc>
          <w:tcPr>
            <w:tcW w:w="488" w:type="dxa"/>
            <w:tcBorders>
              <w:right w:val="single" w:sz="4" w:space="0" w:color="auto"/>
            </w:tcBorders>
          </w:tcPr>
          <w:p w:rsidR="005B4D46" w:rsidRPr="00673669" w:rsidRDefault="005B4D46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5B4D46" w:rsidRPr="00673669" w:rsidRDefault="005B4D46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551" w:type="dxa"/>
          </w:tcPr>
          <w:p w:rsidR="005B4D46" w:rsidRPr="00673669" w:rsidRDefault="005B4D46" w:rsidP="002D7EB1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7366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Заболоцкий Н.А. «Я не ищу гармонии в природе». Тема творчества в лирике поэта</w:t>
            </w:r>
          </w:p>
        </w:tc>
        <w:tc>
          <w:tcPr>
            <w:tcW w:w="567" w:type="dxa"/>
          </w:tcPr>
          <w:p w:rsidR="005B4D46" w:rsidRPr="00673669" w:rsidRDefault="005B4D46" w:rsidP="002D7EB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993" w:type="dxa"/>
            <w:vMerge w:val="restart"/>
          </w:tcPr>
          <w:p w:rsidR="005B4D46" w:rsidRPr="00673669" w:rsidRDefault="005B4D46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Портрет Н.А. Заболоцкого </w:t>
            </w: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Проекторная доска, приложение с диском.</w:t>
            </w:r>
          </w:p>
          <w:p w:rsidR="005B4D46" w:rsidRPr="00673669" w:rsidRDefault="005B4D46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Проекторная доска</w:t>
            </w:r>
          </w:p>
        </w:tc>
        <w:tc>
          <w:tcPr>
            <w:tcW w:w="850" w:type="dxa"/>
            <w:vMerge w:val="restart"/>
            <w:tcBorders>
              <w:right w:val="single" w:sz="4" w:space="0" w:color="auto"/>
            </w:tcBorders>
          </w:tcPr>
          <w:p w:rsidR="005B4D46" w:rsidRPr="00673669" w:rsidRDefault="005B4D46" w:rsidP="004B492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7366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Уметь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67366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выполнять языковой разбор. Приёмы создания образа</w:t>
            </w:r>
          </w:p>
          <w:p w:rsidR="005B4D46" w:rsidRPr="00673669" w:rsidRDefault="005B4D46" w:rsidP="002D7E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B4D46" w:rsidRPr="00673669" w:rsidRDefault="005B4D46" w:rsidP="002D7E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</w:t>
            </w:r>
          </w:p>
        </w:tc>
        <w:tc>
          <w:tcPr>
            <w:tcW w:w="2558" w:type="dxa"/>
            <w:gridSpan w:val="4"/>
            <w:vMerge w:val="restart"/>
            <w:tcBorders>
              <w:left w:val="single" w:sz="4" w:space="0" w:color="auto"/>
            </w:tcBorders>
          </w:tcPr>
          <w:p w:rsidR="005B4D46" w:rsidRPr="00673669" w:rsidRDefault="005B4D46" w:rsidP="002D7EB1">
            <w:pPr>
              <w:pStyle w:val="a4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673669">
              <w:rPr>
                <w:sz w:val="20"/>
                <w:szCs w:val="20"/>
              </w:rPr>
              <w:t>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  <w:p w:rsidR="005B4D46" w:rsidRPr="00673669" w:rsidRDefault="005B4D46" w:rsidP="002D7E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  <w:p w:rsidR="005B4D46" w:rsidRPr="00673669" w:rsidRDefault="005B4D46" w:rsidP="002D7E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687" w:type="dxa"/>
            <w:vMerge w:val="restart"/>
          </w:tcPr>
          <w:p w:rsidR="005B4D46" w:rsidRPr="00673669" w:rsidRDefault="005B4D46" w:rsidP="004B4920">
            <w:pPr>
              <w:rPr>
                <w:rFonts w:ascii="Times New Roman" w:hAnsi="Times New Roman"/>
                <w:sz w:val="20"/>
                <w:szCs w:val="20"/>
              </w:rPr>
            </w:pPr>
            <w:r w:rsidRPr="00673669">
              <w:rPr>
                <w:rFonts w:ascii="Times New Roman" w:hAnsi="Times New Roman"/>
                <w:b/>
                <w:i/>
                <w:sz w:val="20"/>
                <w:szCs w:val="20"/>
              </w:rPr>
              <w:t>Познавательные:</w:t>
            </w:r>
            <w:r w:rsidRPr="00673669">
              <w:rPr>
                <w:rFonts w:ascii="Times New Roman" w:hAnsi="Times New Roman"/>
                <w:sz w:val="20"/>
                <w:szCs w:val="20"/>
              </w:rPr>
              <w:t xml:space="preserve"> уметь строить сообщение исследовательского характера в устной форме.</w:t>
            </w:r>
          </w:p>
          <w:p w:rsidR="005B4D46" w:rsidRPr="00673669" w:rsidRDefault="005B4D46" w:rsidP="004B4920">
            <w:pPr>
              <w:rPr>
                <w:rFonts w:ascii="Times New Roman" w:hAnsi="Times New Roman"/>
                <w:sz w:val="20"/>
                <w:szCs w:val="20"/>
              </w:rPr>
            </w:pPr>
            <w:r w:rsidRPr="00673669">
              <w:rPr>
                <w:rFonts w:ascii="Times New Roman" w:hAnsi="Times New Roman"/>
                <w:b/>
                <w:i/>
                <w:sz w:val="20"/>
                <w:szCs w:val="20"/>
              </w:rPr>
              <w:t>Регулятивные:</w:t>
            </w:r>
            <w:r w:rsidRPr="00673669">
              <w:rPr>
                <w:rFonts w:ascii="Times New Roman" w:hAnsi="Times New Roman"/>
                <w:sz w:val="20"/>
                <w:szCs w:val="20"/>
              </w:rPr>
              <w:t xml:space="preserve"> формировать ситуацию рефлексии и самодиагностики.</w:t>
            </w:r>
          </w:p>
          <w:p w:rsidR="005B4D46" w:rsidRPr="00673669" w:rsidRDefault="005B4D46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673669">
              <w:rPr>
                <w:rFonts w:ascii="Times New Roman" w:hAnsi="Times New Roman"/>
                <w:sz w:val="20"/>
                <w:szCs w:val="20"/>
              </w:rPr>
              <w:t>уметь проявлять активность для решения коммуникативных и познавательных задач.</w:t>
            </w:r>
          </w:p>
          <w:p w:rsidR="005B4D46" w:rsidRPr="00673669" w:rsidRDefault="005B4D46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</w:p>
          <w:p w:rsidR="005B4D46" w:rsidRPr="00673669" w:rsidRDefault="005B4D46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</w:p>
          <w:p w:rsidR="005B4D46" w:rsidRPr="00673669" w:rsidRDefault="005B4D46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lastRenderedPageBreak/>
              <w:t xml:space="preserve"> </w:t>
            </w:r>
          </w:p>
          <w:p w:rsidR="005B4D46" w:rsidRPr="00673669" w:rsidRDefault="005B4D46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</w:p>
          <w:p w:rsidR="005B4D46" w:rsidRPr="00673669" w:rsidRDefault="005B4D46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</w:p>
          <w:p w:rsidR="005B4D46" w:rsidRPr="00673669" w:rsidRDefault="005B4D46" w:rsidP="002D7EB1">
            <w:pPr>
              <w:spacing w:before="75" w:after="150"/>
              <w:rPr>
                <w:rFonts w:ascii="Times New Roman" w:hAnsi="Times New Roman"/>
                <w:sz w:val="20"/>
                <w:szCs w:val="20"/>
              </w:rPr>
            </w:pPr>
            <w:r w:rsidRPr="00673669">
              <w:rPr>
                <w:rFonts w:ascii="Times New Roman" w:hAnsi="Times New Roman"/>
                <w:b/>
                <w:i/>
                <w:sz w:val="20"/>
                <w:szCs w:val="20"/>
              </w:rPr>
              <w:t>Познавательные:</w:t>
            </w:r>
            <w:r w:rsidRPr="00673669">
              <w:rPr>
                <w:rFonts w:ascii="Times New Roman" w:hAnsi="Times New Roman"/>
                <w:sz w:val="20"/>
                <w:szCs w:val="20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5B4D46" w:rsidRPr="00673669" w:rsidRDefault="005B4D46" w:rsidP="002D7EB1">
            <w:pPr>
              <w:spacing w:before="75" w:after="15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3669">
              <w:rPr>
                <w:rFonts w:ascii="Times New Roman" w:hAnsi="Times New Roman"/>
                <w:b/>
                <w:i/>
                <w:sz w:val="20"/>
                <w:szCs w:val="20"/>
              </w:rPr>
              <w:t>Регулятивные:</w:t>
            </w:r>
            <w:r w:rsidRPr="00673669">
              <w:rPr>
                <w:rFonts w:ascii="Times New Roman" w:hAnsi="Times New Roman"/>
                <w:sz w:val="20"/>
                <w:szCs w:val="20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5B4D46" w:rsidRPr="00673669" w:rsidRDefault="005B4D46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673669">
              <w:rPr>
                <w:rFonts w:ascii="Times New Roman" w:hAnsi="Times New Roman"/>
                <w:sz w:val="20"/>
                <w:szCs w:val="20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  <w:p w:rsidR="005B4D46" w:rsidRPr="00673669" w:rsidRDefault="005B4D46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Merge w:val="restart"/>
          </w:tcPr>
          <w:p w:rsidR="005B4D46" w:rsidRPr="00673669" w:rsidRDefault="005B4D46" w:rsidP="002D7EB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различные виды чтения, цитатный план, выразительное </w:t>
            </w:r>
            <w:r w:rsidRPr="0067366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чтение </w:t>
            </w:r>
          </w:p>
          <w:p w:rsidR="005B4D46" w:rsidRPr="00673669" w:rsidRDefault="005B4D46" w:rsidP="002D7EB1">
            <w:pPr>
              <w:jc w:val="center"/>
              <w:rPr>
                <w:rFonts w:ascii="Times New Roman" w:hAnsi="Times New Roman" w:cs="Times New Roman"/>
                <w:b/>
                <w:bCs/>
                <w:color w:val="E36C0A"/>
                <w:spacing w:val="-2"/>
                <w:sz w:val="20"/>
                <w:szCs w:val="20"/>
              </w:rPr>
            </w:pPr>
          </w:p>
        </w:tc>
      </w:tr>
      <w:tr w:rsidR="005B4D46" w:rsidRPr="00673669" w:rsidTr="004B4920">
        <w:tc>
          <w:tcPr>
            <w:tcW w:w="613" w:type="dxa"/>
          </w:tcPr>
          <w:p w:rsidR="005B4D46" w:rsidRPr="00673669" w:rsidRDefault="005B4D46" w:rsidP="002D7EB1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50</w:t>
            </w:r>
          </w:p>
        </w:tc>
        <w:tc>
          <w:tcPr>
            <w:tcW w:w="488" w:type="dxa"/>
            <w:tcBorders>
              <w:right w:val="single" w:sz="4" w:space="0" w:color="auto"/>
            </w:tcBorders>
          </w:tcPr>
          <w:p w:rsidR="005B4D46" w:rsidRPr="00673669" w:rsidRDefault="005B4D46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5B4D46" w:rsidRPr="00673669" w:rsidRDefault="005B4D46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551" w:type="dxa"/>
          </w:tcPr>
          <w:p w:rsidR="005B4D46" w:rsidRPr="00673669" w:rsidRDefault="005B4D46" w:rsidP="002D7EB1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67366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Заболоцкий Н.А. «Старая актриса», «Некрасивая девочка». Тема красоты в лирике поэта</w:t>
            </w:r>
          </w:p>
        </w:tc>
        <w:tc>
          <w:tcPr>
            <w:tcW w:w="567" w:type="dxa"/>
          </w:tcPr>
          <w:p w:rsidR="005B4D46" w:rsidRPr="00673669" w:rsidRDefault="005B4D46" w:rsidP="002D7EB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993" w:type="dxa"/>
            <w:vMerge/>
          </w:tcPr>
          <w:p w:rsidR="005B4D46" w:rsidRPr="00673669" w:rsidRDefault="005B4D46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right w:val="single" w:sz="4" w:space="0" w:color="auto"/>
            </w:tcBorders>
          </w:tcPr>
          <w:p w:rsidR="005B4D46" w:rsidRPr="00673669" w:rsidRDefault="005B4D46" w:rsidP="002D7E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D46" w:rsidRPr="00673669" w:rsidRDefault="005B4D46" w:rsidP="002D7E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8" w:type="dxa"/>
            <w:gridSpan w:val="4"/>
            <w:vMerge/>
            <w:tcBorders>
              <w:left w:val="single" w:sz="4" w:space="0" w:color="auto"/>
            </w:tcBorders>
          </w:tcPr>
          <w:p w:rsidR="005B4D46" w:rsidRPr="00673669" w:rsidRDefault="005B4D46" w:rsidP="002D7E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7" w:type="dxa"/>
            <w:vMerge/>
          </w:tcPr>
          <w:p w:rsidR="005B4D46" w:rsidRPr="00673669" w:rsidRDefault="005B4D46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5B4D46" w:rsidRPr="00673669" w:rsidRDefault="005B4D46" w:rsidP="002D7EB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4D46" w:rsidRPr="00673669" w:rsidTr="004B4920">
        <w:tc>
          <w:tcPr>
            <w:tcW w:w="613" w:type="dxa"/>
          </w:tcPr>
          <w:p w:rsidR="005B4D46" w:rsidRPr="00673669" w:rsidRDefault="005B4D46" w:rsidP="002D7EB1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51</w:t>
            </w:r>
          </w:p>
        </w:tc>
        <w:tc>
          <w:tcPr>
            <w:tcW w:w="488" w:type="dxa"/>
            <w:tcBorders>
              <w:right w:val="single" w:sz="4" w:space="0" w:color="auto"/>
            </w:tcBorders>
          </w:tcPr>
          <w:p w:rsidR="005B4D46" w:rsidRPr="00673669" w:rsidRDefault="005B4D46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5B4D46" w:rsidRPr="00673669" w:rsidRDefault="005B4D46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551" w:type="dxa"/>
          </w:tcPr>
          <w:p w:rsidR="005B4D46" w:rsidRDefault="005B4D46" w:rsidP="002D7EB1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67366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Р.Р.</w:t>
            </w:r>
            <w:r w:rsidRPr="0067366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67366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«Что есть красота?» (подготовка к </w:t>
            </w:r>
            <w:r w:rsidRPr="0067366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lastRenderedPageBreak/>
              <w:t>домашнему сочинению)</w:t>
            </w:r>
          </w:p>
          <w:p w:rsidR="005B4D46" w:rsidRDefault="005B4D46" w:rsidP="002D7EB1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</w:p>
          <w:p w:rsidR="005B4D46" w:rsidRPr="00673669" w:rsidRDefault="005B4D46" w:rsidP="002D7EB1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Контрольное сочинение №4 (дом.)</w:t>
            </w:r>
          </w:p>
        </w:tc>
        <w:tc>
          <w:tcPr>
            <w:tcW w:w="567" w:type="dxa"/>
          </w:tcPr>
          <w:p w:rsidR="005B4D46" w:rsidRPr="00673669" w:rsidRDefault="005B4D46" w:rsidP="002D7EB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1</w:t>
            </w:r>
          </w:p>
        </w:tc>
        <w:tc>
          <w:tcPr>
            <w:tcW w:w="993" w:type="dxa"/>
            <w:vMerge/>
          </w:tcPr>
          <w:p w:rsidR="005B4D46" w:rsidRPr="00673669" w:rsidRDefault="005B4D46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B4D46" w:rsidRPr="00673669" w:rsidRDefault="005B4D46" w:rsidP="00CF4FAD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Уметь    </w:t>
            </w: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 xml:space="preserve"> пи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сочинение по  литературн.</w:t>
            </w: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 xml:space="preserve"> произведению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5B4D46" w:rsidRPr="00673669" w:rsidRDefault="005B4D46" w:rsidP="002D7EB1">
            <w:pPr>
              <w:pStyle w:val="a4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673669">
              <w:rPr>
                <w:sz w:val="20"/>
                <w:szCs w:val="20"/>
              </w:rPr>
              <w:lastRenderedPageBreak/>
              <w:t xml:space="preserve">определение в произведении элементов сюжета, </w:t>
            </w:r>
            <w:r w:rsidRPr="00673669">
              <w:rPr>
                <w:sz w:val="20"/>
                <w:szCs w:val="20"/>
              </w:rPr>
              <w:lastRenderedPageBreak/>
              <w:t>композиции, изобразительно-выразительных средств языка, понимание их роли в раскрытии идейно-художественного содержания произведения</w:t>
            </w:r>
          </w:p>
          <w:p w:rsidR="005B4D46" w:rsidRPr="00673669" w:rsidRDefault="005B4D46" w:rsidP="002D7EB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558" w:type="dxa"/>
            <w:gridSpan w:val="4"/>
            <w:tcBorders>
              <w:left w:val="single" w:sz="4" w:space="0" w:color="auto"/>
            </w:tcBorders>
          </w:tcPr>
          <w:p w:rsidR="005B4D46" w:rsidRPr="00CF4FAD" w:rsidRDefault="005B4D46" w:rsidP="00CF4FAD">
            <w:pPr>
              <w:pStyle w:val="a4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673669">
              <w:rPr>
                <w:sz w:val="20"/>
                <w:szCs w:val="20"/>
              </w:rPr>
              <w:lastRenderedPageBreak/>
              <w:t xml:space="preserve">совершенствование духовно-нравственных </w:t>
            </w:r>
            <w:r w:rsidRPr="00673669">
              <w:rPr>
                <w:sz w:val="20"/>
                <w:szCs w:val="20"/>
              </w:rPr>
              <w:lastRenderedPageBreak/>
              <w:t xml:space="preserve">качеств личности, воспитание чувства любви к многонациональному Отечеству, уважительного отношения к русской литературе, к культурам других народов; </w:t>
            </w:r>
          </w:p>
        </w:tc>
        <w:tc>
          <w:tcPr>
            <w:tcW w:w="2687" w:type="dxa"/>
            <w:vMerge/>
          </w:tcPr>
          <w:p w:rsidR="005B4D46" w:rsidRPr="00673669" w:rsidRDefault="005B4D46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:rsidR="005B4D46" w:rsidRPr="00673669" w:rsidRDefault="005B4D46" w:rsidP="002D7EB1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</w:rPr>
              <w:t>сочинение-</w:t>
            </w:r>
            <w:r w:rsidRPr="00673669"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</w:rPr>
              <w:lastRenderedPageBreak/>
              <w:t>рассуждение</w:t>
            </w:r>
          </w:p>
          <w:p w:rsidR="005B4D46" w:rsidRPr="00673669" w:rsidRDefault="005B4D46" w:rsidP="002D7EB1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Презентации, выразительное чтение</w:t>
            </w:r>
          </w:p>
          <w:p w:rsidR="005B4D46" w:rsidRPr="00673669" w:rsidRDefault="005B4D46" w:rsidP="002D7EB1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различные виды чтения</w:t>
            </w:r>
          </w:p>
          <w:p w:rsidR="005B4D46" w:rsidRPr="00673669" w:rsidRDefault="005B4D46" w:rsidP="002D7EB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различные виды пересказа, цитат</w:t>
            </w:r>
            <w:r w:rsidRPr="0067366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ный план, </w:t>
            </w:r>
          </w:p>
          <w:p w:rsidR="005B4D46" w:rsidRPr="00673669" w:rsidRDefault="005B4D46" w:rsidP="002D7EB1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</w:rPr>
            </w:pPr>
          </w:p>
        </w:tc>
      </w:tr>
      <w:tr w:rsidR="005B4D46" w:rsidRPr="00673669" w:rsidTr="004B4920">
        <w:tc>
          <w:tcPr>
            <w:tcW w:w="613" w:type="dxa"/>
          </w:tcPr>
          <w:p w:rsidR="005B4D46" w:rsidRPr="00673669" w:rsidRDefault="005B4D46" w:rsidP="002D7EB1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lastRenderedPageBreak/>
              <w:t>52</w:t>
            </w:r>
          </w:p>
        </w:tc>
        <w:tc>
          <w:tcPr>
            <w:tcW w:w="488" w:type="dxa"/>
            <w:tcBorders>
              <w:right w:val="single" w:sz="4" w:space="0" w:color="auto"/>
            </w:tcBorders>
          </w:tcPr>
          <w:p w:rsidR="005B4D46" w:rsidRPr="00673669" w:rsidRDefault="005B4D46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5B4D46" w:rsidRPr="00673669" w:rsidRDefault="005B4D46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551" w:type="dxa"/>
          </w:tcPr>
          <w:p w:rsidR="005B4D46" w:rsidRDefault="005B4D46" w:rsidP="002D7EB1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Анализ сочинения</w:t>
            </w:r>
          </w:p>
          <w:p w:rsidR="005B4D46" w:rsidRDefault="005B4D46" w:rsidP="002D7EB1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67366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5B4D46" w:rsidRPr="00673669" w:rsidRDefault="005B4D46" w:rsidP="002D7EB1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67366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Поэзия М.В.Исаковского. « Катюша», «Враги сожгли родную хату», «Три ровесницы»</w:t>
            </w:r>
          </w:p>
        </w:tc>
        <w:tc>
          <w:tcPr>
            <w:tcW w:w="567" w:type="dxa"/>
          </w:tcPr>
          <w:p w:rsidR="005B4D46" w:rsidRPr="00673669" w:rsidRDefault="005B4D46" w:rsidP="002D7EB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5B4D46" w:rsidRPr="00673669" w:rsidRDefault="005B4D46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Проекторная доска, приложение с диском.</w:t>
            </w:r>
          </w:p>
        </w:tc>
        <w:tc>
          <w:tcPr>
            <w:tcW w:w="850" w:type="dxa"/>
            <w:vMerge w:val="restart"/>
            <w:tcBorders>
              <w:right w:val="single" w:sz="4" w:space="0" w:color="auto"/>
            </w:tcBorders>
          </w:tcPr>
          <w:p w:rsidR="005B4D46" w:rsidRPr="00673669" w:rsidRDefault="005B4D46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eastAsia="Times New Roman" w:hAnsi="Times New Roman" w:cs="Times New Roman"/>
                <w:sz w:val="20"/>
                <w:szCs w:val="20"/>
              </w:rPr>
              <w:t>Творческая биография, смысл заглавия</w:t>
            </w:r>
          </w:p>
          <w:p w:rsidR="005B4D46" w:rsidRPr="00673669" w:rsidRDefault="005B4D46" w:rsidP="002D7EB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Эпизод</w:t>
            </w:r>
            <w:r w:rsidRPr="0067366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сюжет, персонажи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B4D46" w:rsidRPr="00673669" w:rsidRDefault="005B4D46" w:rsidP="009641B5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умение анализировать литературное произведение: определять его принадлежность к одному из литературных родов и жанров</w:t>
            </w:r>
          </w:p>
          <w:p w:rsidR="005B4D46" w:rsidRPr="00673669" w:rsidRDefault="005B4D46" w:rsidP="009641B5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 xml:space="preserve">умение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 xml:space="preserve"> понимать и формулировать тему, идею, нравственный пафос литературного произведения,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сопоставлять героев одного или нескольких произведений</w:t>
            </w:r>
          </w:p>
          <w:p w:rsidR="005B4D46" w:rsidRPr="00673669" w:rsidRDefault="005B4D46" w:rsidP="002D7EB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B4D46" w:rsidRPr="00673669" w:rsidRDefault="005B4D46" w:rsidP="002D7EB1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673669">
              <w:rPr>
                <w:sz w:val="20"/>
                <w:szCs w:val="20"/>
              </w:rPr>
              <w:t>владение элементарной литературоведческой терминологией при анализе литературного произведения;</w:t>
            </w:r>
          </w:p>
          <w:p w:rsidR="005B4D46" w:rsidRPr="00673669" w:rsidRDefault="005B4D46" w:rsidP="002D7EB1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673669">
              <w:rPr>
                <w:sz w:val="20"/>
                <w:szCs w:val="20"/>
              </w:rPr>
              <w:t>- понимание авторской позиции и свое отношение к ней;</w:t>
            </w:r>
          </w:p>
          <w:p w:rsidR="005B4D46" w:rsidRPr="005B4D46" w:rsidRDefault="005B4D46" w:rsidP="002D7E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умение </w:t>
            </w: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характеризовать его героев, сопоставлять героев одного или нескольких произведений</w:t>
            </w:r>
          </w:p>
        </w:tc>
        <w:tc>
          <w:tcPr>
            <w:tcW w:w="2558" w:type="dxa"/>
            <w:gridSpan w:val="4"/>
            <w:vMerge w:val="restart"/>
            <w:tcBorders>
              <w:left w:val="single" w:sz="4" w:space="0" w:color="auto"/>
            </w:tcBorders>
          </w:tcPr>
          <w:p w:rsidR="005B4D46" w:rsidRPr="00D208C8" w:rsidRDefault="005B4D46" w:rsidP="009641B5">
            <w:pPr>
              <w:pStyle w:val="a4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208C8">
              <w:rPr>
                <w:sz w:val="20"/>
                <w:szCs w:val="20"/>
              </w:rPr>
              <w:t xml:space="preserve"> использование для решения познавательных и коммуникативных задач различных источников информации</w:t>
            </w:r>
          </w:p>
          <w:p w:rsidR="005B4D46" w:rsidRPr="00D208C8" w:rsidRDefault="005B4D46" w:rsidP="002D7EB1">
            <w:pPr>
              <w:pStyle w:val="a4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208C8">
              <w:rPr>
                <w:sz w:val="20"/>
                <w:szCs w:val="20"/>
              </w:rPr>
              <w:t xml:space="preserve">совершенствование духовно-нравственных качеств личности </w:t>
            </w:r>
          </w:p>
          <w:p w:rsidR="005B4D46" w:rsidRPr="00D208C8" w:rsidRDefault="005B4D46" w:rsidP="00D208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08C8">
              <w:rPr>
                <w:rFonts w:ascii="Times New Roman" w:hAnsi="Times New Roman" w:cs="Times New Roman"/>
                <w:sz w:val="20"/>
                <w:szCs w:val="20"/>
              </w:rPr>
              <w:t xml:space="preserve">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  <w:p w:rsidR="005B4D46" w:rsidRPr="00D208C8" w:rsidRDefault="005B4D46" w:rsidP="002D7E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08C8">
              <w:rPr>
                <w:rFonts w:ascii="Times New Roman" w:hAnsi="Times New Roman" w:cs="Times New Roman"/>
                <w:sz w:val="20"/>
                <w:szCs w:val="20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  <w:p w:rsidR="005B4D46" w:rsidRPr="00D208C8" w:rsidRDefault="005B4D46" w:rsidP="002D7E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5B4D46" w:rsidRPr="00673669" w:rsidRDefault="005B4D46" w:rsidP="002D7EB1">
            <w:pPr>
              <w:pStyle w:val="a4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673669">
              <w:rPr>
                <w:sz w:val="20"/>
                <w:szCs w:val="20"/>
              </w:rPr>
              <w:t>совершенствование духовно</w:t>
            </w:r>
            <w:r w:rsidR="00966467">
              <w:rPr>
                <w:sz w:val="20"/>
                <w:szCs w:val="20"/>
              </w:rPr>
              <w:t>-нравственных качеств личности</w:t>
            </w:r>
            <w:r>
              <w:rPr>
                <w:sz w:val="20"/>
                <w:szCs w:val="20"/>
              </w:rPr>
              <w:t xml:space="preserve"> </w:t>
            </w:r>
          </w:p>
          <w:p w:rsidR="005B4D46" w:rsidRPr="00D208C8" w:rsidRDefault="005B4D46" w:rsidP="002D7E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687" w:type="dxa"/>
            <w:vMerge/>
          </w:tcPr>
          <w:p w:rsidR="005B4D46" w:rsidRPr="00673669" w:rsidRDefault="005B4D46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5B4D46" w:rsidRPr="00673669" w:rsidRDefault="005B4D46" w:rsidP="002D7EB1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</w:p>
        </w:tc>
      </w:tr>
      <w:tr w:rsidR="005B4D46" w:rsidRPr="00673669" w:rsidTr="009641B5">
        <w:tc>
          <w:tcPr>
            <w:tcW w:w="613" w:type="dxa"/>
          </w:tcPr>
          <w:p w:rsidR="005B4D46" w:rsidRPr="00673669" w:rsidRDefault="005B4D46" w:rsidP="002D7EB1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53</w:t>
            </w:r>
          </w:p>
        </w:tc>
        <w:tc>
          <w:tcPr>
            <w:tcW w:w="488" w:type="dxa"/>
            <w:tcBorders>
              <w:right w:val="single" w:sz="4" w:space="0" w:color="auto"/>
            </w:tcBorders>
          </w:tcPr>
          <w:p w:rsidR="005B4D46" w:rsidRPr="00673669" w:rsidRDefault="005B4D46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5B4D46" w:rsidRPr="00673669" w:rsidRDefault="005B4D46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551" w:type="dxa"/>
          </w:tcPr>
          <w:p w:rsidR="005B4D46" w:rsidRPr="00673669" w:rsidRDefault="005B4D46" w:rsidP="002D7EB1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67366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Твардовский А.Т.  Основные вехи биографии. Судьба страны в поэзии поэта. «За далью – даль».</w:t>
            </w:r>
          </w:p>
        </w:tc>
        <w:tc>
          <w:tcPr>
            <w:tcW w:w="567" w:type="dxa"/>
          </w:tcPr>
          <w:p w:rsidR="005B4D46" w:rsidRPr="00673669" w:rsidRDefault="005B4D46" w:rsidP="002D7EB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5B4D46" w:rsidRPr="00673669" w:rsidRDefault="005B4D46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iCs/>
                <w:sz w:val="20"/>
                <w:szCs w:val="20"/>
              </w:rPr>
              <w:t>Портрет А.Т. Твардовского</w:t>
            </w:r>
          </w:p>
        </w:tc>
        <w:tc>
          <w:tcPr>
            <w:tcW w:w="850" w:type="dxa"/>
            <w:vMerge/>
            <w:tcBorders>
              <w:right w:val="single" w:sz="4" w:space="0" w:color="auto"/>
            </w:tcBorders>
          </w:tcPr>
          <w:p w:rsidR="005B4D46" w:rsidRPr="00673669" w:rsidRDefault="005B4D46" w:rsidP="002D7E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D46" w:rsidRPr="00673669" w:rsidRDefault="005B4D46" w:rsidP="002D7E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8" w:type="dxa"/>
            <w:gridSpan w:val="4"/>
            <w:vMerge/>
            <w:tcBorders>
              <w:left w:val="single" w:sz="4" w:space="0" w:color="auto"/>
            </w:tcBorders>
          </w:tcPr>
          <w:p w:rsidR="005B4D46" w:rsidRPr="00673669" w:rsidRDefault="005B4D46" w:rsidP="002D7E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7" w:type="dxa"/>
            <w:vMerge/>
          </w:tcPr>
          <w:p w:rsidR="005B4D46" w:rsidRPr="00673669" w:rsidRDefault="005B4D46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5B4D46" w:rsidRPr="00673669" w:rsidRDefault="005B4D46" w:rsidP="002D7EB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4D46" w:rsidRPr="00673669" w:rsidTr="009641B5">
        <w:tc>
          <w:tcPr>
            <w:tcW w:w="613" w:type="dxa"/>
          </w:tcPr>
          <w:p w:rsidR="005B4D46" w:rsidRPr="00673669" w:rsidRDefault="005B4D46" w:rsidP="002D7EB1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54</w:t>
            </w:r>
          </w:p>
        </w:tc>
        <w:tc>
          <w:tcPr>
            <w:tcW w:w="488" w:type="dxa"/>
            <w:tcBorders>
              <w:right w:val="single" w:sz="4" w:space="0" w:color="auto"/>
            </w:tcBorders>
          </w:tcPr>
          <w:p w:rsidR="005B4D46" w:rsidRPr="00673669" w:rsidRDefault="005B4D46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5B4D46" w:rsidRPr="00673669" w:rsidRDefault="005B4D46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551" w:type="dxa"/>
          </w:tcPr>
          <w:p w:rsidR="005B4D46" w:rsidRPr="00673669" w:rsidRDefault="005B4D46" w:rsidP="002D7EB1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67366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Твардовский А.Т. Поэма «За далью – даль». Россия на станицах поэмы. Образ автора.  Художественное своеобразие изученных глав</w:t>
            </w:r>
          </w:p>
        </w:tc>
        <w:tc>
          <w:tcPr>
            <w:tcW w:w="567" w:type="dxa"/>
          </w:tcPr>
          <w:p w:rsidR="005B4D46" w:rsidRPr="00673669" w:rsidRDefault="005B4D46" w:rsidP="002D7EB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5B4D46" w:rsidRPr="00673669" w:rsidRDefault="005B4D46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Проекторная доска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B4D46" w:rsidRDefault="005B4D46" w:rsidP="00D208C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Сюжеткомпозиция, портрет, реч.</w:t>
            </w:r>
          </w:p>
          <w:p w:rsidR="005B4D46" w:rsidRPr="00673669" w:rsidRDefault="005B4D46" w:rsidP="00D208C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характеристика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D46" w:rsidRPr="00673669" w:rsidRDefault="005B4D46" w:rsidP="002D7E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8" w:type="dxa"/>
            <w:gridSpan w:val="4"/>
            <w:vMerge/>
            <w:tcBorders>
              <w:left w:val="single" w:sz="4" w:space="0" w:color="auto"/>
            </w:tcBorders>
          </w:tcPr>
          <w:p w:rsidR="005B4D46" w:rsidRPr="00673669" w:rsidRDefault="005B4D46" w:rsidP="002D7E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7" w:type="dxa"/>
            <w:vMerge/>
          </w:tcPr>
          <w:p w:rsidR="005B4D46" w:rsidRPr="00673669" w:rsidRDefault="005B4D46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5B4D46" w:rsidRPr="00673669" w:rsidRDefault="005B4D46" w:rsidP="002D7EB1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</w:rPr>
            </w:pPr>
          </w:p>
        </w:tc>
      </w:tr>
      <w:tr w:rsidR="005B4D46" w:rsidRPr="00673669" w:rsidTr="009641B5">
        <w:tc>
          <w:tcPr>
            <w:tcW w:w="613" w:type="dxa"/>
          </w:tcPr>
          <w:p w:rsidR="005B4D46" w:rsidRPr="00673669" w:rsidRDefault="005B4D46" w:rsidP="002D7EB1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55</w:t>
            </w:r>
          </w:p>
        </w:tc>
        <w:tc>
          <w:tcPr>
            <w:tcW w:w="488" w:type="dxa"/>
            <w:tcBorders>
              <w:right w:val="single" w:sz="4" w:space="0" w:color="auto"/>
            </w:tcBorders>
          </w:tcPr>
          <w:p w:rsidR="005B4D46" w:rsidRPr="00673669" w:rsidRDefault="005B4D46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5B4D46" w:rsidRPr="00673669" w:rsidRDefault="005B4D46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551" w:type="dxa"/>
          </w:tcPr>
          <w:p w:rsidR="005B4D46" w:rsidRPr="00673669" w:rsidRDefault="005B4D46" w:rsidP="002D7EB1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67366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Астафьев В.П.  Человек и война, литература и история в творчестве писателя.</w:t>
            </w:r>
          </w:p>
        </w:tc>
        <w:tc>
          <w:tcPr>
            <w:tcW w:w="567" w:type="dxa"/>
          </w:tcPr>
          <w:p w:rsidR="005B4D46" w:rsidRPr="00673669" w:rsidRDefault="005B4D46" w:rsidP="002D7EB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5B4D46" w:rsidRPr="00673669" w:rsidRDefault="005B4D46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iCs/>
                <w:sz w:val="20"/>
                <w:szCs w:val="20"/>
              </w:rPr>
              <w:t>Портрет В.П. Астафьева</w:t>
            </w:r>
          </w:p>
        </w:tc>
        <w:tc>
          <w:tcPr>
            <w:tcW w:w="850" w:type="dxa"/>
            <w:vMerge w:val="restart"/>
            <w:tcBorders>
              <w:right w:val="single" w:sz="4" w:space="0" w:color="auto"/>
            </w:tcBorders>
          </w:tcPr>
          <w:p w:rsidR="005B4D46" w:rsidRPr="00673669" w:rsidRDefault="005B4D46" w:rsidP="002D7E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7366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Уметь определять авторскую позицию.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5B4D46" w:rsidRPr="00673669" w:rsidRDefault="005B4D46" w:rsidP="002D7E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D46" w:rsidRPr="00673669" w:rsidRDefault="005B4D46" w:rsidP="002D7E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8" w:type="dxa"/>
            <w:gridSpan w:val="4"/>
            <w:vMerge/>
            <w:tcBorders>
              <w:left w:val="single" w:sz="4" w:space="0" w:color="auto"/>
            </w:tcBorders>
          </w:tcPr>
          <w:p w:rsidR="005B4D46" w:rsidRPr="00673669" w:rsidRDefault="005B4D46" w:rsidP="002D7E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7" w:type="dxa"/>
            <w:vMerge/>
          </w:tcPr>
          <w:p w:rsidR="005B4D46" w:rsidRPr="00673669" w:rsidRDefault="005B4D46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:rsidR="005B4D46" w:rsidRPr="00673669" w:rsidRDefault="005B4D46" w:rsidP="002D7EB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презентации</w:t>
            </w:r>
          </w:p>
          <w:p w:rsidR="005B4D46" w:rsidRPr="00673669" w:rsidRDefault="005B4D46" w:rsidP="002D7EB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B4D46" w:rsidRPr="00673669" w:rsidRDefault="005B4D46" w:rsidP="002D7EB1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B4D46" w:rsidRPr="00673669" w:rsidTr="005B4D46">
        <w:tc>
          <w:tcPr>
            <w:tcW w:w="613" w:type="dxa"/>
          </w:tcPr>
          <w:p w:rsidR="005B4D46" w:rsidRPr="00673669" w:rsidRDefault="005B4D46" w:rsidP="002D7EB1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56</w:t>
            </w:r>
          </w:p>
        </w:tc>
        <w:tc>
          <w:tcPr>
            <w:tcW w:w="488" w:type="dxa"/>
            <w:tcBorders>
              <w:right w:val="single" w:sz="4" w:space="0" w:color="auto"/>
            </w:tcBorders>
          </w:tcPr>
          <w:p w:rsidR="005B4D46" w:rsidRPr="00673669" w:rsidRDefault="00966467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5B4D46" w:rsidRPr="00673669" w:rsidRDefault="005B4D46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551" w:type="dxa"/>
          </w:tcPr>
          <w:p w:rsidR="005B4D46" w:rsidRPr="00673669" w:rsidRDefault="005B4D46" w:rsidP="002D7EB1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67366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Астафьев В.П.  Рассказ «Фотография, на которой меня нет». Проблема нравственной памяти.</w:t>
            </w:r>
          </w:p>
        </w:tc>
        <w:tc>
          <w:tcPr>
            <w:tcW w:w="567" w:type="dxa"/>
          </w:tcPr>
          <w:p w:rsidR="005B4D46" w:rsidRPr="00673669" w:rsidRDefault="005B4D46" w:rsidP="002D7EB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5B4D46" w:rsidRPr="00673669" w:rsidRDefault="005B4D46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Проекторная доска</w:t>
            </w:r>
          </w:p>
        </w:tc>
        <w:tc>
          <w:tcPr>
            <w:tcW w:w="850" w:type="dxa"/>
            <w:vMerge/>
            <w:tcBorders>
              <w:right w:val="single" w:sz="4" w:space="0" w:color="auto"/>
            </w:tcBorders>
          </w:tcPr>
          <w:p w:rsidR="005B4D46" w:rsidRPr="00673669" w:rsidRDefault="005B4D46" w:rsidP="002D7E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D46" w:rsidRPr="00673669" w:rsidRDefault="005B4D46" w:rsidP="002D7E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8" w:type="dxa"/>
            <w:gridSpan w:val="4"/>
            <w:vMerge/>
            <w:tcBorders>
              <w:left w:val="single" w:sz="4" w:space="0" w:color="auto"/>
            </w:tcBorders>
          </w:tcPr>
          <w:p w:rsidR="005B4D46" w:rsidRPr="00673669" w:rsidRDefault="005B4D46" w:rsidP="002D7E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7" w:type="dxa"/>
            <w:vMerge/>
          </w:tcPr>
          <w:p w:rsidR="005B4D46" w:rsidRPr="00673669" w:rsidRDefault="005B4D46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5B4D46" w:rsidRPr="00673669" w:rsidRDefault="005B4D46" w:rsidP="002D7EB1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73669" w:rsidRPr="00673669" w:rsidTr="005B4D46">
        <w:tc>
          <w:tcPr>
            <w:tcW w:w="613" w:type="dxa"/>
          </w:tcPr>
          <w:p w:rsidR="00673669" w:rsidRPr="00673669" w:rsidRDefault="00673669" w:rsidP="002D7EB1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57</w:t>
            </w:r>
          </w:p>
        </w:tc>
        <w:tc>
          <w:tcPr>
            <w:tcW w:w="488" w:type="dxa"/>
            <w:tcBorders>
              <w:right w:val="single" w:sz="4" w:space="0" w:color="auto"/>
            </w:tcBorders>
          </w:tcPr>
          <w:p w:rsidR="00673669" w:rsidRPr="00673669" w:rsidRDefault="00966467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673669" w:rsidRPr="00673669" w:rsidRDefault="00673669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551" w:type="dxa"/>
          </w:tcPr>
          <w:p w:rsidR="00673669" w:rsidRPr="00673669" w:rsidRDefault="00673669" w:rsidP="002D7EB1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67366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Вн.чт. </w:t>
            </w:r>
            <w:r w:rsidRPr="0067366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«Музы не молчали» ( стихи поэтов 20 века о войне)</w:t>
            </w:r>
          </w:p>
        </w:tc>
        <w:tc>
          <w:tcPr>
            <w:tcW w:w="567" w:type="dxa"/>
          </w:tcPr>
          <w:p w:rsidR="00673669" w:rsidRPr="00673669" w:rsidRDefault="00673669" w:rsidP="002D7EB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673669" w:rsidRPr="00673669" w:rsidRDefault="00673669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Проекторная доска, приложение с диском.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73669" w:rsidRPr="00673669" w:rsidRDefault="00673669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eastAsia="Times New Roman" w:hAnsi="Times New Roman" w:cs="Times New Roman"/>
                <w:sz w:val="20"/>
                <w:szCs w:val="20"/>
              </w:rPr>
              <w:t>Уметь сравнивать характеры персонажей, находи</w:t>
            </w:r>
            <w:r w:rsidRPr="0067366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ть приёмы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673669" w:rsidRPr="00673669" w:rsidRDefault="00673669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</w:t>
            </w:r>
            <w:r w:rsidRPr="0067366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литературного произведения, характеризовать его героев, сопоставлять героев одного или нескольких произведений</w:t>
            </w:r>
          </w:p>
        </w:tc>
        <w:tc>
          <w:tcPr>
            <w:tcW w:w="2558" w:type="dxa"/>
            <w:gridSpan w:val="4"/>
            <w:tcBorders>
              <w:left w:val="single" w:sz="4" w:space="0" w:color="auto"/>
            </w:tcBorders>
          </w:tcPr>
          <w:p w:rsidR="00673669" w:rsidRPr="00673669" w:rsidRDefault="00673669" w:rsidP="002D7EB1">
            <w:pPr>
              <w:pStyle w:val="a4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673669">
              <w:rPr>
                <w:sz w:val="20"/>
                <w:szCs w:val="20"/>
              </w:rPr>
              <w:lastRenderedPageBreak/>
              <w:t>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  <w:p w:rsidR="00673669" w:rsidRPr="00673669" w:rsidRDefault="00673669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использование для решения познавательных и </w:t>
            </w:r>
            <w:r w:rsidRPr="0067366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коммуникативных задач различных источников информации</w:t>
            </w:r>
          </w:p>
        </w:tc>
        <w:tc>
          <w:tcPr>
            <w:tcW w:w="2687" w:type="dxa"/>
          </w:tcPr>
          <w:p w:rsidR="00673669" w:rsidRPr="00673669" w:rsidRDefault="00673669" w:rsidP="00966467">
            <w:pPr>
              <w:rPr>
                <w:rFonts w:ascii="Times New Roman" w:hAnsi="Times New Roman"/>
                <w:sz w:val="20"/>
                <w:szCs w:val="20"/>
              </w:rPr>
            </w:pPr>
            <w:r w:rsidRPr="00673669">
              <w:rPr>
                <w:rFonts w:ascii="Times New Roman" w:hAnsi="Times New Roman"/>
                <w:b/>
                <w:i/>
                <w:sz w:val="20"/>
                <w:szCs w:val="20"/>
              </w:rPr>
              <w:lastRenderedPageBreak/>
              <w:t xml:space="preserve">Познавательные: </w:t>
            </w:r>
            <w:r w:rsidRPr="00673669">
              <w:rPr>
                <w:rFonts w:ascii="Times New Roman" w:hAnsi="Times New Roman"/>
                <w:sz w:val="20"/>
                <w:szCs w:val="20"/>
              </w:rPr>
              <w:t>уметь извлекать необходимую информацию из прослушанного или прочитанного текста.</w:t>
            </w:r>
          </w:p>
          <w:p w:rsidR="00673669" w:rsidRPr="00673669" w:rsidRDefault="00673669" w:rsidP="0096646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3669">
              <w:rPr>
                <w:rFonts w:ascii="Times New Roman" w:hAnsi="Times New Roman"/>
                <w:b/>
                <w:i/>
                <w:sz w:val="20"/>
                <w:szCs w:val="20"/>
              </w:rPr>
              <w:t>Регулятивные:</w:t>
            </w:r>
            <w:r w:rsidRPr="00673669">
              <w:rPr>
                <w:rFonts w:ascii="Times New Roman" w:hAnsi="Times New Roman"/>
                <w:sz w:val="20"/>
                <w:szCs w:val="20"/>
              </w:rPr>
              <w:t xml:space="preserve"> уметь анализировать стихотворный текст.</w:t>
            </w:r>
          </w:p>
          <w:p w:rsidR="00673669" w:rsidRPr="00673669" w:rsidRDefault="00673669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/>
                <w:b/>
                <w:i/>
                <w:sz w:val="20"/>
                <w:szCs w:val="20"/>
              </w:rPr>
              <w:lastRenderedPageBreak/>
              <w:t>Коммуникативные:</w:t>
            </w:r>
            <w:r w:rsidRPr="00673669">
              <w:rPr>
                <w:rFonts w:ascii="Times New Roman" w:hAnsi="Times New Roman"/>
                <w:sz w:val="20"/>
                <w:szCs w:val="20"/>
              </w:rPr>
              <w:t xml:space="preserve"> уметь читать вслух и понимать прочитанное.</w:t>
            </w:r>
          </w:p>
        </w:tc>
        <w:tc>
          <w:tcPr>
            <w:tcW w:w="850" w:type="dxa"/>
          </w:tcPr>
          <w:p w:rsidR="00673669" w:rsidRPr="00673669" w:rsidRDefault="00673669" w:rsidP="002D7EB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выразительное </w:t>
            </w:r>
            <w:r w:rsidRPr="0067366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чтение наизусть</w:t>
            </w: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673669" w:rsidRPr="00673669" w:rsidRDefault="00673669" w:rsidP="002D7EB1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i/>
                <w:color w:val="E36C0A"/>
                <w:sz w:val="20"/>
                <w:szCs w:val="20"/>
              </w:rPr>
            </w:pPr>
          </w:p>
        </w:tc>
      </w:tr>
      <w:tr w:rsidR="00924565" w:rsidRPr="00673669" w:rsidTr="005B4D46">
        <w:tc>
          <w:tcPr>
            <w:tcW w:w="613" w:type="dxa"/>
          </w:tcPr>
          <w:p w:rsidR="00924565" w:rsidRPr="00673669" w:rsidRDefault="00924565" w:rsidP="002D7EB1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lastRenderedPageBreak/>
              <w:t>58</w:t>
            </w:r>
          </w:p>
        </w:tc>
        <w:tc>
          <w:tcPr>
            <w:tcW w:w="488" w:type="dxa"/>
            <w:tcBorders>
              <w:right w:val="single" w:sz="4" w:space="0" w:color="auto"/>
            </w:tcBorders>
          </w:tcPr>
          <w:p w:rsidR="00924565" w:rsidRPr="00673669" w:rsidRDefault="00924565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924565" w:rsidRPr="00673669" w:rsidRDefault="00924565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551" w:type="dxa"/>
          </w:tcPr>
          <w:p w:rsidR="00924565" w:rsidRPr="00673669" w:rsidRDefault="00924565" w:rsidP="002D7EB1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67366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Распутин В.Г.  Основные вехи биографии писателя. 20 век на страницах прозы Распутина</w:t>
            </w:r>
          </w:p>
        </w:tc>
        <w:tc>
          <w:tcPr>
            <w:tcW w:w="567" w:type="dxa"/>
          </w:tcPr>
          <w:p w:rsidR="00924565" w:rsidRPr="00673669" w:rsidRDefault="00924565" w:rsidP="002D7EB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924565" w:rsidRPr="00673669" w:rsidRDefault="00924565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iCs/>
                <w:sz w:val="20"/>
                <w:szCs w:val="20"/>
              </w:rPr>
              <w:t>Портрет В.Г. Распутина</w:t>
            </w:r>
          </w:p>
        </w:tc>
        <w:tc>
          <w:tcPr>
            <w:tcW w:w="850" w:type="dxa"/>
            <w:vMerge w:val="restart"/>
            <w:tcBorders>
              <w:right w:val="single" w:sz="4" w:space="0" w:color="auto"/>
            </w:tcBorders>
          </w:tcPr>
          <w:p w:rsidR="00924565" w:rsidRPr="00673669" w:rsidRDefault="00924565" w:rsidP="002D7E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73669">
              <w:rPr>
                <w:rFonts w:ascii="Times New Roman" w:eastAsia="Times New Roman" w:hAnsi="Times New Roman" w:cs="Times New Roman"/>
                <w:sz w:val="20"/>
                <w:szCs w:val="20"/>
              </w:rPr>
              <w:t>Виды информации в художественном тексте. Творческая биография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24565" w:rsidRPr="00673669" w:rsidRDefault="00924565" w:rsidP="002D7EB1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673669">
              <w:rPr>
                <w:sz w:val="20"/>
                <w:szCs w:val="20"/>
              </w:rPr>
              <w:t>владение элементарной литературоведческой терминологией при анализе литературного произведения;</w:t>
            </w:r>
          </w:p>
          <w:p w:rsidR="00924565" w:rsidRPr="00673669" w:rsidRDefault="00924565" w:rsidP="002D7EB1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673669">
              <w:rPr>
                <w:sz w:val="20"/>
                <w:szCs w:val="20"/>
              </w:rPr>
              <w:t>- понимание авторской</w:t>
            </w:r>
            <w:r>
              <w:rPr>
                <w:sz w:val="20"/>
                <w:szCs w:val="20"/>
              </w:rPr>
              <w:t xml:space="preserve"> позиции и свое отношение к ней</w:t>
            </w:r>
          </w:p>
          <w:p w:rsidR="00924565" w:rsidRPr="00673669" w:rsidRDefault="00924565" w:rsidP="002D7E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8" w:type="dxa"/>
            <w:gridSpan w:val="4"/>
            <w:vMerge w:val="restart"/>
            <w:tcBorders>
              <w:left w:val="single" w:sz="4" w:space="0" w:color="auto"/>
            </w:tcBorders>
          </w:tcPr>
          <w:p w:rsidR="00924565" w:rsidRPr="00673669" w:rsidRDefault="00924565" w:rsidP="00966467">
            <w:pPr>
              <w:pStyle w:val="a4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673669">
              <w:rPr>
                <w:sz w:val="20"/>
                <w:szCs w:val="20"/>
              </w:rPr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  <w:r>
              <w:rPr>
                <w:sz w:val="20"/>
                <w:szCs w:val="20"/>
              </w:rPr>
              <w:t xml:space="preserve"> </w:t>
            </w:r>
            <w:r w:rsidRPr="00673669">
              <w:rPr>
                <w:sz w:val="20"/>
                <w:szCs w:val="20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687" w:type="dxa"/>
            <w:vMerge w:val="restart"/>
          </w:tcPr>
          <w:p w:rsidR="00924565" w:rsidRPr="00673669" w:rsidRDefault="00924565" w:rsidP="00966467">
            <w:pPr>
              <w:rPr>
                <w:rFonts w:ascii="Times New Roman" w:hAnsi="Times New Roman"/>
                <w:sz w:val="20"/>
                <w:szCs w:val="20"/>
              </w:rPr>
            </w:pPr>
            <w:r w:rsidRPr="00673669">
              <w:rPr>
                <w:rFonts w:ascii="Times New Roman" w:hAnsi="Times New Roman"/>
                <w:b/>
                <w:i/>
                <w:sz w:val="20"/>
                <w:szCs w:val="20"/>
              </w:rPr>
              <w:t>Познавательные:</w:t>
            </w:r>
            <w:r w:rsidRPr="00673669">
              <w:rPr>
                <w:rFonts w:ascii="Times New Roman" w:hAnsi="Times New Roman"/>
                <w:sz w:val="20"/>
                <w:szCs w:val="20"/>
              </w:rPr>
              <w:t xml:space="preserve"> уметь искать и выделять необходимую информацию в предложенных текстах.</w:t>
            </w:r>
          </w:p>
          <w:p w:rsidR="00924565" w:rsidRPr="00673669" w:rsidRDefault="00924565" w:rsidP="00966467">
            <w:pPr>
              <w:rPr>
                <w:rFonts w:ascii="Times New Roman" w:hAnsi="Times New Roman"/>
                <w:sz w:val="20"/>
                <w:szCs w:val="20"/>
              </w:rPr>
            </w:pPr>
            <w:r w:rsidRPr="00673669">
              <w:rPr>
                <w:rFonts w:ascii="Times New Roman" w:hAnsi="Times New Roman"/>
                <w:b/>
                <w:i/>
                <w:sz w:val="20"/>
                <w:szCs w:val="20"/>
              </w:rPr>
              <w:t>Регулятивные:</w:t>
            </w:r>
            <w:r w:rsidRPr="00673669">
              <w:rPr>
                <w:rFonts w:ascii="Times New Roman" w:hAnsi="Times New Roman"/>
                <w:sz w:val="20"/>
                <w:szCs w:val="20"/>
              </w:rPr>
              <w:t xml:space="preserve"> уметь осознавать усвоенный материал, качество и уровень усвоения.</w:t>
            </w:r>
          </w:p>
          <w:p w:rsidR="00924565" w:rsidRPr="00673669" w:rsidRDefault="00924565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673669">
              <w:rPr>
                <w:rFonts w:ascii="Times New Roman" w:hAnsi="Times New Roman"/>
                <w:sz w:val="20"/>
                <w:szCs w:val="20"/>
              </w:rPr>
              <w:t>ставить вопросы, обращаться за помощью, формулировать свои затруднения.</w:t>
            </w:r>
          </w:p>
          <w:p w:rsidR="00924565" w:rsidRPr="00673669" w:rsidRDefault="00924565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</w:p>
          <w:p w:rsidR="00924565" w:rsidRPr="00673669" w:rsidRDefault="00924565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Merge w:val="restart"/>
          </w:tcPr>
          <w:p w:rsidR="00924565" w:rsidRPr="00673669" w:rsidRDefault="00924565" w:rsidP="002D7EB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презентации</w:t>
            </w:r>
          </w:p>
          <w:p w:rsidR="00924565" w:rsidRPr="00673669" w:rsidRDefault="00924565" w:rsidP="002D7EB1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 xml:space="preserve">различные виды чтения, цитатный план, </w:t>
            </w:r>
          </w:p>
        </w:tc>
      </w:tr>
      <w:tr w:rsidR="00924565" w:rsidRPr="00673669" w:rsidTr="00966467">
        <w:tc>
          <w:tcPr>
            <w:tcW w:w="613" w:type="dxa"/>
          </w:tcPr>
          <w:p w:rsidR="00924565" w:rsidRPr="00673669" w:rsidRDefault="00924565" w:rsidP="002D7EB1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59</w:t>
            </w:r>
          </w:p>
        </w:tc>
        <w:tc>
          <w:tcPr>
            <w:tcW w:w="488" w:type="dxa"/>
            <w:tcBorders>
              <w:right w:val="single" w:sz="4" w:space="0" w:color="auto"/>
            </w:tcBorders>
          </w:tcPr>
          <w:p w:rsidR="00924565" w:rsidRPr="00673669" w:rsidRDefault="00924565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924565" w:rsidRPr="00673669" w:rsidRDefault="00924565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551" w:type="dxa"/>
          </w:tcPr>
          <w:p w:rsidR="00924565" w:rsidRPr="00673669" w:rsidRDefault="00924565" w:rsidP="002D7EB1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67366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Распутин В.Г. Уроки доброты. Нравственная проблематика повести «Уроки французского». </w:t>
            </w:r>
          </w:p>
        </w:tc>
        <w:tc>
          <w:tcPr>
            <w:tcW w:w="567" w:type="dxa"/>
          </w:tcPr>
          <w:p w:rsidR="00924565" w:rsidRPr="00673669" w:rsidRDefault="00924565" w:rsidP="002D7EB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924565" w:rsidRPr="00673669" w:rsidRDefault="00924565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Проекторная доска</w:t>
            </w:r>
          </w:p>
        </w:tc>
        <w:tc>
          <w:tcPr>
            <w:tcW w:w="850" w:type="dxa"/>
            <w:vMerge/>
            <w:tcBorders>
              <w:right w:val="single" w:sz="4" w:space="0" w:color="auto"/>
            </w:tcBorders>
          </w:tcPr>
          <w:p w:rsidR="00924565" w:rsidRPr="00673669" w:rsidRDefault="00924565" w:rsidP="002D7E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565" w:rsidRPr="00673669" w:rsidRDefault="00924565" w:rsidP="002D7E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8" w:type="dxa"/>
            <w:gridSpan w:val="4"/>
            <w:vMerge/>
            <w:tcBorders>
              <w:left w:val="single" w:sz="4" w:space="0" w:color="auto"/>
            </w:tcBorders>
          </w:tcPr>
          <w:p w:rsidR="00924565" w:rsidRPr="00673669" w:rsidRDefault="00924565" w:rsidP="002D7E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7" w:type="dxa"/>
            <w:vMerge/>
          </w:tcPr>
          <w:p w:rsidR="00924565" w:rsidRPr="00673669" w:rsidRDefault="00924565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924565" w:rsidRPr="00673669" w:rsidRDefault="00924565" w:rsidP="002D7EB1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i/>
                <w:color w:val="E36C0A"/>
                <w:spacing w:val="-2"/>
                <w:sz w:val="20"/>
                <w:szCs w:val="20"/>
              </w:rPr>
            </w:pPr>
          </w:p>
        </w:tc>
      </w:tr>
      <w:tr w:rsidR="00363DFE" w:rsidRPr="00673669" w:rsidTr="00966467">
        <w:tc>
          <w:tcPr>
            <w:tcW w:w="613" w:type="dxa"/>
          </w:tcPr>
          <w:p w:rsidR="00363DFE" w:rsidRPr="00673669" w:rsidRDefault="00363DFE" w:rsidP="002D7EB1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60</w:t>
            </w:r>
          </w:p>
        </w:tc>
        <w:tc>
          <w:tcPr>
            <w:tcW w:w="488" w:type="dxa"/>
            <w:tcBorders>
              <w:right w:val="single" w:sz="4" w:space="0" w:color="auto"/>
            </w:tcBorders>
          </w:tcPr>
          <w:p w:rsidR="00363DFE" w:rsidRPr="00673669" w:rsidRDefault="00363DFE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63DFE" w:rsidRPr="00673669" w:rsidRDefault="00363DFE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551" w:type="dxa"/>
          </w:tcPr>
          <w:p w:rsidR="00363DFE" w:rsidRPr="00673669" w:rsidRDefault="00363DFE" w:rsidP="002D7EB1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67366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Распутин В.Г. Повесть «Уроки французского». Центральный конфликт и основные образы повести. Взгляд на вопросы сострадания, справедливости.</w:t>
            </w:r>
          </w:p>
        </w:tc>
        <w:tc>
          <w:tcPr>
            <w:tcW w:w="567" w:type="dxa"/>
          </w:tcPr>
          <w:p w:rsidR="00363DFE" w:rsidRPr="00673669" w:rsidRDefault="00363DFE" w:rsidP="002D7EB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363DFE" w:rsidRPr="00673669" w:rsidRDefault="00363DFE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63DFE" w:rsidRPr="00673669" w:rsidRDefault="00363DFE" w:rsidP="00924565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Уметь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67366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67366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выявлять авторскую позицию, проблематику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363DFE" w:rsidRPr="00673669" w:rsidRDefault="00363DFE" w:rsidP="002D7EB1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673669">
              <w:rPr>
                <w:sz w:val="20"/>
                <w:szCs w:val="20"/>
              </w:rPr>
              <w:t>владение элементарной литературоведческой терминологией при анализе литературного произведения;</w:t>
            </w:r>
          </w:p>
          <w:p w:rsidR="00363DFE" w:rsidRPr="00673669" w:rsidRDefault="00363DFE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sz w:val="20"/>
                <w:szCs w:val="20"/>
              </w:rPr>
              <w:t xml:space="preserve">- </w:t>
            </w: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понимание образной природы литературы как явления словесного</w:t>
            </w:r>
          </w:p>
        </w:tc>
        <w:tc>
          <w:tcPr>
            <w:tcW w:w="2558" w:type="dxa"/>
            <w:gridSpan w:val="4"/>
            <w:vMerge w:val="restart"/>
            <w:tcBorders>
              <w:left w:val="single" w:sz="4" w:space="0" w:color="auto"/>
            </w:tcBorders>
          </w:tcPr>
          <w:p w:rsidR="00363DFE" w:rsidRPr="00673669" w:rsidRDefault="00363DFE" w:rsidP="002D7EB1">
            <w:pPr>
              <w:pStyle w:val="a4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673669">
              <w:rPr>
                <w:sz w:val="20"/>
                <w:szCs w:val="20"/>
              </w:rPr>
              <w:t>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  <w:p w:rsidR="00363DFE" w:rsidRPr="00673669" w:rsidRDefault="00363DFE" w:rsidP="002D7EB1">
            <w:pPr>
              <w:pStyle w:val="a4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363DFE" w:rsidRPr="00673669" w:rsidRDefault="00363DFE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687" w:type="dxa"/>
            <w:vMerge/>
          </w:tcPr>
          <w:p w:rsidR="00363DFE" w:rsidRPr="00673669" w:rsidRDefault="00363DFE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363DFE" w:rsidRPr="00673669" w:rsidRDefault="00363DFE" w:rsidP="002D7EB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презентации</w:t>
            </w:r>
          </w:p>
        </w:tc>
      </w:tr>
      <w:tr w:rsidR="00EA6852" w:rsidRPr="00673669" w:rsidTr="00363DFE">
        <w:tc>
          <w:tcPr>
            <w:tcW w:w="613" w:type="dxa"/>
          </w:tcPr>
          <w:p w:rsidR="00EA6852" w:rsidRPr="00673669" w:rsidRDefault="00EA6852" w:rsidP="002D7EB1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61-62</w:t>
            </w:r>
          </w:p>
        </w:tc>
        <w:tc>
          <w:tcPr>
            <w:tcW w:w="488" w:type="dxa"/>
            <w:tcBorders>
              <w:right w:val="single" w:sz="4" w:space="0" w:color="auto"/>
            </w:tcBorders>
          </w:tcPr>
          <w:p w:rsidR="00EA6852" w:rsidRPr="00673669" w:rsidRDefault="00EA6852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A6852" w:rsidRPr="00673669" w:rsidRDefault="00EA6852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551" w:type="dxa"/>
          </w:tcPr>
          <w:p w:rsidR="00EA6852" w:rsidRPr="00673669" w:rsidRDefault="00EA6852" w:rsidP="002D7EB1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67366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Внеклассное чтение по литературе 20 века</w:t>
            </w:r>
          </w:p>
        </w:tc>
        <w:tc>
          <w:tcPr>
            <w:tcW w:w="567" w:type="dxa"/>
          </w:tcPr>
          <w:p w:rsidR="00EA6852" w:rsidRPr="00673669" w:rsidRDefault="00EA6852" w:rsidP="002D7EB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:rsidR="00EA6852" w:rsidRPr="00673669" w:rsidRDefault="00EA6852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Проекторная доска, приложение с диском.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A6852" w:rsidRPr="00673669" w:rsidRDefault="00EA6852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eastAsia="Times New Roman" w:hAnsi="Times New Roman" w:cs="Times New Roman"/>
                <w:sz w:val="20"/>
                <w:szCs w:val="20"/>
              </w:rPr>
              <w:t>Уметь сравнивать характеры персонажей, находить приёмы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EA6852" w:rsidRPr="00673669" w:rsidRDefault="00EA6852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</w:t>
            </w:r>
          </w:p>
        </w:tc>
        <w:tc>
          <w:tcPr>
            <w:tcW w:w="2558" w:type="dxa"/>
            <w:gridSpan w:val="4"/>
            <w:vMerge/>
            <w:tcBorders>
              <w:left w:val="single" w:sz="4" w:space="0" w:color="auto"/>
            </w:tcBorders>
          </w:tcPr>
          <w:p w:rsidR="00EA6852" w:rsidRPr="00673669" w:rsidRDefault="00EA6852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687" w:type="dxa"/>
          </w:tcPr>
          <w:p w:rsidR="00EA6852" w:rsidRPr="00673669" w:rsidRDefault="00EA6852" w:rsidP="00363DFE">
            <w:pPr>
              <w:rPr>
                <w:rFonts w:ascii="Times New Roman" w:hAnsi="Times New Roman"/>
                <w:sz w:val="20"/>
                <w:szCs w:val="20"/>
              </w:rPr>
            </w:pPr>
            <w:r w:rsidRPr="00673669">
              <w:rPr>
                <w:rFonts w:ascii="Times New Roman" w:hAnsi="Times New Roman"/>
                <w:b/>
                <w:i/>
                <w:sz w:val="20"/>
                <w:szCs w:val="20"/>
              </w:rPr>
              <w:t>Познавательные:</w:t>
            </w:r>
            <w:r w:rsidRPr="00673669">
              <w:rPr>
                <w:rFonts w:ascii="Times New Roman" w:hAnsi="Times New Roman"/>
                <w:sz w:val="20"/>
                <w:szCs w:val="20"/>
              </w:rPr>
              <w:t xml:space="preserve"> уметь строить сообщение исследовательского характера в устной форме.</w:t>
            </w:r>
          </w:p>
          <w:p w:rsidR="00EA6852" w:rsidRPr="00673669" w:rsidRDefault="00EA6852" w:rsidP="00363DFE">
            <w:pPr>
              <w:rPr>
                <w:rFonts w:ascii="Times New Roman" w:hAnsi="Times New Roman"/>
                <w:sz w:val="20"/>
                <w:szCs w:val="20"/>
              </w:rPr>
            </w:pPr>
            <w:r w:rsidRPr="00673669">
              <w:rPr>
                <w:rFonts w:ascii="Times New Roman" w:hAnsi="Times New Roman"/>
                <w:b/>
                <w:i/>
                <w:sz w:val="20"/>
                <w:szCs w:val="20"/>
              </w:rPr>
              <w:t>Регулятивные:</w:t>
            </w:r>
            <w:r w:rsidRPr="00673669">
              <w:rPr>
                <w:rFonts w:ascii="Times New Roman" w:hAnsi="Times New Roman"/>
                <w:sz w:val="20"/>
                <w:szCs w:val="20"/>
              </w:rPr>
              <w:t xml:space="preserve"> формировать ситуацию рефлексии и самодиагностики.</w:t>
            </w:r>
          </w:p>
          <w:p w:rsidR="00EA6852" w:rsidRPr="00673669" w:rsidRDefault="00EA6852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673669">
              <w:rPr>
                <w:rFonts w:ascii="Times New Roman" w:hAnsi="Times New Roman"/>
                <w:sz w:val="20"/>
                <w:szCs w:val="20"/>
              </w:rPr>
              <w:t>уметь проявлять активность для решения коммуникативных и познавательных задач.</w:t>
            </w:r>
          </w:p>
        </w:tc>
        <w:tc>
          <w:tcPr>
            <w:tcW w:w="850" w:type="dxa"/>
            <w:vMerge w:val="restart"/>
          </w:tcPr>
          <w:p w:rsidR="00EA6852" w:rsidRPr="00673669" w:rsidRDefault="00EA6852" w:rsidP="00363DF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 xml:space="preserve">составление словаря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A6852" w:rsidRPr="00673669" w:rsidRDefault="00EA6852" w:rsidP="002D7EB1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b/>
                <w:bCs/>
                <w:i/>
                <w:spacing w:val="-2"/>
                <w:sz w:val="20"/>
                <w:szCs w:val="20"/>
              </w:rPr>
              <w:t>Тест</w:t>
            </w:r>
          </w:p>
        </w:tc>
      </w:tr>
      <w:tr w:rsidR="00EA6852" w:rsidRPr="00673669" w:rsidTr="00EA6852">
        <w:tc>
          <w:tcPr>
            <w:tcW w:w="613" w:type="dxa"/>
          </w:tcPr>
          <w:p w:rsidR="00EA6852" w:rsidRDefault="00EA6852" w:rsidP="002D7EB1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63</w:t>
            </w:r>
          </w:p>
          <w:p w:rsidR="00FC7B66" w:rsidRPr="00673669" w:rsidRDefault="00FC7B66" w:rsidP="002D7EB1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64</w:t>
            </w:r>
          </w:p>
        </w:tc>
        <w:tc>
          <w:tcPr>
            <w:tcW w:w="488" w:type="dxa"/>
            <w:tcBorders>
              <w:right w:val="single" w:sz="4" w:space="0" w:color="auto"/>
            </w:tcBorders>
          </w:tcPr>
          <w:p w:rsidR="00EA6852" w:rsidRPr="00673669" w:rsidRDefault="00EA6852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A6852" w:rsidRPr="00673669" w:rsidRDefault="00EA6852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551" w:type="dxa"/>
          </w:tcPr>
          <w:p w:rsidR="00EA6852" w:rsidRPr="00673669" w:rsidRDefault="00EA6852" w:rsidP="002D7EB1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Контрольное сочинение №5 (кл.)</w:t>
            </w:r>
            <w:r w:rsidRPr="0067366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по изученному материалу</w:t>
            </w:r>
          </w:p>
        </w:tc>
        <w:tc>
          <w:tcPr>
            <w:tcW w:w="567" w:type="dxa"/>
          </w:tcPr>
          <w:p w:rsidR="00EA6852" w:rsidRPr="00673669" w:rsidRDefault="00EA6852" w:rsidP="002D7EB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EA6852" w:rsidRPr="00673669" w:rsidRDefault="00EA6852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A6852" w:rsidRPr="00673669" w:rsidRDefault="00EA6852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EA6852" w:rsidRPr="00673669" w:rsidRDefault="00EA6852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558" w:type="dxa"/>
            <w:gridSpan w:val="4"/>
            <w:tcBorders>
              <w:left w:val="single" w:sz="4" w:space="0" w:color="auto"/>
            </w:tcBorders>
          </w:tcPr>
          <w:p w:rsidR="00EA6852" w:rsidRPr="00673669" w:rsidRDefault="00EA6852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687" w:type="dxa"/>
          </w:tcPr>
          <w:p w:rsidR="00EA6852" w:rsidRPr="00673669" w:rsidRDefault="00EA6852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EA6852" w:rsidRPr="00673669" w:rsidRDefault="00EA6852" w:rsidP="002D7EB1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i/>
                <w:spacing w:val="-2"/>
                <w:sz w:val="20"/>
                <w:szCs w:val="20"/>
              </w:rPr>
            </w:pPr>
          </w:p>
        </w:tc>
      </w:tr>
      <w:tr w:rsidR="00673669" w:rsidRPr="00673669" w:rsidTr="00673669">
        <w:tc>
          <w:tcPr>
            <w:tcW w:w="15417" w:type="dxa"/>
            <w:gridSpan w:val="14"/>
          </w:tcPr>
          <w:p w:rsidR="00673669" w:rsidRPr="00673669" w:rsidRDefault="00673669" w:rsidP="002D7EB1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lastRenderedPageBreak/>
              <w:t>ИЗ ЗАРУБЕЖНОЙ ЛИТЕРАТУРЫ (4 часа)</w:t>
            </w:r>
          </w:p>
        </w:tc>
      </w:tr>
      <w:tr w:rsidR="00EA6852" w:rsidRPr="00673669" w:rsidTr="00EA6852">
        <w:tc>
          <w:tcPr>
            <w:tcW w:w="613" w:type="dxa"/>
          </w:tcPr>
          <w:p w:rsidR="00EA6852" w:rsidRDefault="00FC7B66" w:rsidP="002D7EB1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65</w:t>
            </w:r>
          </w:p>
          <w:p w:rsidR="00FC7B66" w:rsidRPr="00673669" w:rsidRDefault="00FC7B66" w:rsidP="002D7EB1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66</w:t>
            </w:r>
          </w:p>
        </w:tc>
        <w:tc>
          <w:tcPr>
            <w:tcW w:w="488" w:type="dxa"/>
            <w:tcBorders>
              <w:right w:val="single" w:sz="4" w:space="0" w:color="auto"/>
            </w:tcBorders>
          </w:tcPr>
          <w:p w:rsidR="00EA6852" w:rsidRPr="00673669" w:rsidRDefault="00EA6852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A6852" w:rsidRPr="00673669" w:rsidRDefault="00EA6852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551" w:type="dxa"/>
          </w:tcPr>
          <w:p w:rsidR="00EA6852" w:rsidRDefault="00EA6852" w:rsidP="002D7EB1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Анализ сочинения</w:t>
            </w:r>
          </w:p>
          <w:p w:rsidR="00EA6852" w:rsidRPr="00673669" w:rsidRDefault="00EA6852" w:rsidP="002D7EB1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67366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Шекспир У. Краткие сведения о писателе. Пьеса «Ромео и Джульетта». Певец великих чувств и вечных тем.</w:t>
            </w:r>
          </w:p>
          <w:p w:rsidR="00EA6852" w:rsidRPr="00673669" w:rsidRDefault="00EA6852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67" w:type="dxa"/>
          </w:tcPr>
          <w:p w:rsidR="00EA6852" w:rsidRPr="00673669" w:rsidRDefault="00EA6852" w:rsidP="002D7EB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EA6852" w:rsidRPr="00673669" w:rsidRDefault="00EA6852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iCs/>
                <w:sz w:val="20"/>
                <w:szCs w:val="20"/>
              </w:rPr>
              <w:t>Портрет У. Шекспира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A6852" w:rsidRPr="00673669" w:rsidRDefault="00EA6852" w:rsidP="00EA685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73669">
              <w:rPr>
                <w:rFonts w:ascii="Times New Roman" w:eastAsia="Times New Roman" w:hAnsi="Times New Roman" w:cs="Times New Roman"/>
                <w:sz w:val="20"/>
                <w:szCs w:val="20"/>
              </w:rPr>
              <w:t>Трагедия, комедия, драма, пьеса, акт, действие, постановка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EA6852" w:rsidRPr="00673669" w:rsidRDefault="00EA6852" w:rsidP="002D7EB1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673669">
              <w:rPr>
                <w:sz w:val="20"/>
                <w:szCs w:val="20"/>
              </w:rPr>
              <w:t>владение элементарной литературоведческой терминологией при анализе литературного произведения;</w:t>
            </w:r>
          </w:p>
          <w:p w:rsidR="00EA6852" w:rsidRPr="00673669" w:rsidRDefault="00EA6852" w:rsidP="002D7EB1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673669">
              <w:rPr>
                <w:sz w:val="20"/>
                <w:szCs w:val="20"/>
              </w:rPr>
              <w:t>- понимание авторской позиции и свое отношение к ней;</w:t>
            </w:r>
          </w:p>
          <w:p w:rsidR="00EA6852" w:rsidRPr="00673669" w:rsidRDefault="00EA6852" w:rsidP="002D7E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73669">
              <w:rPr>
                <w:sz w:val="20"/>
                <w:szCs w:val="20"/>
              </w:rPr>
              <w:t xml:space="preserve">- </w:t>
            </w: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понимание образной природы литературы как явления словесного</w:t>
            </w:r>
          </w:p>
        </w:tc>
        <w:tc>
          <w:tcPr>
            <w:tcW w:w="2558" w:type="dxa"/>
            <w:gridSpan w:val="4"/>
            <w:tcBorders>
              <w:left w:val="single" w:sz="4" w:space="0" w:color="auto"/>
            </w:tcBorders>
          </w:tcPr>
          <w:p w:rsidR="00EA6852" w:rsidRPr="00673669" w:rsidRDefault="00EA6852" w:rsidP="002D7EB1">
            <w:pPr>
              <w:pStyle w:val="a4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673669">
              <w:rPr>
                <w:sz w:val="20"/>
                <w:szCs w:val="20"/>
              </w:rPr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  <w:p w:rsidR="00EA6852" w:rsidRPr="00673669" w:rsidRDefault="00EA6852" w:rsidP="002D7E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687" w:type="dxa"/>
            <w:vMerge w:val="restart"/>
          </w:tcPr>
          <w:p w:rsidR="00EA6852" w:rsidRPr="00673669" w:rsidRDefault="00EA6852" w:rsidP="00EA6852">
            <w:pPr>
              <w:rPr>
                <w:rFonts w:ascii="Times New Roman" w:hAnsi="Times New Roman"/>
                <w:sz w:val="20"/>
                <w:szCs w:val="20"/>
              </w:rPr>
            </w:pPr>
            <w:r w:rsidRPr="00673669">
              <w:rPr>
                <w:rFonts w:ascii="Times New Roman" w:hAnsi="Times New Roman"/>
                <w:b/>
                <w:i/>
                <w:sz w:val="20"/>
                <w:szCs w:val="20"/>
              </w:rPr>
              <w:t>Познавательные:</w:t>
            </w:r>
            <w:r w:rsidRPr="00673669">
              <w:rPr>
                <w:rFonts w:ascii="Times New Roman" w:hAnsi="Times New Roman"/>
                <w:sz w:val="20"/>
                <w:szCs w:val="20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EA6852" w:rsidRPr="00673669" w:rsidRDefault="00EA6852" w:rsidP="00EA685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3669">
              <w:rPr>
                <w:rFonts w:ascii="Times New Roman" w:hAnsi="Times New Roman"/>
                <w:b/>
                <w:i/>
                <w:sz w:val="20"/>
                <w:szCs w:val="20"/>
              </w:rPr>
              <w:t>Регулятивные:</w:t>
            </w:r>
            <w:r w:rsidRPr="00673669">
              <w:rPr>
                <w:rFonts w:ascii="Times New Roman" w:hAnsi="Times New Roman"/>
                <w:sz w:val="20"/>
                <w:szCs w:val="20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EA6852" w:rsidRPr="00673669" w:rsidRDefault="00EA6852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673669">
              <w:rPr>
                <w:rFonts w:ascii="Times New Roman" w:hAnsi="Times New Roman"/>
                <w:sz w:val="20"/>
                <w:szCs w:val="20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  <w:p w:rsidR="00EA6852" w:rsidRPr="00673669" w:rsidRDefault="00EA6852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</w:p>
          <w:p w:rsidR="00EA6852" w:rsidRPr="00673669" w:rsidRDefault="00EA6852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:rsidR="00EA6852" w:rsidRPr="00673669" w:rsidRDefault="00EA6852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анализ, разные виды чтения, пересказа.</w:t>
            </w:r>
          </w:p>
        </w:tc>
      </w:tr>
      <w:tr w:rsidR="00EA6852" w:rsidRPr="00673669" w:rsidTr="00EA6852">
        <w:tc>
          <w:tcPr>
            <w:tcW w:w="613" w:type="dxa"/>
          </w:tcPr>
          <w:p w:rsidR="00EA6852" w:rsidRPr="00673669" w:rsidRDefault="00FC7B66" w:rsidP="002D7EB1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67</w:t>
            </w:r>
          </w:p>
        </w:tc>
        <w:tc>
          <w:tcPr>
            <w:tcW w:w="488" w:type="dxa"/>
            <w:tcBorders>
              <w:right w:val="single" w:sz="4" w:space="0" w:color="auto"/>
            </w:tcBorders>
          </w:tcPr>
          <w:p w:rsidR="00EA6852" w:rsidRPr="00673669" w:rsidRDefault="00EA6852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A6852" w:rsidRPr="00673669" w:rsidRDefault="00EA6852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551" w:type="dxa"/>
          </w:tcPr>
          <w:p w:rsidR="00EA6852" w:rsidRPr="00673669" w:rsidRDefault="00EA6852" w:rsidP="002D7EB1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67366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Шекспир У. Пьеса «Ромео и Джульетта». </w:t>
            </w:r>
          </w:p>
          <w:p w:rsidR="00EA6852" w:rsidRPr="00673669" w:rsidRDefault="00EA6852" w:rsidP="002D7EB1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67366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Основной конфликт пьесы.</w:t>
            </w:r>
          </w:p>
        </w:tc>
        <w:tc>
          <w:tcPr>
            <w:tcW w:w="567" w:type="dxa"/>
          </w:tcPr>
          <w:p w:rsidR="00EA6852" w:rsidRPr="00673669" w:rsidRDefault="00EA6852" w:rsidP="002D7EB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EA6852" w:rsidRPr="00673669" w:rsidRDefault="00EA6852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Проекторная доска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A6852" w:rsidRPr="00673669" w:rsidRDefault="00EA6852" w:rsidP="00EA685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7366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Уметь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интерпретировать</w:t>
            </w:r>
            <w:r w:rsidRPr="00673669">
              <w:rPr>
                <w:rFonts w:ascii="Times New Roman" w:eastAsia="Times New Roman" w:hAnsi="Times New Roman" w:cs="Times New Roman"/>
                <w:sz w:val="20"/>
                <w:szCs w:val="20"/>
              </w:rPr>
              <w:t>. Тема, сюжет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A6852" w:rsidRPr="00673669" w:rsidRDefault="00EA6852" w:rsidP="002D7E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</w:t>
            </w:r>
          </w:p>
          <w:p w:rsidR="00EA6852" w:rsidRPr="00673669" w:rsidRDefault="00EA6852" w:rsidP="002D7E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8" w:type="dxa"/>
            <w:gridSpan w:val="4"/>
            <w:vMerge w:val="restart"/>
            <w:tcBorders>
              <w:left w:val="single" w:sz="4" w:space="0" w:color="auto"/>
            </w:tcBorders>
          </w:tcPr>
          <w:p w:rsidR="00EA6852" w:rsidRPr="00673669" w:rsidRDefault="00EA6852" w:rsidP="002D7EB1">
            <w:pPr>
              <w:pStyle w:val="a4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673669">
              <w:rPr>
                <w:sz w:val="20"/>
                <w:szCs w:val="20"/>
              </w:rPr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  <w:p w:rsidR="00EA6852" w:rsidRPr="00673669" w:rsidRDefault="00EA6852" w:rsidP="002D7E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использование для решения познавательных и коммуникативных задач различных источников информации</w:t>
            </w:r>
          </w:p>
        </w:tc>
        <w:tc>
          <w:tcPr>
            <w:tcW w:w="2687" w:type="dxa"/>
            <w:vMerge/>
          </w:tcPr>
          <w:p w:rsidR="00EA6852" w:rsidRPr="00673669" w:rsidRDefault="00EA6852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:rsidR="00EA6852" w:rsidRPr="00673669" w:rsidRDefault="00EA6852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инсценировка</w:t>
            </w:r>
          </w:p>
          <w:p w:rsidR="00EA6852" w:rsidRPr="00673669" w:rsidRDefault="00EA6852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дискуссия, различные формы пересказа, сообщения учащихся</w:t>
            </w:r>
          </w:p>
        </w:tc>
      </w:tr>
      <w:tr w:rsidR="00EA6852" w:rsidRPr="00673669" w:rsidTr="00EA6852">
        <w:tc>
          <w:tcPr>
            <w:tcW w:w="613" w:type="dxa"/>
          </w:tcPr>
          <w:p w:rsidR="00EA6852" w:rsidRPr="00673669" w:rsidRDefault="00FC7B66" w:rsidP="002D7EB1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68-69</w:t>
            </w:r>
          </w:p>
        </w:tc>
        <w:tc>
          <w:tcPr>
            <w:tcW w:w="488" w:type="dxa"/>
            <w:tcBorders>
              <w:right w:val="single" w:sz="4" w:space="0" w:color="auto"/>
            </w:tcBorders>
          </w:tcPr>
          <w:p w:rsidR="00EA6852" w:rsidRPr="00673669" w:rsidRDefault="00EA6852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EA6852" w:rsidRPr="00673669" w:rsidRDefault="00EA6852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551" w:type="dxa"/>
          </w:tcPr>
          <w:p w:rsidR="00EA6852" w:rsidRPr="00673669" w:rsidRDefault="00EA6852" w:rsidP="002D7EB1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67366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Сервантес М. Краткие сведения о писателе. Роман «Дон Кихот»: основная проблематика и художественная идея романа. </w:t>
            </w:r>
          </w:p>
        </w:tc>
        <w:tc>
          <w:tcPr>
            <w:tcW w:w="567" w:type="dxa"/>
          </w:tcPr>
          <w:p w:rsidR="00EA6852" w:rsidRPr="00673669" w:rsidRDefault="00EA6852" w:rsidP="002D7EB1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:rsidR="00EA6852" w:rsidRPr="00673669" w:rsidRDefault="00EA6852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Портрет М. Сервантеса </w:t>
            </w:r>
            <w:r w:rsidRPr="00673669">
              <w:rPr>
                <w:rFonts w:ascii="Times New Roman" w:hAnsi="Times New Roman" w:cs="Times New Roman"/>
                <w:sz w:val="20"/>
                <w:szCs w:val="20"/>
              </w:rPr>
              <w:t>Проекторная доска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A6852" w:rsidRPr="00673669" w:rsidRDefault="00EA6852" w:rsidP="002D7E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73669">
              <w:rPr>
                <w:rFonts w:ascii="Times New Roman" w:eastAsia="Times New Roman" w:hAnsi="Times New Roman" w:cs="Times New Roman"/>
                <w:sz w:val="20"/>
                <w:szCs w:val="20"/>
              </w:rPr>
              <w:t>Уметь различать виды пересказа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6852" w:rsidRPr="00673669" w:rsidRDefault="00EA6852" w:rsidP="002D7E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8" w:type="dxa"/>
            <w:gridSpan w:val="4"/>
            <w:vMerge/>
            <w:tcBorders>
              <w:left w:val="single" w:sz="4" w:space="0" w:color="auto"/>
            </w:tcBorders>
          </w:tcPr>
          <w:p w:rsidR="00EA6852" w:rsidRPr="00673669" w:rsidRDefault="00EA6852" w:rsidP="002D7EB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7" w:type="dxa"/>
            <w:vMerge/>
          </w:tcPr>
          <w:p w:rsidR="00EA6852" w:rsidRPr="00673669" w:rsidRDefault="00EA6852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EA6852" w:rsidRPr="00673669" w:rsidRDefault="00EA6852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673669" w:rsidRPr="00673669" w:rsidTr="00EA6852">
        <w:tc>
          <w:tcPr>
            <w:tcW w:w="613" w:type="dxa"/>
          </w:tcPr>
          <w:p w:rsidR="00673669" w:rsidRPr="00673669" w:rsidRDefault="00FC7B66" w:rsidP="002D7EB1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70</w:t>
            </w:r>
          </w:p>
        </w:tc>
        <w:tc>
          <w:tcPr>
            <w:tcW w:w="488" w:type="dxa"/>
            <w:tcBorders>
              <w:right w:val="single" w:sz="4" w:space="0" w:color="auto"/>
            </w:tcBorders>
          </w:tcPr>
          <w:p w:rsidR="00673669" w:rsidRPr="00673669" w:rsidRDefault="00673669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673669" w:rsidRPr="00673669" w:rsidRDefault="00673669" w:rsidP="002D7EB1">
            <w:pPr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551" w:type="dxa"/>
          </w:tcPr>
          <w:p w:rsidR="00673669" w:rsidRPr="00673669" w:rsidRDefault="00673669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7366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Итоговый урок. Что читать летом.</w:t>
            </w:r>
          </w:p>
        </w:tc>
        <w:tc>
          <w:tcPr>
            <w:tcW w:w="567" w:type="dxa"/>
          </w:tcPr>
          <w:p w:rsidR="00673669" w:rsidRPr="00673669" w:rsidRDefault="00673669" w:rsidP="002D7EB1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673669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673669" w:rsidRPr="00673669" w:rsidRDefault="00673669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73669" w:rsidRPr="00673669" w:rsidRDefault="00673669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673669" w:rsidRPr="00673669" w:rsidRDefault="00673669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558" w:type="dxa"/>
            <w:gridSpan w:val="4"/>
            <w:tcBorders>
              <w:left w:val="single" w:sz="4" w:space="0" w:color="auto"/>
            </w:tcBorders>
          </w:tcPr>
          <w:p w:rsidR="00673669" w:rsidRPr="00673669" w:rsidRDefault="00673669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687" w:type="dxa"/>
          </w:tcPr>
          <w:p w:rsidR="00673669" w:rsidRPr="00673669" w:rsidRDefault="00673669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673669" w:rsidRPr="00673669" w:rsidRDefault="00673669" w:rsidP="002D7EB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</w:tbl>
    <w:p w:rsidR="00673669" w:rsidRPr="00673669" w:rsidRDefault="00673669" w:rsidP="00673669">
      <w:pPr>
        <w:tabs>
          <w:tab w:val="left" w:pos="4398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673669" w:rsidRPr="00673669" w:rsidSect="00E53CF8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6CF3" w:rsidRDefault="00CD6CF3" w:rsidP="000E6E1E">
      <w:pPr>
        <w:spacing w:after="0" w:line="240" w:lineRule="auto"/>
      </w:pPr>
      <w:r>
        <w:separator/>
      </w:r>
    </w:p>
  </w:endnote>
  <w:endnote w:type="continuationSeparator" w:id="1">
    <w:p w:rsidR="00CD6CF3" w:rsidRDefault="00CD6CF3" w:rsidP="000E6E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choolBookC">
    <w:altName w:val="Arial Unicode MS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39400"/>
      <w:docPartObj>
        <w:docPartGallery w:val="Page Numbers (Bottom of Page)"/>
        <w:docPartUnique/>
      </w:docPartObj>
    </w:sdtPr>
    <w:sdtContent>
      <w:p w:rsidR="000E6E1E" w:rsidRDefault="00B17411">
        <w:pPr>
          <w:pStyle w:val="a7"/>
          <w:jc w:val="right"/>
        </w:pPr>
        <w:fldSimple w:instr=" PAGE   \* MERGEFORMAT ">
          <w:r w:rsidR="00B14BA0">
            <w:rPr>
              <w:noProof/>
            </w:rPr>
            <w:t>1</w:t>
          </w:r>
        </w:fldSimple>
      </w:p>
    </w:sdtContent>
  </w:sdt>
  <w:p w:rsidR="000E6E1E" w:rsidRDefault="000E6E1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6CF3" w:rsidRDefault="00CD6CF3" w:rsidP="000E6E1E">
      <w:pPr>
        <w:spacing w:after="0" w:line="240" w:lineRule="auto"/>
      </w:pPr>
      <w:r>
        <w:separator/>
      </w:r>
    </w:p>
  </w:footnote>
  <w:footnote w:type="continuationSeparator" w:id="1">
    <w:p w:rsidR="00CD6CF3" w:rsidRDefault="00CD6CF3" w:rsidP="000E6E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</w:abstractNum>
  <w:abstractNum w:abstractNumId="1">
    <w:nsid w:val="004912D8"/>
    <w:multiLevelType w:val="hybridMultilevel"/>
    <w:tmpl w:val="53DA5B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45F5F3A"/>
    <w:multiLevelType w:val="hybridMultilevel"/>
    <w:tmpl w:val="A8F06F42"/>
    <w:lvl w:ilvl="0" w:tplc="FA9CB76E">
      <w:start w:val="6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099B2D64"/>
    <w:multiLevelType w:val="hybridMultilevel"/>
    <w:tmpl w:val="FEB4D31E"/>
    <w:lvl w:ilvl="0" w:tplc="9EBC2AE6">
      <w:start w:val="1"/>
      <w:numFmt w:val="decimal"/>
      <w:lvlText w:val="%1."/>
      <w:lvlJc w:val="left"/>
      <w:pPr>
        <w:ind w:left="126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18A352B1"/>
    <w:multiLevelType w:val="hybridMultilevel"/>
    <w:tmpl w:val="4D320796"/>
    <w:lvl w:ilvl="0" w:tplc="04190001">
      <w:start w:val="1"/>
      <w:numFmt w:val="bullet"/>
      <w:lvlText w:val=""/>
      <w:lvlJc w:val="left"/>
      <w:pPr>
        <w:ind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437"/>
        </w:tabs>
        <w:ind w:left="437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1157"/>
        </w:tabs>
        <w:ind w:left="1157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1877"/>
        </w:tabs>
        <w:ind w:left="1877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2597"/>
        </w:tabs>
        <w:ind w:left="2597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3317"/>
        </w:tabs>
        <w:ind w:left="3317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4037"/>
        </w:tabs>
        <w:ind w:left="4037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4757"/>
        </w:tabs>
        <w:ind w:left="4757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5477"/>
        </w:tabs>
        <w:ind w:left="5477" w:hanging="360"/>
      </w:pPr>
      <w:rPr>
        <w:rFonts w:cs="Times New Roman"/>
      </w:rPr>
    </w:lvl>
  </w:abstractNum>
  <w:abstractNum w:abstractNumId="5">
    <w:nsid w:val="1C145036"/>
    <w:multiLevelType w:val="hybridMultilevel"/>
    <w:tmpl w:val="B996280E"/>
    <w:lvl w:ilvl="0" w:tplc="041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6">
    <w:nsid w:val="25196649"/>
    <w:multiLevelType w:val="hybridMultilevel"/>
    <w:tmpl w:val="74207090"/>
    <w:lvl w:ilvl="0" w:tplc="2D6E549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5624EA3"/>
    <w:multiLevelType w:val="hybridMultilevel"/>
    <w:tmpl w:val="99861632"/>
    <w:lvl w:ilvl="0" w:tplc="E55CC1B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8">
    <w:nsid w:val="307820D2"/>
    <w:multiLevelType w:val="hybridMultilevel"/>
    <w:tmpl w:val="A374407A"/>
    <w:lvl w:ilvl="0" w:tplc="FBA221B0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F402D40"/>
    <w:multiLevelType w:val="hybridMultilevel"/>
    <w:tmpl w:val="BC5CA7E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02F106F"/>
    <w:multiLevelType w:val="hybridMultilevel"/>
    <w:tmpl w:val="8CC03DAC"/>
    <w:lvl w:ilvl="0" w:tplc="3F5AAC46">
      <w:start w:val="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B10C9F"/>
    <w:multiLevelType w:val="hybridMultilevel"/>
    <w:tmpl w:val="D13A5F20"/>
    <w:lvl w:ilvl="0" w:tplc="DDC207A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>
    <w:nsid w:val="47FC59E6"/>
    <w:multiLevelType w:val="hybridMultilevel"/>
    <w:tmpl w:val="14B83C4A"/>
    <w:lvl w:ilvl="0" w:tplc="0419000B">
      <w:start w:val="1"/>
      <w:numFmt w:val="bullet"/>
      <w:lvlText w:val="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A642DCC"/>
    <w:multiLevelType w:val="hybridMultilevel"/>
    <w:tmpl w:val="6764DB6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C7433E0"/>
    <w:multiLevelType w:val="multilevel"/>
    <w:tmpl w:val="99E2E7C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FF37677"/>
    <w:multiLevelType w:val="hybridMultilevel"/>
    <w:tmpl w:val="F2845334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02552D6"/>
    <w:multiLevelType w:val="multilevel"/>
    <w:tmpl w:val="498853E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02D1B46"/>
    <w:multiLevelType w:val="multilevel"/>
    <w:tmpl w:val="FDDA246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2247220"/>
    <w:multiLevelType w:val="multilevel"/>
    <w:tmpl w:val="FFF287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0D2337A"/>
    <w:multiLevelType w:val="hybridMultilevel"/>
    <w:tmpl w:val="FAB805B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71D302B7"/>
    <w:multiLevelType w:val="hybridMultilevel"/>
    <w:tmpl w:val="A9362A32"/>
    <w:lvl w:ilvl="0" w:tplc="461CF6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25435A"/>
    <w:multiLevelType w:val="hybridMultilevel"/>
    <w:tmpl w:val="96CA6E4A"/>
    <w:lvl w:ilvl="0" w:tplc="D4543DAE">
      <w:numFmt w:val="bullet"/>
      <w:lvlText w:val="•"/>
      <w:lvlJc w:val="left"/>
      <w:pPr>
        <w:ind w:left="111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9"/>
  </w:num>
  <w:num w:numId="3">
    <w:abstractNumId w:val="1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21"/>
  </w:num>
  <w:num w:numId="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20"/>
  </w:num>
  <w:num w:numId="11">
    <w:abstractNumId w:val="0"/>
  </w:num>
  <w:num w:numId="12">
    <w:abstractNumId w:val="3"/>
  </w:num>
  <w:num w:numId="13">
    <w:abstractNumId w:val="2"/>
  </w:num>
  <w:num w:numId="14">
    <w:abstractNumId w:val="6"/>
  </w:num>
  <w:num w:numId="15">
    <w:abstractNumId w:val="5"/>
  </w:num>
  <w:num w:numId="16">
    <w:abstractNumId w:val="10"/>
  </w:num>
  <w:num w:numId="17">
    <w:abstractNumId w:val="18"/>
  </w:num>
  <w:num w:numId="18">
    <w:abstractNumId w:val="17"/>
  </w:num>
  <w:num w:numId="19">
    <w:abstractNumId w:val="14"/>
  </w:num>
  <w:num w:numId="20">
    <w:abstractNumId w:val="16"/>
  </w:num>
  <w:num w:numId="21">
    <w:abstractNumId w:val="11"/>
  </w:num>
  <w:num w:numId="2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D37E3"/>
    <w:rsid w:val="000002C9"/>
    <w:rsid w:val="0000403B"/>
    <w:rsid w:val="00005D94"/>
    <w:rsid w:val="000136A2"/>
    <w:rsid w:val="000165E5"/>
    <w:rsid w:val="00020BEA"/>
    <w:rsid w:val="000411EB"/>
    <w:rsid w:val="00050C53"/>
    <w:rsid w:val="0005711A"/>
    <w:rsid w:val="000620C7"/>
    <w:rsid w:val="0006377F"/>
    <w:rsid w:val="00074812"/>
    <w:rsid w:val="000901C7"/>
    <w:rsid w:val="0009245E"/>
    <w:rsid w:val="000B0715"/>
    <w:rsid w:val="000B0A91"/>
    <w:rsid w:val="000B1B69"/>
    <w:rsid w:val="000D6689"/>
    <w:rsid w:val="000D686B"/>
    <w:rsid w:val="000E1892"/>
    <w:rsid w:val="000E1C5B"/>
    <w:rsid w:val="000E6E1E"/>
    <w:rsid w:val="000F291D"/>
    <w:rsid w:val="000F71D7"/>
    <w:rsid w:val="00106591"/>
    <w:rsid w:val="001106B9"/>
    <w:rsid w:val="00117D5E"/>
    <w:rsid w:val="0012377B"/>
    <w:rsid w:val="00126EEA"/>
    <w:rsid w:val="00127F0F"/>
    <w:rsid w:val="001461DA"/>
    <w:rsid w:val="00167520"/>
    <w:rsid w:val="00170C95"/>
    <w:rsid w:val="001748EB"/>
    <w:rsid w:val="00183E49"/>
    <w:rsid w:val="0018432C"/>
    <w:rsid w:val="00194666"/>
    <w:rsid w:val="001B4920"/>
    <w:rsid w:val="001B5CC6"/>
    <w:rsid w:val="001B6E24"/>
    <w:rsid w:val="001C1C04"/>
    <w:rsid w:val="001C6F2A"/>
    <w:rsid w:val="001D37E3"/>
    <w:rsid w:val="001F4A5E"/>
    <w:rsid w:val="00202837"/>
    <w:rsid w:val="00234547"/>
    <w:rsid w:val="0023658A"/>
    <w:rsid w:val="00240311"/>
    <w:rsid w:val="0025305B"/>
    <w:rsid w:val="00253F9E"/>
    <w:rsid w:val="00265038"/>
    <w:rsid w:val="00273631"/>
    <w:rsid w:val="00287B77"/>
    <w:rsid w:val="002914A8"/>
    <w:rsid w:val="002A1F48"/>
    <w:rsid w:val="002A6620"/>
    <w:rsid w:val="002B2CA8"/>
    <w:rsid w:val="002B4F2B"/>
    <w:rsid w:val="002D141D"/>
    <w:rsid w:val="002D1D54"/>
    <w:rsid w:val="002D7EB1"/>
    <w:rsid w:val="002F02C8"/>
    <w:rsid w:val="002F4C09"/>
    <w:rsid w:val="002F5EA5"/>
    <w:rsid w:val="00305C2A"/>
    <w:rsid w:val="00310060"/>
    <w:rsid w:val="00310F3E"/>
    <w:rsid w:val="00323D99"/>
    <w:rsid w:val="00347B32"/>
    <w:rsid w:val="00363DFE"/>
    <w:rsid w:val="003647A7"/>
    <w:rsid w:val="00376DBB"/>
    <w:rsid w:val="0038212B"/>
    <w:rsid w:val="00385FBB"/>
    <w:rsid w:val="0039025C"/>
    <w:rsid w:val="00390650"/>
    <w:rsid w:val="003940D7"/>
    <w:rsid w:val="003B4DA0"/>
    <w:rsid w:val="003B5636"/>
    <w:rsid w:val="003B72BD"/>
    <w:rsid w:val="003D58AA"/>
    <w:rsid w:val="003D725D"/>
    <w:rsid w:val="003E3A53"/>
    <w:rsid w:val="00406C2B"/>
    <w:rsid w:val="00410DF9"/>
    <w:rsid w:val="00410EB9"/>
    <w:rsid w:val="00411EDD"/>
    <w:rsid w:val="0043456B"/>
    <w:rsid w:val="004365E0"/>
    <w:rsid w:val="0045360B"/>
    <w:rsid w:val="00466673"/>
    <w:rsid w:val="00473A35"/>
    <w:rsid w:val="00475930"/>
    <w:rsid w:val="00476D85"/>
    <w:rsid w:val="00487182"/>
    <w:rsid w:val="00497601"/>
    <w:rsid w:val="004B4920"/>
    <w:rsid w:val="004C0418"/>
    <w:rsid w:val="004C4CF6"/>
    <w:rsid w:val="00507882"/>
    <w:rsid w:val="0051277B"/>
    <w:rsid w:val="005165E3"/>
    <w:rsid w:val="00541EF9"/>
    <w:rsid w:val="00547DB4"/>
    <w:rsid w:val="00577AC5"/>
    <w:rsid w:val="00584275"/>
    <w:rsid w:val="00591BAD"/>
    <w:rsid w:val="005927FB"/>
    <w:rsid w:val="00592848"/>
    <w:rsid w:val="00596187"/>
    <w:rsid w:val="00596C59"/>
    <w:rsid w:val="005B4D46"/>
    <w:rsid w:val="005B5FBB"/>
    <w:rsid w:val="005D5D56"/>
    <w:rsid w:val="005E5983"/>
    <w:rsid w:val="005F6F61"/>
    <w:rsid w:val="00611117"/>
    <w:rsid w:val="00611DB6"/>
    <w:rsid w:val="00613674"/>
    <w:rsid w:val="00614F10"/>
    <w:rsid w:val="00614F82"/>
    <w:rsid w:val="0062381B"/>
    <w:rsid w:val="00632D62"/>
    <w:rsid w:val="0063333A"/>
    <w:rsid w:val="00641AC8"/>
    <w:rsid w:val="00657251"/>
    <w:rsid w:val="006677B5"/>
    <w:rsid w:val="00673669"/>
    <w:rsid w:val="006943A0"/>
    <w:rsid w:val="006A14D9"/>
    <w:rsid w:val="006B21AC"/>
    <w:rsid w:val="006C729D"/>
    <w:rsid w:val="006D18C0"/>
    <w:rsid w:val="006E00C8"/>
    <w:rsid w:val="006E15EF"/>
    <w:rsid w:val="0070591A"/>
    <w:rsid w:val="00723CA8"/>
    <w:rsid w:val="00734BE1"/>
    <w:rsid w:val="00740359"/>
    <w:rsid w:val="00743421"/>
    <w:rsid w:val="007504F0"/>
    <w:rsid w:val="00760419"/>
    <w:rsid w:val="007619E8"/>
    <w:rsid w:val="0076377E"/>
    <w:rsid w:val="007673C7"/>
    <w:rsid w:val="0078059C"/>
    <w:rsid w:val="00790E91"/>
    <w:rsid w:val="007B4D01"/>
    <w:rsid w:val="007B6916"/>
    <w:rsid w:val="007C55E4"/>
    <w:rsid w:val="008061B3"/>
    <w:rsid w:val="008311CC"/>
    <w:rsid w:val="00831ACA"/>
    <w:rsid w:val="00851B22"/>
    <w:rsid w:val="00870164"/>
    <w:rsid w:val="0087123A"/>
    <w:rsid w:val="008730D8"/>
    <w:rsid w:val="00875C7B"/>
    <w:rsid w:val="0088690A"/>
    <w:rsid w:val="008904C5"/>
    <w:rsid w:val="008A5654"/>
    <w:rsid w:val="008A6223"/>
    <w:rsid w:val="008B0E93"/>
    <w:rsid w:val="008B7CCE"/>
    <w:rsid w:val="008C17EE"/>
    <w:rsid w:val="008C2FF8"/>
    <w:rsid w:val="008D3428"/>
    <w:rsid w:val="008D34DC"/>
    <w:rsid w:val="008D50BF"/>
    <w:rsid w:val="008D6FFB"/>
    <w:rsid w:val="008E6AD7"/>
    <w:rsid w:val="008F0A51"/>
    <w:rsid w:val="00902C50"/>
    <w:rsid w:val="009044FC"/>
    <w:rsid w:val="0090572B"/>
    <w:rsid w:val="00913506"/>
    <w:rsid w:val="00913804"/>
    <w:rsid w:val="00924565"/>
    <w:rsid w:val="0093725F"/>
    <w:rsid w:val="00950563"/>
    <w:rsid w:val="009558FF"/>
    <w:rsid w:val="009625F2"/>
    <w:rsid w:val="009641B5"/>
    <w:rsid w:val="00966467"/>
    <w:rsid w:val="009706F8"/>
    <w:rsid w:val="00990318"/>
    <w:rsid w:val="00991B6B"/>
    <w:rsid w:val="00994580"/>
    <w:rsid w:val="00994D4F"/>
    <w:rsid w:val="009B6127"/>
    <w:rsid w:val="009D38C4"/>
    <w:rsid w:val="009D5CE3"/>
    <w:rsid w:val="009D68EC"/>
    <w:rsid w:val="009D772A"/>
    <w:rsid w:val="009E05A7"/>
    <w:rsid w:val="009F3714"/>
    <w:rsid w:val="009F395D"/>
    <w:rsid w:val="00A0086A"/>
    <w:rsid w:val="00A0702B"/>
    <w:rsid w:val="00A17FD9"/>
    <w:rsid w:val="00A27EF0"/>
    <w:rsid w:val="00A63980"/>
    <w:rsid w:val="00A7071A"/>
    <w:rsid w:val="00A71819"/>
    <w:rsid w:val="00A7606C"/>
    <w:rsid w:val="00A86A2F"/>
    <w:rsid w:val="00A91719"/>
    <w:rsid w:val="00AA1F25"/>
    <w:rsid w:val="00AA2314"/>
    <w:rsid w:val="00AB714C"/>
    <w:rsid w:val="00AC5689"/>
    <w:rsid w:val="00AE5B2C"/>
    <w:rsid w:val="00B13BF8"/>
    <w:rsid w:val="00B14BA0"/>
    <w:rsid w:val="00B16582"/>
    <w:rsid w:val="00B17411"/>
    <w:rsid w:val="00B17CA4"/>
    <w:rsid w:val="00B22596"/>
    <w:rsid w:val="00B41A0B"/>
    <w:rsid w:val="00B5193A"/>
    <w:rsid w:val="00B55B17"/>
    <w:rsid w:val="00B733AB"/>
    <w:rsid w:val="00B77E39"/>
    <w:rsid w:val="00B924E8"/>
    <w:rsid w:val="00BA0E6E"/>
    <w:rsid w:val="00BA72B7"/>
    <w:rsid w:val="00BC354C"/>
    <w:rsid w:val="00BC3740"/>
    <w:rsid w:val="00C212D1"/>
    <w:rsid w:val="00C25DAF"/>
    <w:rsid w:val="00C27343"/>
    <w:rsid w:val="00C31754"/>
    <w:rsid w:val="00C46C09"/>
    <w:rsid w:val="00C56DCF"/>
    <w:rsid w:val="00C662FB"/>
    <w:rsid w:val="00C776F6"/>
    <w:rsid w:val="00C77E5E"/>
    <w:rsid w:val="00C90C48"/>
    <w:rsid w:val="00C90CF6"/>
    <w:rsid w:val="00CB65A3"/>
    <w:rsid w:val="00CB6FFC"/>
    <w:rsid w:val="00CB730B"/>
    <w:rsid w:val="00CD6CF3"/>
    <w:rsid w:val="00CE1EFD"/>
    <w:rsid w:val="00CE5F88"/>
    <w:rsid w:val="00CF34F6"/>
    <w:rsid w:val="00CF4FAD"/>
    <w:rsid w:val="00CF7C34"/>
    <w:rsid w:val="00D164A9"/>
    <w:rsid w:val="00D165F5"/>
    <w:rsid w:val="00D208C8"/>
    <w:rsid w:val="00D37B4C"/>
    <w:rsid w:val="00D43A4A"/>
    <w:rsid w:val="00D50706"/>
    <w:rsid w:val="00D652BE"/>
    <w:rsid w:val="00D86CA9"/>
    <w:rsid w:val="00D947BA"/>
    <w:rsid w:val="00DE3971"/>
    <w:rsid w:val="00DE4F85"/>
    <w:rsid w:val="00DE7B7B"/>
    <w:rsid w:val="00DF2AE8"/>
    <w:rsid w:val="00DF552A"/>
    <w:rsid w:val="00E11A84"/>
    <w:rsid w:val="00E16F5E"/>
    <w:rsid w:val="00E21EFD"/>
    <w:rsid w:val="00E307F3"/>
    <w:rsid w:val="00E433DF"/>
    <w:rsid w:val="00E43536"/>
    <w:rsid w:val="00E521B5"/>
    <w:rsid w:val="00E53CF8"/>
    <w:rsid w:val="00E614BD"/>
    <w:rsid w:val="00E64F7C"/>
    <w:rsid w:val="00E7255B"/>
    <w:rsid w:val="00E816D7"/>
    <w:rsid w:val="00E819C8"/>
    <w:rsid w:val="00E9361E"/>
    <w:rsid w:val="00E96D22"/>
    <w:rsid w:val="00EA38E3"/>
    <w:rsid w:val="00EA6852"/>
    <w:rsid w:val="00EC17C7"/>
    <w:rsid w:val="00EC6478"/>
    <w:rsid w:val="00ED2014"/>
    <w:rsid w:val="00ED5C63"/>
    <w:rsid w:val="00EE1EB8"/>
    <w:rsid w:val="00EF461B"/>
    <w:rsid w:val="00F019C9"/>
    <w:rsid w:val="00F11A96"/>
    <w:rsid w:val="00F27A91"/>
    <w:rsid w:val="00F4508C"/>
    <w:rsid w:val="00F8267C"/>
    <w:rsid w:val="00F83B84"/>
    <w:rsid w:val="00F870C0"/>
    <w:rsid w:val="00F914C8"/>
    <w:rsid w:val="00F96083"/>
    <w:rsid w:val="00F9717D"/>
    <w:rsid w:val="00FB0F3C"/>
    <w:rsid w:val="00FB2244"/>
    <w:rsid w:val="00FB5F2A"/>
    <w:rsid w:val="00FC364D"/>
    <w:rsid w:val="00FC3E09"/>
    <w:rsid w:val="00FC461C"/>
    <w:rsid w:val="00FC7B66"/>
    <w:rsid w:val="00FF02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D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ag11">
    <w:name w:val="Zag_11"/>
    <w:rsid w:val="00E53CF8"/>
  </w:style>
  <w:style w:type="paragraph" w:styleId="a3">
    <w:name w:val="List Paragraph"/>
    <w:basedOn w:val="a"/>
    <w:uiPriority w:val="34"/>
    <w:qFormat/>
    <w:rsid w:val="00F8267C"/>
    <w:pPr>
      <w:ind w:left="720"/>
      <w:contextualSpacing/>
    </w:pPr>
  </w:style>
  <w:style w:type="paragraph" w:customStyle="1" w:styleId="avtor">
    <w:name w:val="avtor"/>
    <w:basedOn w:val="a"/>
    <w:uiPriority w:val="99"/>
    <w:rsid w:val="006C729D"/>
    <w:pPr>
      <w:widowControl w:val="0"/>
      <w:autoSpaceDE w:val="0"/>
      <w:autoSpaceDN w:val="0"/>
      <w:adjustRightInd w:val="0"/>
      <w:spacing w:after="113" w:line="240" w:lineRule="atLeast"/>
      <w:ind w:firstLine="283"/>
      <w:jc w:val="right"/>
      <w:textAlignment w:val="center"/>
    </w:pPr>
    <w:rPr>
      <w:rFonts w:ascii="SchoolBookC" w:eastAsia="Times New Roman" w:hAnsi="Times New Roman" w:cs="SchoolBookC"/>
      <w:i/>
      <w:iCs/>
      <w:color w:val="000000"/>
      <w:lang w:val="en-US" w:eastAsia="ru-RU"/>
    </w:rPr>
  </w:style>
  <w:style w:type="paragraph" w:customStyle="1" w:styleId="I">
    <w:name w:val="I"/>
    <w:basedOn w:val="a"/>
    <w:uiPriority w:val="99"/>
    <w:rsid w:val="006C729D"/>
    <w:pPr>
      <w:widowControl w:val="0"/>
      <w:autoSpaceDE w:val="0"/>
      <w:autoSpaceDN w:val="0"/>
      <w:adjustRightInd w:val="0"/>
      <w:spacing w:before="340" w:after="170" w:line="280" w:lineRule="atLeast"/>
      <w:jc w:val="center"/>
      <w:textAlignment w:val="center"/>
    </w:pPr>
    <w:rPr>
      <w:rFonts w:ascii="SchoolBookC" w:eastAsia="Times New Roman" w:hAnsi="Times New Roman" w:cs="SchoolBookC"/>
      <w:b/>
      <w:bCs/>
      <w:color w:val="000000"/>
      <w:sz w:val="28"/>
      <w:szCs w:val="28"/>
      <w:lang w:val="en-US" w:eastAsia="ru-RU"/>
    </w:rPr>
  </w:style>
  <w:style w:type="character" w:customStyle="1" w:styleId="I1">
    <w:name w:val="I1"/>
    <w:basedOn w:val="a0"/>
    <w:uiPriority w:val="99"/>
    <w:rsid w:val="006C729D"/>
    <w:rPr>
      <w:rFonts w:ascii="SchoolBookC" w:eastAsia="Times New Roman" w:cs="SchoolBookC"/>
      <w:b/>
      <w:bCs/>
      <w:color w:val="000000"/>
      <w:spacing w:val="0"/>
      <w:w w:val="100"/>
      <w:position w:val="0"/>
      <w:sz w:val="28"/>
      <w:szCs w:val="28"/>
      <w:u w:val="none"/>
      <w:vertAlign w:val="baseline"/>
      <w:lang w:val="ru-RU"/>
    </w:rPr>
  </w:style>
  <w:style w:type="paragraph" w:customStyle="1" w:styleId="text">
    <w:name w:val="text"/>
    <w:basedOn w:val="a"/>
    <w:uiPriority w:val="99"/>
    <w:rsid w:val="006C729D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  <w:textAlignment w:val="center"/>
    </w:pPr>
    <w:rPr>
      <w:rFonts w:ascii="SchoolBookC" w:eastAsia="Times New Roman" w:hAnsi="Times New Roman" w:cs="SchoolBookC"/>
      <w:color w:val="000000"/>
      <w:lang w:eastAsia="ru-RU"/>
    </w:rPr>
  </w:style>
  <w:style w:type="character" w:customStyle="1" w:styleId="Text0">
    <w:name w:val="Text"/>
    <w:uiPriority w:val="99"/>
    <w:rsid w:val="006C729D"/>
    <w:rPr>
      <w:rFonts w:ascii="SchoolBookC" w:eastAsia="Times New Roman"/>
      <w:color w:val="000000"/>
      <w:spacing w:val="0"/>
      <w:w w:val="100"/>
      <w:position w:val="0"/>
      <w:sz w:val="22"/>
      <w:u w:val="none"/>
      <w:vertAlign w:val="baseline"/>
      <w:lang w:val="ru-RU"/>
    </w:rPr>
  </w:style>
  <w:style w:type="paragraph" w:styleId="a4">
    <w:name w:val="Normal (Web)"/>
    <w:basedOn w:val="a"/>
    <w:uiPriority w:val="99"/>
    <w:unhideWhenUsed/>
    <w:rsid w:val="006736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673669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673669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673669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673669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73669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673669"/>
    <w:rPr>
      <w:rFonts w:ascii="Tahoma" w:eastAsiaTheme="minorEastAsia" w:hAnsi="Tahoma" w:cs="Tahoma"/>
      <w:sz w:val="16"/>
      <w:szCs w:val="16"/>
      <w:lang w:eastAsia="ru-RU"/>
    </w:rPr>
  </w:style>
  <w:style w:type="character" w:styleId="ab">
    <w:name w:val="Hyperlink"/>
    <w:basedOn w:val="a0"/>
    <w:uiPriority w:val="99"/>
    <w:unhideWhenUsed/>
    <w:rsid w:val="00673669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67366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Основной текст Знак"/>
    <w:link w:val="ae"/>
    <w:rsid w:val="00673669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styleId="ae">
    <w:name w:val="Body Text"/>
    <w:basedOn w:val="a"/>
    <w:link w:val="ad"/>
    <w:rsid w:val="00673669"/>
    <w:pPr>
      <w:widowControl w:val="0"/>
      <w:shd w:val="clear" w:color="auto" w:fill="FFFFFF"/>
      <w:spacing w:after="0" w:line="274" w:lineRule="exact"/>
      <w:ind w:hanging="540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1">
    <w:name w:val="Основной текст Знак1"/>
    <w:basedOn w:val="a0"/>
    <w:link w:val="ae"/>
    <w:uiPriority w:val="99"/>
    <w:semiHidden/>
    <w:rsid w:val="00673669"/>
  </w:style>
  <w:style w:type="character" w:customStyle="1" w:styleId="apple-converted-space">
    <w:name w:val="apple-converted-space"/>
    <w:basedOn w:val="a0"/>
    <w:rsid w:val="0067366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ag11">
    <w:name w:val="Zag_11"/>
    <w:rsid w:val="00E53CF8"/>
  </w:style>
  <w:style w:type="paragraph" w:styleId="a3">
    <w:name w:val="List Paragraph"/>
    <w:basedOn w:val="a"/>
    <w:uiPriority w:val="34"/>
    <w:qFormat/>
    <w:rsid w:val="00F8267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C85A51-AB78-400B-8410-5C5A4E02B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23</Pages>
  <Words>11281</Words>
  <Characters>64308</Characters>
  <Application>Microsoft Office Word</Application>
  <DocSecurity>0</DocSecurity>
  <Lines>535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cp:lastPrinted>2016-09-19T18:21:00Z</cp:lastPrinted>
  <dcterms:created xsi:type="dcterms:W3CDTF">2018-09-20T05:27:00Z</dcterms:created>
  <dcterms:modified xsi:type="dcterms:W3CDTF">2018-09-21T04:34:00Z</dcterms:modified>
</cp:coreProperties>
</file>