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DEE" w:rsidRDefault="00E35DEE" w:rsidP="00E35DEE">
      <w:pPr>
        <w:spacing w:after="0" w:line="240" w:lineRule="auto"/>
        <w:contextualSpacing/>
        <w:jc w:val="center"/>
        <w:rPr>
          <w:rFonts w:ascii="Times New Roman" w:hAnsi="Times New Roman"/>
          <w:b/>
          <w:sz w:val="28"/>
          <w:szCs w:val="28"/>
        </w:rPr>
      </w:pPr>
      <w:r>
        <w:rPr>
          <w:rFonts w:ascii="Times New Roman" w:hAnsi="Times New Roman"/>
          <w:b/>
          <w:sz w:val="28"/>
          <w:szCs w:val="28"/>
        </w:rPr>
        <w:t>Аннотация к рабочей программе</w:t>
      </w:r>
    </w:p>
    <w:p w:rsidR="00E35DEE" w:rsidRDefault="00E35DEE" w:rsidP="00E35DEE">
      <w:pPr>
        <w:spacing w:after="0" w:line="240" w:lineRule="auto"/>
        <w:contextualSpacing/>
        <w:jc w:val="center"/>
        <w:rPr>
          <w:rFonts w:ascii="Times New Roman" w:hAnsi="Times New Roman"/>
          <w:b/>
          <w:sz w:val="28"/>
          <w:szCs w:val="28"/>
        </w:rPr>
      </w:pPr>
    </w:p>
    <w:p w:rsidR="00E35DEE" w:rsidRPr="00E35DEE" w:rsidRDefault="00E35DEE" w:rsidP="00E35DEE">
      <w:pPr>
        <w:spacing w:after="0" w:line="276" w:lineRule="auto"/>
        <w:ind w:firstLine="709"/>
        <w:contextualSpacing/>
        <w:jc w:val="both"/>
        <w:rPr>
          <w:rFonts w:ascii="Times New Roman" w:hAnsi="Times New Roman"/>
          <w:sz w:val="24"/>
          <w:szCs w:val="24"/>
        </w:rPr>
      </w:pPr>
      <w:r w:rsidRPr="00E35DEE">
        <w:rPr>
          <w:rFonts w:ascii="Times New Roman" w:hAnsi="Times New Roman"/>
          <w:b/>
          <w:sz w:val="24"/>
          <w:szCs w:val="24"/>
        </w:rPr>
        <w:t>Рабочая программа по русскому языку</w:t>
      </w:r>
      <w:r w:rsidRPr="009869A5">
        <w:rPr>
          <w:rFonts w:ascii="Times New Roman" w:hAnsi="Times New Roman"/>
          <w:sz w:val="24"/>
          <w:szCs w:val="24"/>
        </w:rPr>
        <w:t xml:space="preserve"> предназначена для обучения </w:t>
      </w:r>
      <w:r>
        <w:rPr>
          <w:rFonts w:ascii="Times New Roman" w:hAnsi="Times New Roman"/>
          <w:sz w:val="24"/>
          <w:szCs w:val="24"/>
        </w:rPr>
        <w:t>учащихся 9</w:t>
      </w:r>
      <w:r w:rsidR="005853A2">
        <w:rPr>
          <w:rFonts w:ascii="Times New Roman" w:hAnsi="Times New Roman"/>
          <w:sz w:val="24"/>
          <w:szCs w:val="24"/>
        </w:rPr>
        <w:t xml:space="preserve"> класса МОУ СОШ № 19</w:t>
      </w:r>
    </w:p>
    <w:p w:rsidR="00E35DEE" w:rsidRPr="00675E7F" w:rsidRDefault="00E35DEE" w:rsidP="00E35DEE">
      <w:pPr>
        <w:spacing w:after="0" w:line="276" w:lineRule="auto"/>
        <w:ind w:firstLine="709"/>
        <w:jc w:val="both"/>
        <w:rPr>
          <w:rFonts w:ascii="Times New Roman" w:eastAsia="Calibri" w:hAnsi="Times New Roman" w:cs="Times New Roman"/>
          <w:sz w:val="24"/>
          <w:szCs w:val="24"/>
        </w:rPr>
      </w:pPr>
      <w:r w:rsidRPr="00675E7F">
        <w:rPr>
          <w:rFonts w:ascii="Times New Roman" w:eastAsia="Times New Roman" w:hAnsi="Times New Roman" w:cs="Times New Roman"/>
          <w:sz w:val="24"/>
          <w:szCs w:val="24"/>
        </w:rPr>
        <w:t>Данная рабочая</w:t>
      </w:r>
      <w:r>
        <w:rPr>
          <w:rFonts w:ascii="Times New Roman" w:eastAsia="Times New Roman" w:hAnsi="Times New Roman" w:cs="Times New Roman"/>
          <w:sz w:val="24"/>
          <w:szCs w:val="24"/>
        </w:rPr>
        <w:t xml:space="preserve"> программа по русскому языку в 9</w:t>
      </w:r>
      <w:r w:rsidRPr="00675E7F">
        <w:rPr>
          <w:rFonts w:ascii="Times New Roman" w:eastAsia="Times New Roman" w:hAnsi="Times New Roman" w:cs="Times New Roman"/>
          <w:sz w:val="24"/>
          <w:szCs w:val="24"/>
        </w:rPr>
        <w:t xml:space="preserve"> классе составлена на основе Проекта Федерального образовательного государственног</w:t>
      </w:r>
      <w:r>
        <w:rPr>
          <w:rFonts w:ascii="Times New Roman" w:eastAsia="Times New Roman" w:hAnsi="Times New Roman" w:cs="Times New Roman"/>
          <w:sz w:val="24"/>
          <w:szCs w:val="24"/>
        </w:rPr>
        <w:t>о стандарта общего образования и п</w:t>
      </w:r>
      <w:r w:rsidRPr="00675E7F">
        <w:rPr>
          <w:rFonts w:ascii="Times New Roman" w:eastAsia="Times New Roman" w:hAnsi="Times New Roman" w:cs="Times New Roman"/>
          <w:sz w:val="24"/>
          <w:szCs w:val="24"/>
        </w:rPr>
        <w:t xml:space="preserve">рограммы по русскому языку </w:t>
      </w:r>
      <w:r>
        <w:rPr>
          <w:rFonts w:ascii="Times New Roman" w:eastAsia="Times New Roman" w:hAnsi="Times New Roman" w:cs="Times New Roman"/>
          <w:sz w:val="24"/>
          <w:szCs w:val="24"/>
        </w:rPr>
        <w:t xml:space="preserve">для </w:t>
      </w:r>
      <w:r w:rsidRPr="00675E7F">
        <w:rPr>
          <w:rFonts w:ascii="Times New Roman" w:eastAsia="Times New Roman" w:hAnsi="Times New Roman" w:cs="Times New Roman"/>
          <w:sz w:val="24"/>
          <w:szCs w:val="24"/>
        </w:rPr>
        <w:t>5 – 9</w:t>
      </w:r>
      <w:r>
        <w:rPr>
          <w:rFonts w:ascii="Times New Roman" w:eastAsia="Times New Roman" w:hAnsi="Times New Roman" w:cs="Times New Roman"/>
          <w:sz w:val="24"/>
          <w:szCs w:val="24"/>
        </w:rPr>
        <w:t xml:space="preserve"> классов</w:t>
      </w:r>
      <w:r w:rsidRPr="00675E7F">
        <w:rPr>
          <w:rFonts w:ascii="Times New Roman" w:eastAsia="Times New Roman" w:hAnsi="Times New Roman" w:cs="Times New Roman"/>
          <w:sz w:val="24"/>
          <w:szCs w:val="24"/>
        </w:rPr>
        <w:t xml:space="preserve"> к учебно-методическому  компле</w:t>
      </w:r>
      <w:r>
        <w:rPr>
          <w:rFonts w:ascii="Times New Roman" w:eastAsia="Times New Roman" w:hAnsi="Times New Roman" w:cs="Times New Roman"/>
          <w:sz w:val="24"/>
          <w:szCs w:val="24"/>
        </w:rPr>
        <w:t xml:space="preserve">ксу В. В. </w:t>
      </w:r>
      <w:proofErr w:type="spellStart"/>
      <w:r>
        <w:rPr>
          <w:rFonts w:ascii="Times New Roman" w:eastAsia="Times New Roman" w:hAnsi="Times New Roman" w:cs="Times New Roman"/>
          <w:sz w:val="24"/>
          <w:szCs w:val="24"/>
        </w:rPr>
        <w:t>Бабайцевой</w:t>
      </w:r>
      <w:proofErr w:type="spellEnd"/>
      <w:r>
        <w:rPr>
          <w:rFonts w:ascii="Times New Roman" w:eastAsia="Times New Roman" w:hAnsi="Times New Roman" w:cs="Times New Roman"/>
          <w:sz w:val="24"/>
          <w:szCs w:val="24"/>
        </w:rPr>
        <w:t xml:space="preserve"> и др. (М.: Дрофа). </w:t>
      </w:r>
      <w:r w:rsidRPr="00675E7F">
        <w:rPr>
          <w:rFonts w:ascii="Times New Roman" w:eastAsia="Times New Roman" w:hAnsi="Times New Roman" w:cs="Times New Roman"/>
          <w:sz w:val="24"/>
          <w:szCs w:val="24"/>
        </w:rPr>
        <w:t>«</w:t>
      </w:r>
      <w:r w:rsidRPr="00675E7F">
        <w:rPr>
          <w:rFonts w:ascii="Times New Roman" w:eastAsia="Calibri" w:hAnsi="Times New Roman" w:cs="Times New Roman"/>
          <w:sz w:val="24"/>
          <w:szCs w:val="24"/>
        </w:rPr>
        <w:t>Рабочие программы.</w:t>
      </w:r>
      <w:r>
        <w:rPr>
          <w:rFonts w:ascii="Times New Roman" w:eastAsia="Calibri" w:hAnsi="Times New Roman" w:cs="Times New Roman"/>
          <w:sz w:val="24"/>
          <w:szCs w:val="24"/>
        </w:rPr>
        <w:t xml:space="preserve"> </w:t>
      </w:r>
      <w:r w:rsidRPr="00675E7F">
        <w:rPr>
          <w:rFonts w:ascii="Times New Roman" w:eastAsia="Calibri" w:hAnsi="Times New Roman" w:cs="Times New Roman"/>
          <w:sz w:val="24"/>
          <w:szCs w:val="24"/>
        </w:rPr>
        <w:t xml:space="preserve">5-9 </w:t>
      </w:r>
      <w:r w:rsidRPr="00675E7F">
        <w:rPr>
          <w:rFonts w:ascii="Times New Roman" w:eastAsia="Times New Roman" w:hAnsi="Times New Roman" w:cs="Times New Roman"/>
          <w:sz w:val="24"/>
          <w:szCs w:val="24"/>
        </w:rPr>
        <w:t xml:space="preserve">классы: пособие </w:t>
      </w:r>
      <w:r w:rsidRPr="00675E7F">
        <w:rPr>
          <w:rFonts w:ascii="Times New Roman" w:eastAsia="Calibri" w:hAnsi="Times New Roman" w:cs="Times New Roman"/>
          <w:sz w:val="24"/>
          <w:szCs w:val="24"/>
        </w:rPr>
        <w:t xml:space="preserve">для </w:t>
      </w:r>
      <w:r w:rsidRPr="00675E7F">
        <w:rPr>
          <w:rFonts w:ascii="Times New Roman" w:eastAsia="Times New Roman" w:hAnsi="Times New Roman" w:cs="Times New Roman"/>
          <w:sz w:val="24"/>
          <w:szCs w:val="24"/>
        </w:rPr>
        <w:t xml:space="preserve">учителей </w:t>
      </w:r>
      <w:r w:rsidRPr="00675E7F">
        <w:rPr>
          <w:rFonts w:ascii="Times New Roman" w:eastAsia="Calibri" w:hAnsi="Times New Roman" w:cs="Times New Roman"/>
          <w:sz w:val="24"/>
          <w:szCs w:val="24"/>
        </w:rPr>
        <w:t xml:space="preserve">общеобразовательных </w:t>
      </w:r>
      <w:r w:rsidRPr="00675E7F">
        <w:rPr>
          <w:rFonts w:ascii="Times New Roman" w:eastAsia="Times New Roman" w:hAnsi="Times New Roman" w:cs="Times New Roman"/>
          <w:sz w:val="24"/>
          <w:szCs w:val="24"/>
        </w:rPr>
        <w:t>учреждений» - М.:</w:t>
      </w:r>
      <w:r>
        <w:rPr>
          <w:rFonts w:ascii="Times New Roman" w:eastAsia="Times New Roman" w:hAnsi="Times New Roman" w:cs="Times New Roman"/>
          <w:sz w:val="24"/>
          <w:szCs w:val="24"/>
        </w:rPr>
        <w:t xml:space="preserve"> </w:t>
      </w:r>
      <w:r w:rsidRPr="00675E7F">
        <w:rPr>
          <w:rFonts w:ascii="Times New Roman" w:eastAsia="Times New Roman" w:hAnsi="Times New Roman" w:cs="Times New Roman"/>
          <w:sz w:val="24"/>
          <w:szCs w:val="24"/>
        </w:rPr>
        <w:t>Дрофа,</w:t>
      </w:r>
      <w:r>
        <w:rPr>
          <w:rFonts w:ascii="Times New Roman" w:eastAsia="Times New Roman" w:hAnsi="Times New Roman" w:cs="Times New Roman"/>
          <w:sz w:val="24"/>
          <w:szCs w:val="24"/>
        </w:rPr>
        <w:t xml:space="preserve"> </w:t>
      </w:r>
      <w:r w:rsidRPr="00675E7F">
        <w:rPr>
          <w:rFonts w:ascii="Times New Roman" w:eastAsia="Times New Roman" w:hAnsi="Times New Roman" w:cs="Times New Roman"/>
          <w:sz w:val="24"/>
          <w:szCs w:val="24"/>
        </w:rPr>
        <w:t>2013.</w:t>
      </w:r>
      <w:r w:rsidRPr="00675E7F">
        <w:rPr>
          <w:rFonts w:ascii="Times New Roman" w:eastAsia="Calibri" w:hAnsi="Times New Roman" w:cs="Times New Roman"/>
          <w:sz w:val="24"/>
          <w:szCs w:val="24"/>
        </w:rPr>
        <w:t xml:space="preserve"> </w:t>
      </w:r>
    </w:p>
    <w:p w:rsidR="00E35DEE" w:rsidRDefault="00E35DEE" w:rsidP="00E35DEE">
      <w:pPr>
        <w:spacing w:after="0"/>
        <w:ind w:firstLine="709"/>
        <w:rPr>
          <w:rFonts w:ascii="Times New Roman" w:eastAsia="Times New Roman" w:hAnsi="Times New Roman" w:cs="Times New Roman"/>
          <w:sz w:val="24"/>
          <w:szCs w:val="24"/>
          <w:lang w:eastAsia="ru-RU"/>
        </w:rPr>
      </w:pPr>
      <w:r w:rsidRPr="00675E7F">
        <w:rPr>
          <w:rFonts w:ascii="Times New Roman" w:eastAsia="Times New Roman" w:hAnsi="Times New Roman" w:cs="Times New Roman"/>
          <w:sz w:val="24"/>
          <w:szCs w:val="24"/>
          <w:lang w:eastAsia="ru-RU"/>
        </w:rPr>
        <w:t xml:space="preserve">Календарно-тематическое планирование составлено по </w:t>
      </w:r>
      <w:r w:rsidRPr="00E35DEE">
        <w:rPr>
          <w:rFonts w:ascii="Times New Roman" w:eastAsia="Times New Roman" w:hAnsi="Times New Roman" w:cs="Times New Roman"/>
          <w:b/>
          <w:sz w:val="24"/>
          <w:szCs w:val="24"/>
          <w:lang w:eastAsia="ru-RU"/>
        </w:rPr>
        <w:t>учебникам</w:t>
      </w:r>
      <w:r w:rsidRPr="00675E7F">
        <w:rPr>
          <w:rFonts w:ascii="Times New Roman" w:eastAsia="Times New Roman" w:hAnsi="Times New Roman" w:cs="Times New Roman"/>
          <w:sz w:val="24"/>
          <w:szCs w:val="24"/>
          <w:lang w:eastAsia="ru-RU"/>
        </w:rPr>
        <w:t>:</w:t>
      </w:r>
    </w:p>
    <w:p w:rsidR="00E35DEE" w:rsidRDefault="00E35DEE" w:rsidP="00E35DEE">
      <w:pPr>
        <w:numPr>
          <w:ilvl w:val="0"/>
          <w:numId w:val="1"/>
        </w:numPr>
        <w:spacing w:after="0" w:line="276" w:lineRule="auto"/>
        <w:contextualSpacing/>
        <w:jc w:val="both"/>
        <w:rPr>
          <w:rFonts w:ascii="Times New Roman" w:hAnsi="Times New Roman" w:cs="Times New Roman"/>
          <w:sz w:val="24"/>
          <w:szCs w:val="24"/>
        </w:rPr>
      </w:pPr>
      <w:r w:rsidRPr="002A7D46">
        <w:rPr>
          <w:rFonts w:ascii="Times New Roman" w:hAnsi="Times New Roman" w:cs="Times New Roman"/>
          <w:sz w:val="24"/>
          <w:szCs w:val="24"/>
        </w:rPr>
        <w:t xml:space="preserve">Русский язык: Теория. 5 – 9 </w:t>
      </w:r>
      <w:proofErr w:type="spellStart"/>
      <w:r w:rsidRPr="002A7D46">
        <w:rPr>
          <w:rFonts w:ascii="Times New Roman" w:hAnsi="Times New Roman" w:cs="Times New Roman"/>
          <w:sz w:val="24"/>
          <w:szCs w:val="24"/>
        </w:rPr>
        <w:t>кл</w:t>
      </w:r>
      <w:proofErr w:type="spellEnd"/>
      <w:r w:rsidRPr="002A7D46">
        <w:rPr>
          <w:rFonts w:ascii="Times New Roman" w:hAnsi="Times New Roman" w:cs="Times New Roman"/>
          <w:sz w:val="24"/>
          <w:szCs w:val="24"/>
        </w:rPr>
        <w:t xml:space="preserve">.: учебник / </w:t>
      </w:r>
      <w:proofErr w:type="spellStart"/>
      <w:r w:rsidRPr="002A7D46">
        <w:rPr>
          <w:rFonts w:ascii="Times New Roman" w:hAnsi="Times New Roman" w:cs="Times New Roman"/>
          <w:sz w:val="24"/>
          <w:szCs w:val="24"/>
        </w:rPr>
        <w:t>В.В.Бабайцева</w:t>
      </w:r>
      <w:proofErr w:type="spellEnd"/>
      <w:r w:rsidRPr="002A7D46">
        <w:rPr>
          <w:rFonts w:ascii="Times New Roman" w:hAnsi="Times New Roman" w:cs="Times New Roman"/>
          <w:sz w:val="24"/>
          <w:szCs w:val="24"/>
        </w:rPr>
        <w:t xml:space="preserve">, </w:t>
      </w:r>
      <w:proofErr w:type="spellStart"/>
      <w:r w:rsidRPr="002A7D46">
        <w:rPr>
          <w:rFonts w:ascii="Times New Roman" w:hAnsi="Times New Roman" w:cs="Times New Roman"/>
          <w:sz w:val="24"/>
          <w:szCs w:val="24"/>
        </w:rPr>
        <w:t>Л.Д.Чеснокова</w:t>
      </w:r>
      <w:proofErr w:type="spellEnd"/>
      <w:r w:rsidRPr="002A7D46">
        <w:rPr>
          <w:rFonts w:ascii="Times New Roman" w:hAnsi="Times New Roman" w:cs="Times New Roman"/>
          <w:sz w:val="24"/>
          <w:szCs w:val="24"/>
        </w:rPr>
        <w:t>. – 4-е изд., стереотип. – М.: Дрофа, 2015.</w:t>
      </w:r>
    </w:p>
    <w:p w:rsidR="00E35DEE" w:rsidRDefault="00E35DEE" w:rsidP="00E35DEE">
      <w:pPr>
        <w:numPr>
          <w:ilvl w:val="0"/>
          <w:numId w:val="1"/>
        </w:num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Русский язык: Практика. 9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xml:space="preserve">.: учебник / Ю. С. Пичугов, А. П. </w:t>
      </w:r>
      <w:proofErr w:type="spellStart"/>
      <w:r>
        <w:rPr>
          <w:rFonts w:ascii="Times New Roman" w:hAnsi="Times New Roman" w:cs="Times New Roman"/>
          <w:sz w:val="24"/>
          <w:szCs w:val="24"/>
        </w:rPr>
        <w:t>Еремеева</w:t>
      </w:r>
      <w:proofErr w:type="spellEnd"/>
      <w:r>
        <w:rPr>
          <w:rFonts w:ascii="Times New Roman" w:hAnsi="Times New Roman" w:cs="Times New Roman"/>
          <w:sz w:val="24"/>
          <w:szCs w:val="24"/>
        </w:rPr>
        <w:t>, А. Ю. Купалова и др.; под ред. Ю. С. Пичугова. – М.: Дрофа, 2014.</w:t>
      </w:r>
    </w:p>
    <w:p w:rsidR="00E35DEE" w:rsidRDefault="00E35DEE" w:rsidP="00E35DEE">
      <w:pPr>
        <w:numPr>
          <w:ilvl w:val="0"/>
          <w:numId w:val="1"/>
        </w:num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Русский язык: Русская речь. 9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учебник / Е. И. Никитина. – М.: Дрофа, 2014.</w:t>
      </w:r>
    </w:p>
    <w:p w:rsidR="00E35DEE" w:rsidRDefault="00E35DEE" w:rsidP="00E35DEE">
      <w:pPr>
        <w:spacing w:after="0" w:line="276" w:lineRule="auto"/>
        <w:ind w:firstLine="709"/>
        <w:contextualSpacing/>
        <w:jc w:val="both"/>
        <w:rPr>
          <w:rFonts w:ascii="Times New Roman" w:hAnsi="Times New Roman" w:cs="Times New Roman"/>
          <w:sz w:val="24"/>
          <w:szCs w:val="24"/>
        </w:rPr>
      </w:pPr>
      <w:r w:rsidRPr="00157A48">
        <w:rPr>
          <w:rFonts w:ascii="Times New Roman" w:hAnsi="Times New Roman" w:cs="Times New Roman"/>
          <w:sz w:val="24"/>
          <w:szCs w:val="24"/>
        </w:rPr>
        <w:t xml:space="preserve">Программа реализуется в учебном комплексе под редакцией </w:t>
      </w:r>
      <w:proofErr w:type="spellStart"/>
      <w:r w:rsidRPr="00157A48">
        <w:rPr>
          <w:rFonts w:ascii="Times New Roman" w:hAnsi="Times New Roman" w:cs="Times New Roman"/>
          <w:sz w:val="24"/>
          <w:szCs w:val="24"/>
        </w:rPr>
        <w:t>В.В.Бабайцевой</w:t>
      </w:r>
      <w:proofErr w:type="spellEnd"/>
      <w:r w:rsidRPr="00157A48">
        <w:rPr>
          <w:rFonts w:ascii="Times New Roman" w:hAnsi="Times New Roman" w:cs="Times New Roman"/>
          <w:sz w:val="24"/>
          <w:szCs w:val="24"/>
        </w:rPr>
        <w:t xml:space="preserve"> «Русский язык. Теория», «Русский язык. Практика», «Русская речь» (рекомендованным Министерством образования РФ). Все компоненты учебного комплекса тесно связаны между собой (представляют единый учебник в трех частях) и в совокупности способствуют решению задач обучения русскому языку в школе</w:t>
      </w:r>
      <w:r>
        <w:rPr>
          <w:rFonts w:ascii="Times New Roman" w:hAnsi="Times New Roman" w:cs="Times New Roman"/>
          <w:sz w:val="24"/>
          <w:szCs w:val="24"/>
        </w:rPr>
        <w:t>.</w:t>
      </w:r>
    </w:p>
    <w:p w:rsidR="00E35DEE" w:rsidRDefault="00E35DEE" w:rsidP="00E35DEE">
      <w:pPr>
        <w:spacing w:after="0" w:line="276" w:lineRule="auto"/>
        <w:ind w:firstLine="709"/>
        <w:contextualSpacing/>
        <w:jc w:val="both"/>
        <w:rPr>
          <w:rFonts w:ascii="Times New Roman" w:hAnsi="Times New Roman"/>
          <w:b/>
          <w:sz w:val="24"/>
          <w:szCs w:val="24"/>
        </w:rPr>
      </w:pPr>
    </w:p>
    <w:p w:rsidR="00E35DEE" w:rsidRPr="00332230" w:rsidRDefault="00E35DEE" w:rsidP="00E35DEE">
      <w:pPr>
        <w:spacing w:after="0" w:line="276" w:lineRule="auto"/>
        <w:ind w:firstLine="709"/>
        <w:contextualSpacing/>
        <w:jc w:val="both"/>
        <w:rPr>
          <w:rFonts w:ascii="Times New Roman" w:eastAsia="Times New Roman" w:hAnsi="Times New Roman" w:cs="Times New Roman"/>
          <w:bCs/>
          <w:sz w:val="24"/>
          <w:szCs w:val="24"/>
          <w:lang w:eastAsia="ru-RU"/>
        </w:rPr>
      </w:pPr>
      <w:r w:rsidRPr="00332230">
        <w:rPr>
          <w:rFonts w:ascii="Times New Roman" w:eastAsia="Times New Roman" w:hAnsi="Times New Roman" w:cs="Times New Roman"/>
          <w:bCs/>
          <w:sz w:val="24"/>
          <w:szCs w:val="24"/>
          <w:lang w:eastAsia="ru-RU"/>
        </w:rPr>
        <w:t xml:space="preserve">Курс русского языка в 9 классе направлен на достижение следующих </w:t>
      </w:r>
      <w:r w:rsidRPr="003F0EFD">
        <w:rPr>
          <w:rFonts w:ascii="Times New Roman" w:eastAsia="Times New Roman" w:hAnsi="Times New Roman" w:cs="Times New Roman"/>
          <w:b/>
          <w:bCs/>
          <w:sz w:val="24"/>
          <w:szCs w:val="24"/>
          <w:lang w:eastAsia="ru-RU"/>
        </w:rPr>
        <w:t>целей</w:t>
      </w:r>
      <w:r w:rsidRPr="00332230">
        <w:rPr>
          <w:rFonts w:ascii="Times New Roman" w:eastAsia="Times New Roman" w:hAnsi="Times New Roman" w:cs="Times New Roman"/>
          <w:bCs/>
          <w:sz w:val="24"/>
          <w:szCs w:val="24"/>
          <w:lang w:eastAsia="ru-RU"/>
        </w:rPr>
        <w:t xml:space="preserve">, обеспечивающих реализацию личностно-ориентированного, </w:t>
      </w:r>
      <w:proofErr w:type="spellStart"/>
      <w:r w:rsidRPr="00332230">
        <w:rPr>
          <w:rFonts w:ascii="Times New Roman" w:eastAsia="Times New Roman" w:hAnsi="Times New Roman" w:cs="Times New Roman"/>
          <w:bCs/>
          <w:sz w:val="24"/>
          <w:szCs w:val="24"/>
          <w:lang w:eastAsia="ru-RU"/>
        </w:rPr>
        <w:t>когнитивно-коммуникативного</w:t>
      </w:r>
      <w:proofErr w:type="spellEnd"/>
      <w:r w:rsidRPr="00332230">
        <w:rPr>
          <w:rFonts w:ascii="Times New Roman" w:eastAsia="Times New Roman" w:hAnsi="Times New Roman" w:cs="Times New Roman"/>
          <w:bCs/>
          <w:sz w:val="24"/>
          <w:szCs w:val="24"/>
          <w:lang w:eastAsia="ru-RU"/>
        </w:rPr>
        <w:t>, деятельностного подходов к обучению родному языку:</w:t>
      </w:r>
    </w:p>
    <w:p w:rsidR="00E35DEE" w:rsidRPr="00332230" w:rsidRDefault="00E35DEE" w:rsidP="00E35DEE">
      <w:pPr>
        <w:spacing w:after="0" w:line="276" w:lineRule="auto"/>
        <w:ind w:firstLine="709"/>
        <w:contextualSpacing/>
        <w:jc w:val="both"/>
        <w:rPr>
          <w:rFonts w:ascii="Times New Roman" w:eastAsia="Times New Roman" w:hAnsi="Times New Roman" w:cs="Times New Roman"/>
          <w:bCs/>
          <w:sz w:val="24"/>
          <w:szCs w:val="24"/>
          <w:lang w:eastAsia="ru-RU"/>
        </w:rPr>
      </w:pPr>
      <w:r w:rsidRPr="00332230">
        <w:rPr>
          <w:rFonts w:ascii="Times New Roman" w:eastAsia="Times New Roman" w:hAnsi="Times New Roman" w:cs="Times New Roman"/>
          <w:bCs/>
          <w:sz w:val="24"/>
          <w:szCs w:val="24"/>
          <w:lang w:eastAsia="ru-RU"/>
        </w:rPr>
        <w:t>• воспитание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E35DEE" w:rsidRPr="00332230" w:rsidRDefault="00E35DEE" w:rsidP="00E35DEE">
      <w:pPr>
        <w:spacing w:after="0" w:line="276" w:lineRule="auto"/>
        <w:ind w:firstLine="709"/>
        <w:contextualSpacing/>
        <w:jc w:val="both"/>
        <w:rPr>
          <w:rFonts w:ascii="Times New Roman" w:eastAsia="Times New Roman" w:hAnsi="Times New Roman" w:cs="Times New Roman"/>
          <w:bCs/>
          <w:sz w:val="24"/>
          <w:szCs w:val="24"/>
          <w:lang w:eastAsia="ru-RU"/>
        </w:rPr>
      </w:pPr>
      <w:r w:rsidRPr="00332230">
        <w:rPr>
          <w:rFonts w:ascii="Times New Roman" w:eastAsia="Times New Roman" w:hAnsi="Times New Roman" w:cs="Times New Roman"/>
          <w:bCs/>
          <w:sz w:val="24"/>
          <w:szCs w:val="24"/>
          <w:lang w:eastAsia="ru-RU"/>
        </w:rPr>
        <w:t>• 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E35DEE" w:rsidRPr="00332230" w:rsidRDefault="00E35DEE" w:rsidP="00E35DEE">
      <w:pPr>
        <w:spacing w:after="0" w:line="276" w:lineRule="auto"/>
        <w:ind w:firstLine="709"/>
        <w:contextualSpacing/>
        <w:jc w:val="both"/>
        <w:rPr>
          <w:rFonts w:ascii="Times New Roman" w:eastAsia="Times New Roman" w:hAnsi="Times New Roman" w:cs="Times New Roman"/>
          <w:bCs/>
          <w:sz w:val="24"/>
          <w:szCs w:val="24"/>
          <w:lang w:eastAsia="ru-RU"/>
        </w:rPr>
      </w:pPr>
      <w:r w:rsidRPr="00332230">
        <w:rPr>
          <w:rFonts w:ascii="Times New Roman" w:eastAsia="Times New Roman" w:hAnsi="Times New Roman" w:cs="Times New Roman"/>
          <w:bCs/>
          <w:sz w:val="24"/>
          <w:szCs w:val="24"/>
          <w:lang w:eastAsia="ru-RU"/>
        </w:rPr>
        <w:t>• 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E35DEE" w:rsidRDefault="00E35DEE" w:rsidP="00E35DEE">
      <w:pPr>
        <w:spacing w:after="0" w:line="276" w:lineRule="auto"/>
        <w:ind w:firstLine="709"/>
        <w:contextualSpacing/>
        <w:jc w:val="both"/>
        <w:rPr>
          <w:rFonts w:ascii="Times New Roman" w:eastAsia="Times New Roman" w:hAnsi="Times New Roman" w:cs="Times New Roman"/>
          <w:bCs/>
          <w:sz w:val="24"/>
          <w:szCs w:val="24"/>
          <w:lang w:eastAsia="ru-RU"/>
        </w:rPr>
      </w:pPr>
      <w:r w:rsidRPr="00332230">
        <w:rPr>
          <w:rFonts w:ascii="Times New Roman" w:eastAsia="Times New Roman" w:hAnsi="Times New Roman" w:cs="Times New Roman"/>
          <w:bCs/>
          <w:sz w:val="24"/>
          <w:szCs w:val="24"/>
          <w:lang w:eastAsia="ru-RU"/>
        </w:rPr>
        <w:t>• 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E35DEE" w:rsidRDefault="00E35DEE" w:rsidP="00E35DEE">
      <w:pPr>
        <w:spacing w:after="0" w:line="276" w:lineRule="auto"/>
        <w:ind w:firstLine="709"/>
        <w:contextualSpacing/>
        <w:jc w:val="both"/>
        <w:rPr>
          <w:rFonts w:ascii="Times New Roman" w:hAnsi="Times New Roman"/>
          <w:b/>
          <w:sz w:val="24"/>
          <w:szCs w:val="24"/>
        </w:rPr>
      </w:pPr>
    </w:p>
    <w:p w:rsidR="00E35DEE" w:rsidRDefault="00E35DEE" w:rsidP="00E35DEE">
      <w:pPr>
        <w:spacing w:after="0" w:line="276" w:lineRule="auto"/>
        <w:ind w:firstLine="709"/>
        <w:contextualSpacing/>
        <w:jc w:val="both"/>
        <w:rPr>
          <w:rFonts w:ascii="Times New Roman" w:hAnsi="Times New Roman"/>
          <w:b/>
          <w:sz w:val="24"/>
          <w:szCs w:val="24"/>
        </w:rPr>
      </w:pPr>
      <w:r w:rsidRPr="003966D8">
        <w:rPr>
          <w:rFonts w:ascii="Times New Roman" w:hAnsi="Times New Roman"/>
          <w:b/>
          <w:sz w:val="24"/>
          <w:szCs w:val="24"/>
        </w:rPr>
        <w:t xml:space="preserve">Учебная программа состоит из следующих пунктов: </w:t>
      </w:r>
    </w:p>
    <w:p w:rsidR="00E35DEE" w:rsidRDefault="00E35DEE" w:rsidP="00E35DEE">
      <w:pPr>
        <w:pStyle w:val="a3"/>
        <w:numPr>
          <w:ilvl w:val="0"/>
          <w:numId w:val="29"/>
        </w:numPr>
        <w:spacing w:after="0" w:line="276" w:lineRule="auto"/>
        <w:jc w:val="both"/>
        <w:rPr>
          <w:rFonts w:ascii="Times New Roman" w:hAnsi="Times New Roman"/>
          <w:sz w:val="24"/>
          <w:szCs w:val="24"/>
        </w:rPr>
      </w:pPr>
      <w:r>
        <w:rPr>
          <w:rFonts w:ascii="Times New Roman" w:hAnsi="Times New Roman"/>
          <w:sz w:val="24"/>
          <w:szCs w:val="24"/>
        </w:rPr>
        <w:t>Введение;</w:t>
      </w:r>
    </w:p>
    <w:p w:rsidR="00E35DEE" w:rsidRDefault="00E35DEE" w:rsidP="00E35DEE">
      <w:pPr>
        <w:pStyle w:val="a3"/>
        <w:numPr>
          <w:ilvl w:val="0"/>
          <w:numId w:val="29"/>
        </w:numPr>
        <w:spacing w:after="0" w:line="276" w:lineRule="auto"/>
        <w:jc w:val="both"/>
        <w:rPr>
          <w:rFonts w:ascii="Times New Roman" w:hAnsi="Times New Roman"/>
          <w:sz w:val="24"/>
          <w:szCs w:val="24"/>
        </w:rPr>
      </w:pPr>
      <w:r w:rsidRPr="00E35DEE">
        <w:rPr>
          <w:rFonts w:ascii="Times New Roman" w:hAnsi="Times New Roman"/>
          <w:sz w:val="24"/>
          <w:szCs w:val="24"/>
        </w:rPr>
        <w:t>Повторение изученного в 8 классе</w:t>
      </w:r>
      <w:r>
        <w:rPr>
          <w:rFonts w:ascii="Times New Roman" w:hAnsi="Times New Roman"/>
          <w:sz w:val="24"/>
          <w:szCs w:val="24"/>
        </w:rPr>
        <w:t>;</w:t>
      </w:r>
    </w:p>
    <w:p w:rsidR="00E35DEE" w:rsidRDefault="00E35DEE" w:rsidP="00E35DEE">
      <w:pPr>
        <w:pStyle w:val="a3"/>
        <w:numPr>
          <w:ilvl w:val="0"/>
          <w:numId w:val="29"/>
        </w:numPr>
        <w:spacing w:after="0" w:line="276" w:lineRule="auto"/>
        <w:jc w:val="both"/>
        <w:rPr>
          <w:rFonts w:ascii="Times New Roman" w:hAnsi="Times New Roman"/>
          <w:sz w:val="24"/>
          <w:szCs w:val="24"/>
        </w:rPr>
      </w:pPr>
      <w:r>
        <w:rPr>
          <w:rFonts w:ascii="Times New Roman" w:hAnsi="Times New Roman"/>
          <w:sz w:val="24"/>
          <w:szCs w:val="24"/>
        </w:rPr>
        <w:t>Синтаксис и пунктуация. Сложное предложение;</w:t>
      </w:r>
    </w:p>
    <w:p w:rsidR="00E35DEE" w:rsidRDefault="00E35DEE" w:rsidP="00E35DEE">
      <w:pPr>
        <w:pStyle w:val="a3"/>
        <w:numPr>
          <w:ilvl w:val="0"/>
          <w:numId w:val="29"/>
        </w:numPr>
        <w:spacing w:after="0" w:line="276" w:lineRule="auto"/>
        <w:jc w:val="both"/>
        <w:rPr>
          <w:rFonts w:ascii="Times New Roman" w:hAnsi="Times New Roman"/>
          <w:sz w:val="24"/>
          <w:szCs w:val="24"/>
        </w:rPr>
      </w:pPr>
      <w:r>
        <w:rPr>
          <w:rFonts w:ascii="Times New Roman" w:hAnsi="Times New Roman"/>
          <w:sz w:val="24"/>
          <w:szCs w:val="24"/>
        </w:rPr>
        <w:t>Сложносочинённое предложение;</w:t>
      </w:r>
    </w:p>
    <w:p w:rsidR="00E35DEE" w:rsidRDefault="00E35DEE" w:rsidP="00E35DEE">
      <w:pPr>
        <w:pStyle w:val="a3"/>
        <w:numPr>
          <w:ilvl w:val="0"/>
          <w:numId w:val="29"/>
        </w:numPr>
        <w:spacing w:after="0" w:line="276" w:lineRule="auto"/>
        <w:jc w:val="both"/>
        <w:rPr>
          <w:rFonts w:ascii="Times New Roman" w:hAnsi="Times New Roman"/>
          <w:sz w:val="24"/>
          <w:szCs w:val="24"/>
        </w:rPr>
      </w:pPr>
      <w:r>
        <w:rPr>
          <w:rFonts w:ascii="Times New Roman" w:hAnsi="Times New Roman"/>
          <w:sz w:val="24"/>
          <w:szCs w:val="24"/>
        </w:rPr>
        <w:t>Сложноподчинённое предложение;</w:t>
      </w:r>
    </w:p>
    <w:p w:rsidR="00E35DEE" w:rsidRDefault="00E35DEE" w:rsidP="00E35DEE">
      <w:pPr>
        <w:pStyle w:val="a3"/>
        <w:numPr>
          <w:ilvl w:val="0"/>
          <w:numId w:val="29"/>
        </w:numPr>
        <w:spacing w:after="0" w:line="276" w:lineRule="auto"/>
        <w:jc w:val="both"/>
        <w:rPr>
          <w:rFonts w:ascii="Times New Roman" w:hAnsi="Times New Roman"/>
          <w:sz w:val="24"/>
          <w:szCs w:val="24"/>
        </w:rPr>
      </w:pPr>
      <w:r>
        <w:rPr>
          <w:rFonts w:ascii="Times New Roman" w:hAnsi="Times New Roman"/>
          <w:sz w:val="24"/>
          <w:szCs w:val="24"/>
        </w:rPr>
        <w:lastRenderedPageBreak/>
        <w:t>Сложное бессоюзное предложение;</w:t>
      </w:r>
    </w:p>
    <w:p w:rsidR="00E35DEE" w:rsidRDefault="00E35DEE" w:rsidP="00E35DEE">
      <w:pPr>
        <w:pStyle w:val="a3"/>
        <w:numPr>
          <w:ilvl w:val="0"/>
          <w:numId w:val="29"/>
        </w:numPr>
        <w:spacing w:after="0" w:line="276" w:lineRule="auto"/>
        <w:jc w:val="both"/>
        <w:rPr>
          <w:rFonts w:ascii="Times New Roman" w:hAnsi="Times New Roman"/>
          <w:sz w:val="24"/>
          <w:szCs w:val="24"/>
        </w:rPr>
      </w:pPr>
      <w:r>
        <w:rPr>
          <w:rFonts w:ascii="Times New Roman" w:hAnsi="Times New Roman"/>
          <w:sz w:val="24"/>
          <w:szCs w:val="24"/>
        </w:rPr>
        <w:t>Сложные предложения с разными видами связи;</w:t>
      </w:r>
    </w:p>
    <w:p w:rsidR="00E35DEE" w:rsidRDefault="00E35DEE" w:rsidP="00E35DEE">
      <w:pPr>
        <w:pStyle w:val="a3"/>
        <w:numPr>
          <w:ilvl w:val="0"/>
          <w:numId w:val="29"/>
        </w:numPr>
        <w:spacing w:after="0" w:line="276" w:lineRule="auto"/>
        <w:jc w:val="both"/>
        <w:rPr>
          <w:rFonts w:ascii="Times New Roman" w:hAnsi="Times New Roman"/>
          <w:sz w:val="24"/>
          <w:szCs w:val="24"/>
        </w:rPr>
      </w:pPr>
      <w:r>
        <w:rPr>
          <w:rFonts w:ascii="Times New Roman" w:hAnsi="Times New Roman"/>
          <w:sz w:val="24"/>
          <w:szCs w:val="24"/>
        </w:rPr>
        <w:t>Предложения с чужой речью;</w:t>
      </w:r>
    </w:p>
    <w:p w:rsidR="00E35DEE" w:rsidRDefault="00E35DEE" w:rsidP="00E35DEE">
      <w:pPr>
        <w:pStyle w:val="a3"/>
        <w:numPr>
          <w:ilvl w:val="0"/>
          <w:numId w:val="29"/>
        </w:numPr>
        <w:spacing w:after="0" w:line="276" w:lineRule="auto"/>
        <w:jc w:val="both"/>
        <w:rPr>
          <w:rFonts w:ascii="Times New Roman" w:hAnsi="Times New Roman"/>
          <w:sz w:val="24"/>
          <w:szCs w:val="24"/>
        </w:rPr>
      </w:pPr>
      <w:r>
        <w:rPr>
          <w:rFonts w:ascii="Times New Roman" w:hAnsi="Times New Roman"/>
          <w:sz w:val="24"/>
          <w:szCs w:val="24"/>
        </w:rPr>
        <w:t>Общие сведения о языке;</w:t>
      </w:r>
    </w:p>
    <w:p w:rsidR="00E35DEE" w:rsidRDefault="00E35DEE" w:rsidP="00E35DEE">
      <w:pPr>
        <w:pStyle w:val="a3"/>
        <w:numPr>
          <w:ilvl w:val="0"/>
          <w:numId w:val="29"/>
        </w:numPr>
        <w:spacing w:after="0" w:line="276" w:lineRule="auto"/>
        <w:jc w:val="both"/>
        <w:rPr>
          <w:rFonts w:ascii="Times New Roman" w:hAnsi="Times New Roman"/>
          <w:sz w:val="24"/>
          <w:szCs w:val="24"/>
        </w:rPr>
      </w:pPr>
      <w:r>
        <w:rPr>
          <w:rFonts w:ascii="Times New Roman" w:hAnsi="Times New Roman"/>
          <w:sz w:val="24"/>
          <w:szCs w:val="24"/>
        </w:rPr>
        <w:t>Обобщение изученного в 5-9 классах;</w:t>
      </w:r>
    </w:p>
    <w:p w:rsidR="00E35DEE" w:rsidRPr="003966D8" w:rsidRDefault="00E35DEE" w:rsidP="00E35DEE">
      <w:pPr>
        <w:pStyle w:val="a3"/>
        <w:numPr>
          <w:ilvl w:val="0"/>
          <w:numId w:val="29"/>
        </w:numPr>
        <w:spacing w:after="0" w:line="276" w:lineRule="auto"/>
        <w:jc w:val="both"/>
        <w:rPr>
          <w:rFonts w:ascii="Times New Roman" w:hAnsi="Times New Roman"/>
          <w:sz w:val="24"/>
          <w:szCs w:val="24"/>
        </w:rPr>
      </w:pPr>
      <w:r>
        <w:rPr>
          <w:rFonts w:ascii="Times New Roman" w:hAnsi="Times New Roman"/>
          <w:sz w:val="24"/>
          <w:szCs w:val="24"/>
        </w:rPr>
        <w:t>Практикум по русскому языку (резервные уроки).</w:t>
      </w:r>
    </w:p>
    <w:p w:rsidR="00E35DEE" w:rsidRDefault="00E35DEE" w:rsidP="00E35DEE">
      <w:pPr>
        <w:spacing w:after="0" w:line="276" w:lineRule="auto"/>
        <w:ind w:firstLine="709"/>
        <w:contextualSpacing/>
        <w:jc w:val="both"/>
        <w:rPr>
          <w:rFonts w:ascii="Times New Roman" w:hAnsi="Times New Roman"/>
          <w:b/>
          <w:sz w:val="24"/>
          <w:szCs w:val="24"/>
        </w:rPr>
      </w:pPr>
    </w:p>
    <w:p w:rsidR="001308D9" w:rsidRPr="00EC0640" w:rsidRDefault="001308D9" w:rsidP="001308D9">
      <w:pPr>
        <w:spacing w:after="0" w:line="276" w:lineRule="auto"/>
        <w:ind w:firstLine="709"/>
        <w:jc w:val="both"/>
        <w:rPr>
          <w:rFonts w:ascii="Times New Roman" w:hAnsi="Times New Roman" w:cs="Times New Roman"/>
          <w:sz w:val="24"/>
          <w:szCs w:val="24"/>
        </w:rPr>
      </w:pPr>
      <w:r w:rsidRPr="001308D9">
        <w:rPr>
          <w:rFonts w:ascii="Times New Roman" w:hAnsi="Times New Roman" w:cs="Times New Roman"/>
          <w:b/>
          <w:sz w:val="24"/>
          <w:szCs w:val="24"/>
        </w:rPr>
        <w:t>Всего часов</w:t>
      </w:r>
      <w:r>
        <w:rPr>
          <w:rFonts w:ascii="Times New Roman" w:hAnsi="Times New Roman" w:cs="Times New Roman"/>
          <w:sz w:val="24"/>
          <w:szCs w:val="24"/>
        </w:rPr>
        <w:t>: 68 (2 часа</w:t>
      </w:r>
      <w:r w:rsidRPr="00EC0640">
        <w:rPr>
          <w:rFonts w:ascii="Times New Roman" w:hAnsi="Times New Roman" w:cs="Times New Roman"/>
          <w:sz w:val="24"/>
          <w:szCs w:val="24"/>
        </w:rPr>
        <w:t xml:space="preserve"> в неделю; </w:t>
      </w:r>
      <w:r>
        <w:rPr>
          <w:rFonts w:ascii="Times New Roman" w:hAnsi="Times New Roman" w:cs="Times New Roman"/>
          <w:sz w:val="24"/>
          <w:szCs w:val="24"/>
        </w:rPr>
        <w:t>34 учебные недели</w:t>
      </w:r>
      <w:r w:rsidRPr="00EC0640">
        <w:rPr>
          <w:rFonts w:ascii="Times New Roman" w:hAnsi="Times New Roman" w:cs="Times New Roman"/>
          <w:sz w:val="24"/>
          <w:szCs w:val="24"/>
        </w:rPr>
        <w:t>).</w:t>
      </w:r>
    </w:p>
    <w:p w:rsidR="001308D9" w:rsidRPr="00EC0640" w:rsidRDefault="001308D9" w:rsidP="001308D9">
      <w:pPr>
        <w:spacing w:after="0" w:line="276" w:lineRule="auto"/>
        <w:ind w:firstLine="709"/>
        <w:jc w:val="both"/>
        <w:rPr>
          <w:rFonts w:ascii="Times New Roman" w:hAnsi="Times New Roman" w:cs="Times New Roman"/>
          <w:sz w:val="24"/>
          <w:szCs w:val="24"/>
        </w:rPr>
      </w:pPr>
      <w:r w:rsidRPr="001308D9">
        <w:rPr>
          <w:rFonts w:ascii="Times New Roman" w:hAnsi="Times New Roman" w:cs="Times New Roman"/>
          <w:b/>
          <w:sz w:val="24"/>
          <w:szCs w:val="24"/>
        </w:rPr>
        <w:t>Плановых контрольных работ</w:t>
      </w:r>
      <w:r>
        <w:rPr>
          <w:rFonts w:ascii="Times New Roman" w:hAnsi="Times New Roman" w:cs="Times New Roman"/>
          <w:sz w:val="24"/>
          <w:szCs w:val="24"/>
        </w:rPr>
        <w:t>: 12</w:t>
      </w:r>
    </w:p>
    <w:p w:rsidR="001308D9" w:rsidRDefault="001308D9" w:rsidP="001308D9">
      <w:pPr>
        <w:spacing w:after="0" w:line="276" w:lineRule="auto"/>
        <w:ind w:firstLine="709"/>
        <w:jc w:val="both"/>
        <w:rPr>
          <w:rFonts w:ascii="Times New Roman" w:hAnsi="Times New Roman" w:cs="Times New Roman"/>
          <w:sz w:val="24"/>
          <w:szCs w:val="24"/>
        </w:rPr>
      </w:pPr>
      <w:r w:rsidRPr="001308D9">
        <w:rPr>
          <w:rFonts w:ascii="Times New Roman" w:hAnsi="Times New Roman" w:cs="Times New Roman"/>
          <w:b/>
          <w:sz w:val="24"/>
          <w:szCs w:val="24"/>
        </w:rPr>
        <w:t>Уроков развития речи</w:t>
      </w:r>
      <w:r>
        <w:rPr>
          <w:rFonts w:ascii="Times New Roman" w:hAnsi="Times New Roman" w:cs="Times New Roman"/>
          <w:sz w:val="24"/>
          <w:szCs w:val="24"/>
        </w:rPr>
        <w:t>: 18</w:t>
      </w:r>
      <w:r w:rsidRPr="00EC0640">
        <w:rPr>
          <w:rFonts w:ascii="Times New Roman" w:hAnsi="Times New Roman" w:cs="Times New Roman"/>
          <w:sz w:val="24"/>
          <w:szCs w:val="24"/>
        </w:rPr>
        <w:t xml:space="preserve"> </w:t>
      </w:r>
    </w:p>
    <w:p w:rsidR="00E35DEE" w:rsidRDefault="00E35DEE" w:rsidP="00E35DEE">
      <w:pPr>
        <w:spacing w:after="0" w:line="276" w:lineRule="auto"/>
        <w:ind w:firstLine="709"/>
        <w:contextualSpacing/>
        <w:jc w:val="both"/>
        <w:rPr>
          <w:rFonts w:ascii="Times New Roman" w:hAnsi="Times New Roman"/>
          <w:sz w:val="24"/>
          <w:szCs w:val="24"/>
        </w:rPr>
      </w:pPr>
    </w:p>
    <w:p w:rsidR="00E8460C" w:rsidRPr="00E8460C" w:rsidRDefault="00E35DEE" w:rsidP="00E8460C">
      <w:pPr>
        <w:spacing w:after="0" w:line="276" w:lineRule="auto"/>
        <w:ind w:firstLine="709"/>
        <w:contextualSpacing/>
        <w:jc w:val="both"/>
        <w:rPr>
          <w:rFonts w:ascii="Times New Roman" w:hAnsi="Times New Roman"/>
          <w:sz w:val="24"/>
          <w:szCs w:val="24"/>
        </w:rPr>
      </w:pPr>
      <w:r w:rsidRPr="00335257">
        <w:rPr>
          <w:rFonts w:ascii="Times New Roman" w:hAnsi="Times New Roman"/>
          <w:sz w:val="24"/>
          <w:szCs w:val="24"/>
        </w:rPr>
        <w:t>Программа обеспечи</w:t>
      </w:r>
      <w:r>
        <w:rPr>
          <w:rFonts w:ascii="Times New Roman" w:hAnsi="Times New Roman"/>
          <w:sz w:val="24"/>
          <w:szCs w:val="24"/>
        </w:rPr>
        <w:t>вает достижение учащимися школы</w:t>
      </w:r>
      <w:r w:rsidRPr="00335257">
        <w:rPr>
          <w:rFonts w:ascii="Times New Roman" w:hAnsi="Times New Roman"/>
          <w:sz w:val="24"/>
          <w:szCs w:val="24"/>
        </w:rPr>
        <w:t xml:space="preserve"> определённых личностных, метапред</w:t>
      </w:r>
      <w:r w:rsidR="00E8460C">
        <w:rPr>
          <w:rFonts w:ascii="Times New Roman" w:hAnsi="Times New Roman"/>
          <w:sz w:val="24"/>
          <w:szCs w:val="24"/>
        </w:rPr>
        <w:t>метных и предметных результатов.</w:t>
      </w:r>
    </w:p>
    <w:p w:rsidR="00E2222C" w:rsidRPr="00B62BBF" w:rsidRDefault="00E2222C" w:rsidP="00E2222C">
      <w:pPr>
        <w:spacing w:after="0" w:line="240" w:lineRule="auto"/>
        <w:contextualSpacing/>
        <w:jc w:val="center"/>
        <w:rPr>
          <w:rFonts w:ascii="Times New Roman" w:hAnsi="Times New Roman"/>
          <w:b/>
          <w:sz w:val="28"/>
          <w:szCs w:val="28"/>
        </w:rPr>
      </w:pPr>
    </w:p>
    <w:p w:rsidR="00E2222C" w:rsidRPr="00B62BBF" w:rsidRDefault="00E2222C" w:rsidP="00E2222C">
      <w:pPr>
        <w:spacing w:after="0" w:line="240" w:lineRule="auto"/>
        <w:contextualSpacing/>
        <w:jc w:val="center"/>
        <w:rPr>
          <w:rFonts w:ascii="Times New Roman" w:hAnsi="Times New Roman"/>
          <w:b/>
          <w:sz w:val="28"/>
          <w:szCs w:val="28"/>
        </w:rPr>
      </w:pPr>
    </w:p>
    <w:p w:rsidR="00E2222C" w:rsidRPr="00B62BBF" w:rsidRDefault="00E2222C" w:rsidP="00E2222C">
      <w:pPr>
        <w:spacing w:after="0" w:line="240" w:lineRule="auto"/>
        <w:contextualSpacing/>
        <w:jc w:val="center"/>
        <w:rPr>
          <w:rFonts w:ascii="Times New Roman" w:hAnsi="Times New Roman"/>
          <w:b/>
          <w:sz w:val="40"/>
          <w:szCs w:val="40"/>
        </w:rPr>
      </w:pPr>
      <w:r w:rsidRPr="00B62BBF">
        <w:rPr>
          <w:rFonts w:ascii="Times New Roman" w:hAnsi="Times New Roman"/>
          <w:b/>
          <w:sz w:val="40"/>
          <w:szCs w:val="40"/>
        </w:rPr>
        <w:t>РАБОЧАЯ ПРОГРАММА</w:t>
      </w:r>
    </w:p>
    <w:p w:rsidR="00E2222C" w:rsidRPr="00B62BBF" w:rsidRDefault="00E2222C" w:rsidP="00E2222C">
      <w:pPr>
        <w:spacing w:after="0" w:line="240" w:lineRule="auto"/>
        <w:contextualSpacing/>
        <w:jc w:val="center"/>
        <w:rPr>
          <w:rFonts w:ascii="Times New Roman" w:hAnsi="Times New Roman"/>
          <w:b/>
          <w:sz w:val="28"/>
          <w:szCs w:val="28"/>
        </w:rPr>
      </w:pPr>
    </w:p>
    <w:p w:rsidR="00E2222C" w:rsidRPr="00B62BBF" w:rsidRDefault="00E2222C" w:rsidP="00E2222C">
      <w:pPr>
        <w:spacing w:after="0" w:line="240" w:lineRule="auto"/>
        <w:contextualSpacing/>
        <w:jc w:val="center"/>
        <w:rPr>
          <w:rFonts w:ascii="Times New Roman" w:hAnsi="Times New Roman"/>
          <w:b/>
          <w:sz w:val="36"/>
          <w:szCs w:val="36"/>
        </w:rPr>
      </w:pPr>
      <w:r w:rsidRPr="00B62BBF">
        <w:rPr>
          <w:rFonts w:ascii="Times New Roman" w:hAnsi="Times New Roman"/>
          <w:b/>
          <w:sz w:val="36"/>
          <w:szCs w:val="36"/>
        </w:rPr>
        <w:t>по предмету</w:t>
      </w:r>
    </w:p>
    <w:p w:rsidR="00E2222C" w:rsidRPr="00CE426D" w:rsidRDefault="00E2222C" w:rsidP="00E2222C">
      <w:pPr>
        <w:spacing w:after="0" w:line="240" w:lineRule="auto"/>
        <w:contextualSpacing/>
        <w:jc w:val="center"/>
        <w:rPr>
          <w:rFonts w:ascii="Times New Roman" w:hAnsi="Times New Roman"/>
          <w:b/>
          <w:sz w:val="36"/>
          <w:szCs w:val="36"/>
        </w:rPr>
      </w:pPr>
      <w:r w:rsidRPr="00CE426D">
        <w:rPr>
          <w:rFonts w:ascii="Times New Roman" w:eastAsia="Times New Roman" w:hAnsi="Times New Roman"/>
          <w:b/>
          <w:sz w:val="36"/>
          <w:szCs w:val="36"/>
          <w:lang w:eastAsia="ru-RU"/>
        </w:rPr>
        <w:t>«Русский язык»</w:t>
      </w:r>
    </w:p>
    <w:p w:rsidR="00E2222C" w:rsidRPr="00B62BBF" w:rsidRDefault="00E2222C" w:rsidP="00E2222C">
      <w:pPr>
        <w:spacing w:after="0" w:line="240" w:lineRule="auto"/>
        <w:contextualSpacing/>
        <w:jc w:val="center"/>
        <w:rPr>
          <w:rFonts w:ascii="Times New Roman" w:hAnsi="Times New Roman"/>
          <w:b/>
          <w:sz w:val="36"/>
          <w:szCs w:val="36"/>
        </w:rPr>
      </w:pPr>
      <w:r>
        <w:rPr>
          <w:rFonts w:ascii="Times New Roman" w:hAnsi="Times New Roman"/>
          <w:b/>
          <w:sz w:val="36"/>
          <w:szCs w:val="36"/>
        </w:rPr>
        <w:t>для 9</w:t>
      </w:r>
      <w:r w:rsidRPr="007C0174">
        <w:rPr>
          <w:rFonts w:ascii="Times New Roman" w:hAnsi="Times New Roman"/>
          <w:b/>
          <w:sz w:val="36"/>
          <w:szCs w:val="36"/>
        </w:rPr>
        <w:t xml:space="preserve"> класса</w:t>
      </w:r>
    </w:p>
    <w:p w:rsidR="00E2222C" w:rsidRPr="00B62BBF" w:rsidRDefault="00E2222C" w:rsidP="00E2222C">
      <w:pPr>
        <w:spacing w:after="0" w:line="240" w:lineRule="auto"/>
        <w:contextualSpacing/>
        <w:jc w:val="center"/>
        <w:rPr>
          <w:rFonts w:ascii="Times New Roman" w:hAnsi="Times New Roman"/>
          <w:b/>
          <w:sz w:val="36"/>
          <w:szCs w:val="36"/>
        </w:rPr>
      </w:pPr>
      <w:r w:rsidRPr="00B62BBF">
        <w:rPr>
          <w:rFonts w:ascii="Times New Roman" w:hAnsi="Times New Roman"/>
          <w:b/>
          <w:sz w:val="36"/>
          <w:szCs w:val="36"/>
        </w:rPr>
        <w:t>на 20</w:t>
      </w:r>
      <w:r w:rsidR="00E8460C">
        <w:rPr>
          <w:rFonts w:ascii="Times New Roman" w:hAnsi="Times New Roman"/>
          <w:b/>
          <w:sz w:val="36"/>
          <w:szCs w:val="36"/>
        </w:rPr>
        <w:t>18</w:t>
      </w:r>
      <w:r>
        <w:rPr>
          <w:rFonts w:ascii="Times New Roman" w:hAnsi="Times New Roman"/>
          <w:b/>
          <w:sz w:val="36"/>
          <w:szCs w:val="36"/>
        </w:rPr>
        <w:t xml:space="preserve"> </w:t>
      </w:r>
      <w:r w:rsidRPr="00B62BBF">
        <w:rPr>
          <w:rFonts w:ascii="Times New Roman" w:hAnsi="Times New Roman"/>
          <w:b/>
          <w:sz w:val="36"/>
          <w:szCs w:val="36"/>
        </w:rPr>
        <w:t>-</w:t>
      </w:r>
      <w:r>
        <w:rPr>
          <w:rFonts w:ascii="Times New Roman" w:hAnsi="Times New Roman"/>
          <w:b/>
          <w:sz w:val="36"/>
          <w:szCs w:val="36"/>
        </w:rPr>
        <w:t xml:space="preserve"> </w:t>
      </w:r>
      <w:r w:rsidRPr="00B62BBF">
        <w:rPr>
          <w:rFonts w:ascii="Times New Roman" w:hAnsi="Times New Roman"/>
          <w:b/>
          <w:sz w:val="36"/>
          <w:szCs w:val="36"/>
        </w:rPr>
        <w:t>20</w:t>
      </w:r>
      <w:r w:rsidR="00E8460C">
        <w:rPr>
          <w:rFonts w:ascii="Times New Roman" w:hAnsi="Times New Roman"/>
          <w:b/>
          <w:sz w:val="36"/>
          <w:szCs w:val="36"/>
        </w:rPr>
        <w:t>19</w:t>
      </w:r>
      <w:r w:rsidRPr="00B62BBF">
        <w:rPr>
          <w:rFonts w:ascii="Times New Roman" w:hAnsi="Times New Roman"/>
          <w:b/>
          <w:sz w:val="36"/>
          <w:szCs w:val="36"/>
        </w:rPr>
        <w:t xml:space="preserve"> учебный год</w:t>
      </w:r>
    </w:p>
    <w:p w:rsidR="00E2222C" w:rsidRPr="00B62BBF" w:rsidRDefault="00E2222C" w:rsidP="00E2222C">
      <w:pPr>
        <w:spacing w:after="0" w:line="240" w:lineRule="auto"/>
        <w:contextualSpacing/>
        <w:jc w:val="center"/>
        <w:rPr>
          <w:rFonts w:ascii="Times New Roman" w:hAnsi="Times New Roman"/>
          <w:b/>
          <w:sz w:val="36"/>
          <w:szCs w:val="36"/>
        </w:rPr>
      </w:pPr>
    </w:p>
    <w:p w:rsidR="00E2222C" w:rsidRPr="00B62BBF" w:rsidRDefault="00E2222C" w:rsidP="00E2222C">
      <w:pPr>
        <w:spacing w:after="0" w:line="240" w:lineRule="auto"/>
        <w:contextualSpacing/>
        <w:jc w:val="center"/>
        <w:rPr>
          <w:rFonts w:ascii="Times New Roman" w:hAnsi="Times New Roman"/>
          <w:b/>
          <w:sz w:val="36"/>
          <w:szCs w:val="36"/>
        </w:rPr>
      </w:pPr>
    </w:p>
    <w:p w:rsidR="00E2222C" w:rsidRPr="00B62BBF" w:rsidRDefault="00E2222C" w:rsidP="00E2222C">
      <w:pPr>
        <w:spacing w:after="0" w:line="240" w:lineRule="auto"/>
        <w:contextualSpacing/>
        <w:jc w:val="center"/>
        <w:rPr>
          <w:rFonts w:ascii="Times New Roman" w:hAnsi="Times New Roman"/>
          <w:b/>
          <w:sz w:val="36"/>
          <w:szCs w:val="36"/>
        </w:rPr>
      </w:pPr>
    </w:p>
    <w:p w:rsidR="00E2222C" w:rsidRPr="00B62BBF" w:rsidRDefault="00E2222C" w:rsidP="00E2222C">
      <w:pPr>
        <w:spacing w:after="0" w:line="240" w:lineRule="auto"/>
        <w:contextualSpacing/>
        <w:jc w:val="center"/>
        <w:rPr>
          <w:rFonts w:ascii="Times New Roman" w:hAnsi="Times New Roman"/>
          <w:b/>
          <w:sz w:val="36"/>
          <w:szCs w:val="36"/>
        </w:rPr>
      </w:pPr>
    </w:p>
    <w:p w:rsidR="00E2222C" w:rsidRPr="00B62BBF" w:rsidRDefault="00E2222C" w:rsidP="00E2222C">
      <w:pPr>
        <w:spacing w:after="0" w:line="240" w:lineRule="auto"/>
        <w:jc w:val="center"/>
        <w:rPr>
          <w:rFonts w:ascii="Times New Roman" w:hAnsi="Times New Roman"/>
          <w:b/>
          <w:sz w:val="28"/>
          <w:szCs w:val="28"/>
        </w:rPr>
      </w:pPr>
      <w:r w:rsidRPr="00B62BBF">
        <w:rPr>
          <w:rFonts w:ascii="Times New Roman" w:hAnsi="Times New Roman"/>
          <w:b/>
          <w:sz w:val="28"/>
          <w:szCs w:val="28"/>
          <w:u w:val="single"/>
        </w:rPr>
        <w:t>Составитель</w:t>
      </w:r>
      <w:r w:rsidRPr="00B62BBF">
        <w:rPr>
          <w:rFonts w:ascii="Times New Roman" w:hAnsi="Times New Roman"/>
          <w:b/>
          <w:sz w:val="28"/>
          <w:szCs w:val="28"/>
        </w:rPr>
        <w:t>:</w:t>
      </w:r>
    </w:p>
    <w:p w:rsidR="00E2222C" w:rsidRPr="00B62BBF" w:rsidRDefault="00E2222C" w:rsidP="00E2222C">
      <w:pPr>
        <w:tabs>
          <w:tab w:val="left" w:pos="4536"/>
        </w:tabs>
        <w:spacing w:after="0" w:line="240" w:lineRule="auto"/>
        <w:jc w:val="center"/>
        <w:rPr>
          <w:rFonts w:ascii="Times New Roman" w:hAnsi="Times New Roman"/>
          <w:b/>
          <w:sz w:val="28"/>
          <w:szCs w:val="28"/>
        </w:rPr>
      </w:pPr>
      <w:r w:rsidRPr="00B62BBF">
        <w:rPr>
          <w:rFonts w:ascii="Times New Roman" w:hAnsi="Times New Roman"/>
          <w:b/>
          <w:sz w:val="28"/>
          <w:szCs w:val="28"/>
        </w:rPr>
        <w:t xml:space="preserve">учитель </w:t>
      </w:r>
      <w:r>
        <w:rPr>
          <w:rFonts w:ascii="Times New Roman" w:hAnsi="Times New Roman"/>
          <w:b/>
          <w:sz w:val="28"/>
          <w:szCs w:val="28"/>
        </w:rPr>
        <w:t>русского языка и литературы</w:t>
      </w:r>
    </w:p>
    <w:p w:rsidR="00E2222C" w:rsidRPr="00B62BBF" w:rsidRDefault="00E8460C" w:rsidP="00E2222C">
      <w:pPr>
        <w:spacing w:after="0" w:line="240" w:lineRule="auto"/>
        <w:jc w:val="center"/>
        <w:rPr>
          <w:rFonts w:ascii="Times New Roman" w:hAnsi="Times New Roman"/>
          <w:b/>
          <w:sz w:val="28"/>
          <w:szCs w:val="28"/>
        </w:rPr>
      </w:pPr>
      <w:r>
        <w:rPr>
          <w:rFonts w:ascii="Times New Roman" w:hAnsi="Times New Roman"/>
          <w:b/>
          <w:sz w:val="28"/>
          <w:szCs w:val="28"/>
        </w:rPr>
        <w:t>Сяткина Е.А.</w:t>
      </w:r>
    </w:p>
    <w:p w:rsidR="00E2222C" w:rsidRPr="00B62BBF" w:rsidRDefault="00E2222C" w:rsidP="00E2222C">
      <w:pPr>
        <w:spacing w:after="0" w:line="240" w:lineRule="auto"/>
        <w:contextualSpacing/>
        <w:jc w:val="center"/>
        <w:rPr>
          <w:rFonts w:ascii="Times New Roman" w:hAnsi="Times New Roman"/>
          <w:b/>
          <w:sz w:val="36"/>
          <w:szCs w:val="36"/>
        </w:rPr>
      </w:pPr>
    </w:p>
    <w:p w:rsidR="00E2222C" w:rsidRPr="00B62BBF" w:rsidRDefault="00E2222C" w:rsidP="00E2222C">
      <w:pPr>
        <w:spacing w:after="0" w:line="240" w:lineRule="auto"/>
        <w:contextualSpacing/>
        <w:jc w:val="center"/>
        <w:rPr>
          <w:rFonts w:ascii="Times New Roman" w:hAnsi="Times New Roman"/>
          <w:b/>
          <w:sz w:val="36"/>
          <w:szCs w:val="36"/>
        </w:rPr>
      </w:pPr>
    </w:p>
    <w:p w:rsidR="00E2222C" w:rsidRPr="00B62BBF" w:rsidRDefault="00E2222C" w:rsidP="00E2222C">
      <w:pPr>
        <w:spacing w:after="0" w:line="240" w:lineRule="auto"/>
        <w:contextualSpacing/>
        <w:jc w:val="center"/>
        <w:rPr>
          <w:rFonts w:ascii="Times New Roman" w:hAnsi="Times New Roman"/>
          <w:b/>
          <w:sz w:val="36"/>
          <w:szCs w:val="36"/>
        </w:rPr>
      </w:pPr>
    </w:p>
    <w:p w:rsidR="00E2222C" w:rsidRPr="00B62BBF" w:rsidRDefault="00E2222C" w:rsidP="00E2222C">
      <w:pPr>
        <w:spacing w:after="0" w:line="240" w:lineRule="auto"/>
        <w:contextualSpacing/>
        <w:jc w:val="center"/>
        <w:rPr>
          <w:rFonts w:ascii="Times New Roman" w:hAnsi="Times New Roman"/>
          <w:b/>
          <w:sz w:val="36"/>
          <w:szCs w:val="36"/>
        </w:rPr>
      </w:pPr>
    </w:p>
    <w:p w:rsidR="00E2222C" w:rsidRPr="00B62BBF" w:rsidRDefault="00E2222C" w:rsidP="00E8460C">
      <w:pPr>
        <w:spacing w:after="0" w:line="240" w:lineRule="auto"/>
        <w:contextualSpacing/>
        <w:rPr>
          <w:rFonts w:ascii="Times New Roman" w:hAnsi="Times New Roman"/>
          <w:b/>
          <w:sz w:val="28"/>
          <w:szCs w:val="28"/>
        </w:rPr>
      </w:pPr>
    </w:p>
    <w:p w:rsidR="00E2222C" w:rsidRDefault="00E2222C" w:rsidP="00E2222C">
      <w:pPr>
        <w:jc w:val="center"/>
        <w:rPr>
          <w:rFonts w:ascii="Times New Roman" w:hAnsi="Times New Roman"/>
          <w:b/>
          <w:sz w:val="28"/>
          <w:szCs w:val="28"/>
        </w:rPr>
      </w:pPr>
      <w:r w:rsidRPr="00B62BBF">
        <w:rPr>
          <w:rFonts w:ascii="Times New Roman" w:hAnsi="Times New Roman"/>
          <w:b/>
          <w:sz w:val="28"/>
          <w:szCs w:val="28"/>
        </w:rPr>
        <w:t>20</w:t>
      </w:r>
      <w:r w:rsidR="00E8460C">
        <w:rPr>
          <w:rFonts w:ascii="Times New Roman" w:hAnsi="Times New Roman"/>
          <w:b/>
          <w:sz w:val="28"/>
          <w:szCs w:val="28"/>
        </w:rPr>
        <w:t>18</w:t>
      </w:r>
      <w:r w:rsidRPr="00B62BBF">
        <w:rPr>
          <w:rFonts w:ascii="Times New Roman" w:hAnsi="Times New Roman"/>
          <w:b/>
          <w:sz w:val="28"/>
          <w:szCs w:val="28"/>
        </w:rPr>
        <w:t xml:space="preserve"> г</w:t>
      </w:r>
      <w:r>
        <w:rPr>
          <w:rFonts w:ascii="Times New Roman" w:hAnsi="Times New Roman"/>
          <w:b/>
          <w:sz w:val="28"/>
          <w:szCs w:val="28"/>
        </w:rPr>
        <w:t>.</w:t>
      </w:r>
    </w:p>
    <w:p w:rsidR="00E2222C" w:rsidRPr="00A33ADE" w:rsidRDefault="00E2222C" w:rsidP="00E2222C">
      <w:pPr>
        <w:spacing w:line="276" w:lineRule="auto"/>
        <w:jc w:val="center"/>
        <w:rPr>
          <w:rFonts w:ascii="Times New Roman" w:hAnsi="Times New Roman" w:cs="Times New Roman"/>
          <w:b/>
          <w:sz w:val="28"/>
          <w:szCs w:val="28"/>
        </w:rPr>
      </w:pPr>
      <w:r>
        <w:rPr>
          <w:rFonts w:ascii="Times New Roman" w:hAnsi="Times New Roman"/>
          <w:b/>
          <w:sz w:val="28"/>
          <w:szCs w:val="28"/>
        </w:rPr>
        <w:br w:type="page"/>
      </w:r>
      <w:r w:rsidRPr="00A33ADE">
        <w:rPr>
          <w:rFonts w:ascii="Times New Roman" w:hAnsi="Times New Roman" w:cs="Times New Roman"/>
          <w:b/>
          <w:sz w:val="28"/>
          <w:szCs w:val="28"/>
        </w:rPr>
        <w:lastRenderedPageBreak/>
        <w:t>Пояснительная записка</w:t>
      </w:r>
    </w:p>
    <w:p w:rsidR="00E35DEE" w:rsidRPr="00E35DEE" w:rsidRDefault="00E35DEE" w:rsidP="00E35DEE">
      <w:pPr>
        <w:spacing w:after="0" w:line="276" w:lineRule="auto"/>
        <w:ind w:firstLine="709"/>
        <w:contextualSpacing/>
        <w:jc w:val="both"/>
        <w:rPr>
          <w:rFonts w:ascii="Times New Roman" w:hAnsi="Times New Roman"/>
          <w:sz w:val="24"/>
          <w:szCs w:val="24"/>
        </w:rPr>
      </w:pPr>
      <w:r w:rsidRPr="00E35DEE">
        <w:rPr>
          <w:rFonts w:ascii="Times New Roman" w:hAnsi="Times New Roman"/>
          <w:sz w:val="24"/>
          <w:szCs w:val="24"/>
        </w:rPr>
        <w:t>Рабочая программа по русскому языку</w:t>
      </w:r>
      <w:r w:rsidRPr="009869A5">
        <w:rPr>
          <w:rFonts w:ascii="Times New Roman" w:hAnsi="Times New Roman"/>
          <w:sz w:val="24"/>
          <w:szCs w:val="24"/>
        </w:rPr>
        <w:t xml:space="preserve"> предназначена для обучения </w:t>
      </w:r>
      <w:r>
        <w:rPr>
          <w:rFonts w:ascii="Times New Roman" w:hAnsi="Times New Roman"/>
          <w:sz w:val="24"/>
          <w:szCs w:val="24"/>
        </w:rPr>
        <w:t>учащихся 9</w:t>
      </w:r>
      <w:r w:rsidR="00004A4A">
        <w:rPr>
          <w:rFonts w:ascii="Times New Roman" w:hAnsi="Times New Roman"/>
          <w:sz w:val="24"/>
          <w:szCs w:val="24"/>
        </w:rPr>
        <w:t xml:space="preserve"> класса  МГОУ СОШ № 19.</w:t>
      </w:r>
    </w:p>
    <w:p w:rsidR="00E2222C" w:rsidRPr="00675E7F" w:rsidRDefault="00E2222C" w:rsidP="00E2222C">
      <w:pPr>
        <w:spacing w:after="0" w:line="276" w:lineRule="auto"/>
        <w:ind w:firstLine="709"/>
        <w:jc w:val="both"/>
        <w:rPr>
          <w:rFonts w:ascii="Times New Roman" w:eastAsia="Calibri" w:hAnsi="Times New Roman" w:cs="Times New Roman"/>
          <w:sz w:val="24"/>
          <w:szCs w:val="24"/>
        </w:rPr>
      </w:pPr>
      <w:r w:rsidRPr="00675E7F">
        <w:rPr>
          <w:rFonts w:ascii="Times New Roman" w:eastAsia="Times New Roman" w:hAnsi="Times New Roman" w:cs="Times New Roman"/>
          <w:sz w:val="24"/>
          <w:szCs w:val="24"/>
        </w:rPr>
        <w:t>Данная рабочая</w:t>
      </w:r>
      <w:r>
        <w:rPr>
          <w:rFonts w:ascii="Times New Roman" w:eastAsia="Times New Roman" w:hAnsi="Times New Roman" w:cs="Times New Roman"/>
          <w:sz w:val="24"/>
          <w:szCs w:val="24"/>
        </w:rPr>
        <w:t xml:space="preserve"> программа по русскому языку в 9</w:t>
      </w:r>
      <w:r w:rsidRPr="00675E7F">
        <w:rPr>
          <w:rFonts w:ascii="Times New Roman" w:eastAsia="Times New Roman" w:hAnsi="Times New Roman" w:cs="Times New Roman"/>
          <w:sz w:val="24"/>
          <w:szCs w:val="24"/>
        </w:rPr>
        <w:t xml:space="preserve"> классе составлена на основе Проекта Федерального образовательного государственног</w:t>
      </w:r>
      <w:r>
        <w:rPr>
          <w:rFonts w:ascii="Times New Roman" w:eastAsia="Times New Roman" w:hAnsi="Times New Roman" w:cs="Times New Roman"/>
          <w:sz w:val="24"/>
          <w:szCs w:val="24"/>
        </w:rPr>
        <w:t>о стандарта общего образования и п</w:t>
      </w:r>
      <w:r w:rsidRPr="00675E7F">
        <w:rPr>
          <w:rFonts w:ascii="Times New Roman" w:eastAsia="Times New Roman" w:hAnsi="Times New Roman" w:cs="Times New Roman"/>
          <w:sz w:val="24"/>
          <w:szCs w:val="24"/>
        </w:rPr>
        <w:t xml:space="preserve">рограммы по русскому языку </w:t>
      </w:r>
      <w:r>
        <w:rPr>
          <w:rFonts w:ascii="Times New Roman" w:eastAsia="Times New Roman" w:hAnsi="Times New Roman" w:cs="Times New Roman"/>
          <w:sz w:val="24"/>
          <w:szCs w:val="24"/>
        </w:rPr>
        <w:t xml:space="preserve">для </w:t>
      </w:r>
      <w:r w:rsidRPr="00675E7F">
        <w:rPr>
          <w:rFonts w:ascii="Times New Roman" w:eastAsia="Times New Roman" w:hAnsi="Times New Roman" w:cs="Times New Roman"/>
          <w:sz w:val="24"/>
          <w:szCs w:val="24"/>
        </w:rPr>
        <w:t>5 – 9</w:t>
      </w:r>
      <w:r>
        <w:rPr>
          <w:rFonts w:ascii="Times New Roman" w:eastAsia="Times New Roman" w:hAnsi="Times New Roman" w:cs="Times New Roman"/>
          <w:sz w:val="24"/>
          <w:szCs w:val="24"/>
        </w:rPr>
        <w:t xml:space="preserve"> классов</w:t>
      </w:r>
      <w:r w:rsidRPr="00675E7F">
        <w:rPr>
          <w:rFonts w:ascii="Times New Roman" w:eastAsia="Times New Roman" w:hAnsi="Times New Roman" w:cs="Times New Roman"/>
          <w:sz w:val="24"/>
          <w:szCs w:val="24"/>
        </w:rPr>
        <w:t xml:space="preserve"> к учебно-методическому  компле</w:t>
      </w:r>
      <w:r>
        <w:rPr>
          <w:rFonts w:ascii="Times New Roman" w:eastAsia="Times New Roman" w:hAnsi="Times New Roman" w:cs="Times New Roman"/>
          <w:sz w:val="24"/>
          <w:szCs w:val="24"/>
        </w:rPr>
        <w:t xml:space="preserve">ксу В. В. </w:t>
      </w:r>
      <w:proofErr w:type="spellStart"/>
      <w:r>
        <w:rPr>
          <w:rFonts w:ascii="Times New Roman" w:eastAsia="Times New Roman" w:hAnsi="Times New Roman" w:cs="Times New Roman"/>
          <w:sz w:val="24"/>
          <w:szCs w:val="24"/>
        </w:rPr>
        <w:t>Бабайцевой</w:t>
      </w:r>
      <w:proofErr w:type="spellEnd"/>
      <w:r>
        <w:rPr>
          <w:rFonts w:ascii="Times New Roman" w:eastAsia="Times New Roman" w:hAnsi="Times New Roman" w:cs="Times New Roman"/>
          <w:sz w:val="24"/>
          <w:szCs w:val="24"/>
        </w:rPr>
        <w:t xml:space="preserve"> и др. (М.: Дрофа). </w:t>
      </w:r>
      <w:r w:rsidRPr="00675E7F">
        <w:rPr>
          <w:rFonts w:ascii="Times New Roman" w:eastAsia="Times New Roman" w:hAnsi="Times New Roman" w:cs="Times New Roman"/>
          <w:sz w:val="24"/>
          <w:szCs w:val="24"/>
        </w:rPr>
        <w:t>«</w:t>
      </w:r>
      <w:r w:rsidRPr="00675E7F">
        <w:rPr>
          <w:rFonts w:ascii="Times New Roman" w:eastAsia="Calibri" w:hAnsi="Times New Roman" w:cs="Times New Roman"/>
          <w:sz w:val="24"/>
          <w:szCs w:val="24"/>
        </w:rPr>
        <w:t>Рабочие программы.</w:t>
      </w:r>
      <w:r>
        <w:rPr>
          <w:rFonts w:ascii="Times New Roman" w:eastAsia="Calibri" w:hAnsi="Times New Roman" w:cs="Times New Roman"/>
          <w:sz w:val="24"/>
          <w:szCs w:val="24"/>
        </w:rPr>
        <w:t xml:space="preserve"> </w:t>
      </w:r>
      <w:r w:rsidRPr="00675E7F">
        <w:rPr>
          <w:rFonts w:ascii="Times New Roman" w:eastAsia="Calibri" w:hAnsi="Times New Roman" w:cs="Times New Roman"/>
          <w:sz w:val="24"/>
          <w:szCs w:val="24"/>
        </w:rPr>
        <w:t xml:space="preserve">5-9 </w:t>
      </w:r>
      <w:r w:rsidRPr="00675E7F">
        <w:rPr>
          <w:rFonts w:ascii="Times New Roman" w:eastAsia="Times New Roman" w:hAnsi="Times New Roman" w:cs="Times New Roman"/>
          <w:sz w:val="24"/>
          <w:szCs w:val="24"/>
        </w:rPr>
        <w:t xml:space="preserve">классы: пособие </w:t>
      </w:r>
      <w:r w:rsidRPr="00675E7F">
        <w:rPr>
          <w:rFonts w:ascii="Times New Roman" w:eastAsia="Calibri" w:hAnsi="Times New Roman" w:cs="Times New Roman"/>
          <w:sz w:val="24"/>
          <w:szCs w:val="24"/>
        </w:rPr>
        <w:t xml:space="preserve">для </w:t>
      </w:r>
      <w:r w:rsidRPr="00675E7F">
        <w:rPr>
          <w:rFonts w:ascii="Times New Roman" w:eastAsia="Times New Roman" w:hAnsi="Times New Roman" w:cs="Times New Roman"/>
          <w:sz w:val="24"/>
          <w:szCs w:val="24"/>
        </w:rPr>
        <w:t xml:space="preserve">учителей </w:t>
      </w:r>
      <w:r w:rsidRPr="00675E7F">
        <w:rPr>
          <w:rFonts w:ascii="Times New Roman" w:eastAsia="Calibri" w:hAnsi="Times New Roman" w:cs="Times New Roman"/>
          <w:sz w:val="24"/>
          <w:szCs w:val="24"/>
        </w:rPr>
        <w:t xml:space="preserve">общеобразовательных </w:t>
      </w:r>
      <w:r w:rsidRPr="00675E7F">
        <w:rPr>
          <w:rFonts w:ascii="Times New Roman" w:eastAsia="Times New Roman" w:hAnsi="Times New Roman" w:cs="Times New Roman"/>
          <w:sz w:val="24"/>
          <w:szCs w:val="24"/>
        </w:rPr>
        <w:t>учреждений» - М.:</w:t>
      </w:r>
      <w:r>
        <w:rPr>
          <w:rFonts w:ascii="Times New Roman" w:eastAsia="Times New Roman" w:hAnsi="Times New Roman" w:cs="Times New Roman"/>
          <w:sz w:val="24"/>
          <w:szCs w:val="24"/>
        </w:rPr>
        <w:t xml:space="preserve"> </w:t>
      </w:r>
      <w:r w:rsidRPr="00675E7F">
        <w:rPr>
          <w:rFonts w:ascii="Times New Roman" w:eastAsia="Times New Roman" w:hAnsi="Times New Roman" w:cs="Times New Roman"/>
          <w:sz w:val="24"/>
          <w:szCs w:val="24"/>
        </w:rPr>
        <w:t>Дрофа,</w:t>
      </w:r>
      <w:r>
        <w:rPr>
          <w:rFonts w:ascii="Times New Roman" w:eastAsia="Times New Roman" w:hAnsi="Times New Roman" w:cs="Times New Roman"/>
          <w:sz w:val="24"/>
          <w:szCs w:val="24"/>
        </w:rPr>
        <w:t xml:space="preserve"> </w:t>
      </w:r>
      <w:r w:rsidRPr="00675E7F">
        <w:rPr>
          <w:rFonts w:ascii="Times New Roman" w:eastAsia="Times New Roman" w:hAnsi="Times New Roman" w:cs="Times New Roman"/>
          <w:sz w:val="24"/>
          <w:szCs w:val="24"/>
        </w:rPr>
        <w:t>2013.</w:t>
      </w:r>
      <w:r w:rsidRPr="00675E7F">
        <w:rPr>
          <w:rFonts w:ascii="Times New Roman" w:eastAsia="Calibri" w:hAnsi="Times New Roman" w:cs="Times New Roman"/>
          <w:sz w:val="24"/>
          <w:szCs w:val="24"/>
        </w:rPr>
        <w:t xml:space="preserve"> </w:t>
      </w:r>
    </w:p>
    <w:p w:rsidR="00270F3F" w:rsidRDefault="00E2222C" w:rsidP="00E2222C">
      <w:pPr>
        <w:spacing w:after="0"/>
        <w:ind w:firstLine="709"/>
        <w:rPr>
          <w:rFonts w:ascii="Times New Roman" w:eastAsia="Times New Roman" w:hAnsi="Times New Roman" w:cs="Times New Roman"/>
          <w:sz w:val="24"/>
          <w:szCs w:val="24"/>
          <w:lang w:eastAsia="ru-RU"/>
        </w:rPr>
      </w:pPr>
      <w:r w:rsidRPr="00675E7F">
        <w:rPr>
          <w:rFonts w:ascii="Times New Roman" w:eastAsia="Times New Roman" w:hAnsi="Times New Roman" w:cs="Times New Roman"/>
          <w:sz w:val="24"/>
          <w:szCs w:val="24"/>
          <w:lang w:eastAsia="ru-RU"/>
        </w:rPr>
        <w:t>Календарно-тематическое планирование составлено по учебникам:</w:t>
      </w:r>
    </w:p>
    <w:p w:rsidR="00E2222C" w:rsidRDefault="00E2222C" w:rsidP="00E2222C">
      <w:pPr>
        <w:numPr>
          <w:ilvl w:val="0"/>
          <w:numId w:val="1"/>
        </w:numPr>
        <w:spacing w:after="0" w:line="276" w:lineRule="auto"/>
        <w:contextualSpacing/>
        <w:jc w:val="both"/>
        <w:rPr>
          <w:rFonts w:ascii="Times New Roman" w:hAnsi="Times New Roman" w:cs="Times New Roman"/>
          <w:sz w:val="24"/>
          <w:szCs w:val="24"/>
        </w:rPr>
      </w:pPr>
      <w:r w:rsidRPr="002A7D46">
        <w:rPr>
          <w:rFonts w:ascii="Times New Roman" w:hAnsi="Times New Roman" w:cs="Times New Roman"/>
          <w:sz w:val="24"/>
          <w:szCs w:val="24"/>
        </w:rPr>
        <w:t xml:space="preserve">Русский язык: Теория. 5 – 9 </w:t>
      </w:r>
      <w:proofErr w:type="spellStart"/>
      <w:r w:rsidRPr="002A7D46">
        <w:rPr>
          <w:rFonts w:ascii="Times New Roman" w:hAnsi="Times New Roman" w:cs="Times New Roman"/>
          <w:sz w:val="24"/>
          <w:szCs w:val="24"/>
        </w:rPr>
        <w:t>кл</w:t>
      </w:r>
      <w:proofErr w:type="spellEnd"/>
      <w:r w:rsidRPr="002A7D46">
        <w:rPr>
          <w:rFonts w:ascii="Times New Roman" w:hAnsi="Times New Roman" w:cs="Times New Roman"/>
          <w:sz w:val="24"/>
          <w:szCs w:val="24"/>
        </w:rPr>
        <w:t xml:space="preserve">.: учебник / </w:t>
      </w:r>
      <w:proofErr w:type="spellStart"/>
      <w:r w:rsidRPr="002A7D46">
        <w:rPr>
          <w:rFonts w:ascii="Times New Roman" w:hAnsi="Times New Roman" w:cs="Times New Roman"/>
          <w:sz w:val="24"/>
          <w:szCs w:val="24"/>
        </w:rPr>
        <w:t>В.В.Бабайцева</w:t>
      </w:r>
      <w:proofErr w:type="spellEnd"/>
      <w:r w:rsidRPr="002A7D46">
        <w:rPr>
          <w:rFonts w:ascii="Times New Roman" w:hAnsi="Times New Roman" w:cs="Times New Roman"/>
          <w:sz w:val="24"/>
          <w:szCs w:val="24"/>
        </w:rPr>
        <w:t xml:space="preserve">, </w:t>
      </w:r>
      <w:proofErr w:type="spellStart"/>
      <w:r w:rsidRPr="002A7D46">
        <w:rPr>
          <w:rFonts w:ascii="Times New Roman" w:hAnsi="Times New Roman" w:cs="Times New Roman"/>
          <w:sz w:val="24"/>
          <w:szCs w:val="24"/>
        </w:rPr>
        <w:t>Л.Д.Чеснокова</w:t>
      </w:r>
      <w:proofErr w:type="spellEnd"/>
      <w:r w:rsidRPr="002A7D46">
        <w:rPr>
          <w:rFonts w:ascii="Times New Roman" w:hAnsi="Times New Roman" w:cs="Times New Roman"/>
          <w:sz w:val="24"/>
          <w:szCs w:val="24"/>
        </w:rPr>
        <w:t>. – 4-е изд., стереотип. – М.: Дрофа, 2015.</w:t>
      </w:r>
    </w:p>
    <w:p w:rsidR="00E2222C" w:rsidRDefault="00E2222C" w:rsidP="00E2222C">
      <w:pPr>
        <w:numPr>
          <w:ilvl w:val="0"/>
          <w:numId w:val="1"/>
        </w:num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Русский язык: Практика. 9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xml:space="preserve">.: учебник / Ю. С. Пичугов, А. П. </w:t>
      </w:r>
      <w:proofErr w:type="spellStart"/>
      <w:r>
        <w:rPr>
          <w:rFonts w:ascii="Times New Roman" w:hAnsi="Times New Roman" w:cs="Times New Roman"/>
          <w:sz w:val="24"/>
          <w:szCs w:val="24"/>
        </w:rPr>
        <w:t>Еремеева</w:t>
      </w:r>
      <w:proofErr w:type="spellEnd"/>
      <w:r>
        <w:rPr>
          <w:rFonts w:ascii="Times New Roman" w:hAnsi="Times New Roman" w:cs="Times New Roman"/>
          <w:sz w:val="24"/>
          <w:szCs w:val="24"/>
        </w:rPr>
        <w:t>, А. Ю. Купалова и др.; под ред. Ю. С. Пичугова. – М.: Дрофа, 2014.</w:t>
      </w:r>
    </w:p>
    <w:p w:rsidR="00E2222C" w:rsidRDefault="00E2222C" w:rsidP="00E2222C">
      <w:pPr>
        <w:numPr>
          <w:ilvl w:val="0"/>
          <w:numId w:val="1"/>
        </w:num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Русский язык: Русская речь. 9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учебник / Е. И. Никитина. – М.: Дрофа, 2014.</w:t>
      </w:r>
    </w:p>
    <w:p w:rsidR="00157A48" w:rsidRDefault="00157A48" w:rsidP="00157A48">
      <w:pPr>
        <w:spacing w:after="0" w:line="276" w:lineRule="auto"/>
        <w:ind w:firstLine="709"/>
        <w:contextualSpacing/>
        <w:jc w:val="both"/>
        <w:rPr>
          <w:rFonts w:ascii="Times New Roman" w:hAnsi="Times New Roman" w:cs="Times New Roman"/>
          <w:sz w:val="24"/>
          <w:szCs w:val="24"/>
        </w:rPr>
      </w:pPr>
      <w:r w:rsidRPr="00157A48">
        <w:rPr>
          <w:rFonts w:ascii="Times New Roman" w:hAnsi="Times New Roman" w:cs="Times New Roman"/>
          <w:sz w:val="24"/>
          <w:szCs w:val="24"/>
        </w:rPr>
        <w:t xml:space="preserve">Программа реализуется в учебном комплексе под редакцией </w:t>
      </w:r>
      <w:proofErr w:type="spellStart"/>
      <w:r w:rsidRPr="00157A48">
        <w:rPr>
          <w:rFonts w:ascii="Times New Roman" w:hAnsi="Times New Roman" w:cs="Times New Roman"/>
          <w:sz w:val="24"/>
          <w:szCs w:val="24"/>
        </w:rPr>
        <w:t>В.В.Бабайцевой</w:t>
      </w:r>
      <w:proofErr w:type="spellEnd"/>
      <w:r w:rsidRPr="00157A48">
        <w:rPr>
          <w:rFonts w:ascii="Times New Roman" w:hAnsi="Times New Roman" w:cs="Times New Roman"/>
          <w:sz w:val="24"/>
          <w:szCs w:val="24"/>
        </w:rPr>
        <w:t xml:space="preserve"> «Русский язык. Теория», «Русский язык. Практика», «Русская речь» (рекомендованным Министерством образования РФ). Все компоненты учебного комплекса тесно связаны между собой (представляют единый учебник в трех частях) и в совокупности способствуют решению задач обучения русскому языку в школе</w:t>
      </w:r>
      <w:r>
        <w:rPr>
          <w:rFonts w:ascii="Times New Roman" w:hAnsi="Times New Roman" w:cs="Times New Roman"/>
          <w:sz w:val="24"/>
          <w:szCs w:val="24"/>
        </w:rPr>
        <w:t>.</w:t>
      </w:r>
    </w:p>
    <w:p w:rsidR="00332230" w:rsidRDefault="00332230" w:rsidP="00157A48">
      <w:pPr>
        <w:spacing w:after="0" w:line="276" w:lineRule="auto"/>
        <w:ind w:firstLine="709"/>
        <w:contextualSpacing/>
        <w:jc w:val="both"/>
        <w:rPr>
          <w:rFonts w:ascii="Times New Roman" w:hAnsi="Times New Roman" w:cs="Times New Roman"/>
          <w:sz w:val="24"/>
          <w:szCs w:val="24"/>
        </w:rPr>
      </w:pPr>
    </w:p>
    <w:p w:rsidR="00332230" w:rsidRPr="0085360F" w:rsidRDefault="00332230" w:rsidP="00332230">
      <w:pPr>
        <w:spacing w:line="276" w:lineRule="auto"/>
        <w:ind w:firstLine="709"/>
        <w:jc w:val="center"/>
        <w:rPr>
          <w:rFonts w:ascii="Times New Roman" w:hAnsi="Times New Roman" w:cs="Times New Roman"/>
          <w:b/>
          <w:sz w:val="28"/>
          <w:szCs w:val="28"/>
        </w:rPr>
      </w:pPr>
      <w:r w:rsidRPr="0085360F">
        <w:rPr>
          <w:rFonts w:ascii="Times New Roman" w:hAnsi="Times New Roman" w:cs="Times New Roman"/>
          <w:b/>
          <w:sz w:val="28"/>
          <w:szCs w:val="28"/>
        </w:rPr>
        <w:t>Общая характеристика учебного предмета</w:t>
      </w:r>
    </w:p>
    <w:p w:rsidR="00332230" w:rsidRPr="005C1D03" w:rsidRDefault="00332230" w:rsidP="00332230">
      <w:pPr>
        <w:spacing w:after="0" w:line="276" w:lineRule="auto"/>
        <w:ind w:firstLine="709"/>
        <w:jc w:val="both"/>
        <w:rPr>
          <w:rFonts w:ascii="Times New Roman" w:hAnsi="Times New Roman" w:cs="Times New Roman"/>
          <w:sz w:val="24"/>
          <w:szCs w:val="24"/>
        </w:rPr>
      </w:pPr>
      <w:r w:rsidRPr="005C1D03">
        <w:rPr>
          <w:rFonts w:ascii="Times New Roman" w:hAnsi="Times New Roman" w:cs="Times New Roman"/>
          <w:sz w:val="24"/>
          <w:szCs w:val="24"/>
        </w:rPr>
        <w:t>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332230" w:rsidRPr="005C1D03" w:rsidRDefault="00332230" w:rsidP="00332230">
      <w:pPr>
        <w:spacing w:after="0" w:line="276" w:lineRule="auto"/>
        <w:ind w:firstLine="709"/>
        <w:jc w:val="both"/>
        <w:rPr>
          <w:rFonts w:ascii="Times New Roman" w:hAnsi="Times New Roman" w:cs="Times New Roman"/>
          <w:sz w:val="24"/>
          <w:szCs w:val="24"/>
        </w:rPr>
      </w:pPr>
      <w:r w:rsidRPr="005C1D03">
        <w:rPr>
          <w:rFonts w:ascii="Times New Roman" w:hAnsi="Times New Roman" w:cs="Times New Roman"/>
          <w:sz w:val="24"/>
          <w:szCs w:val="24"/>
        </w:rPr>
        <w:t>Русский язык – государственный язык Российской Федерации, средство межнационального общения и консолидации народов России.</w:t>
      </w:r>
    </w:p>
    <w:p w:rsidR="00332230" w:rsidRPr="005C1D03" w:rsidRDefault="00332230" w:rsidP="00332230">
      <w:pPr>
        <w:spacing w:after="0" w:line="276" w:lineRule="auto"/>
        <w:ind w:firstLine="709"/>
        <w:jc w:val="both"/>
        <w:rPr>
          <w:rFonts w:ascii="Times New Roman" w:hAnsi="Times New Roman" w:cs="Times New Roman"/>
          <w:sz w:val="24"/>
          <w:szCs w:val="24"/>
        </w:rPr>
      </w:pPr>
      <w:r w:rsidRPr="005C1D03">
        <w:rPr>
          <w:rFonts w:ascii="Times New Roman" w:hAnsi="Times New Roman" w:cs="Times New Roman"/>
          <w:sz w:val="24"/>
          <w:szCs w:val="24"/>
        </w:rPr>
        <w:t>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332230" w:rsidRPr="005C1D03" w:rsidRDefault="00332230" w:rsidP="00332230">
      <w:pPr>
        <w:spacing w:after="0" w:line="276" w:lineRule="auto"/>
        <w:ind w:firstLine="709"/>
        <w:jc w:val="both"/>
        <w:rPr>
          <w:rFonts w:ascii="Times New Roman" w:hAnsi="Times New Roman" w:cs="Times New Roman"/>
          <w:sz w:val="24"/>
          <w:szCs w:val="24"/>
        </w:rPr>
      </w:pPr>
      <w:r w:rsidRPr="005C1D03">
        <w:rPr>
          <w:rFonts w:ascii="Times New Roman" w:hAnsi="Times New Roman" w:cs="Times New Roman"/>
          <w:sz w:val="24"/>
          <w:szCs w:val="24"/>
        </w:rPr>
        <w:t>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332230" w:rsidRPr="005C1D03" w:rsidRDefault="00332230" w:rsidP="00332230">
      <w:pPr>
        <w:spacing w:after="0" w:line="276" w:lineRule="auto"/>
        <w:ind w:firstLine="709"/>
        <w:jc w:val="both"/>
        <w:rPr>
          <w:rFonts w:ascii="Times New Roman" w:hAnsi="Times New Roman" w:cs="Times New Roman"/>
          <w:sz w:val="24"/>
          <w:szCs w:val="24"/>
        </w:rPr>
      </w:pPr>
      <w:r w:rsidRPr="005C1D03">
        <w:rPr>
          <w:rFonts w:ascii="Times New Roman" w:hAnsi="Times New Roman" w:cs="Times New Roman"/>
          <w:sz w:val="24"/>
          <w:szCs w:val="24"/>
        </w:rPr>
        <w:t xml:space="preserve">Содержание обучения русскому языку отобрано и структурировано на основе </w:t>
      </w:r>
      <w:r w:rsidRPr="005C1D03">
        <w:rPr>
          <w:rFonts w:ascii="Times New Roman" w:hAnsi="Times New Roman" w:cs="Times New Roman"/>
          <w:b/>
          <w:i/>
          <w:sz w:val="24"/>
          <w:szCs w:val="24"/>
        </w:rPr>
        <w:t>компетентностного подхода</w:t>
      </w:r>
      <w:r w:rsidRPr="005C1D03">
        <w:rPr>
          <w:rFonts w:ascii="Times New Roman" w:hAnsi="Times New Roman" w:cs="Times New Roman"/>
          <w:sz w:val="24"/>
          <w:szCs w:val="24"/>
        </w:rPr>
        <w:t xml:space="preserve">. В соответствии с этим формируются и развиваются коммуникативная, языковая, лингвистическая (языковедческая) и </w:t>
      </w:r>
      <w:proofErr w:type="spellStart"/>
      <w:r w:rsidRPr="005C1D03">
        <w:rPr>
          <w:rFonts w:ascii="Times New Roman" w:hAnsi="Times New Roman" w:cs="Times New Roman"/>
          <w:sz w:val="24"/>
          <w:szCs w:val="24"/>
        </w:rPr>
        <w:t>культуроведческая</w:t>
      </w:r>
      <w:proofErr w:type="spellEnd"/>
      <w:r w:rsidRPr="005C1D03">
        <w:rPr>
          <w:rFonts w:ascii="Times New Roman" w:hAnsi="Times New Roman" w:cs="Times New Roman"/>
          <w:sz w:val="24"/>
          <w:szCs w:val="24"/>
        </w:rPr>
        <w:t xml:space="preserve"> компетенции.  </w:t>
      </w:r>
    </w:p>
    <w:p w:rsidR="00332230" w:rsidRPr="005C1D03" w:rsidRDefault="00332230" w:rsidP="00332230">
      <w:pPr>
        <w:spacing w:after="0" w:line="276" w:lineRule="auto"/>
        <w:ind w:firstLine="709"/>
        <w:jc w:val="both"/>
        <w:rPr>
          <w:rFonts w:ascii="Times New Roman" w:hAnsi="Times New Roman" w:cs="Times New Roman"/>
          <w:sz w:val="24"/>
          <w:szCs w:val="24"/>
        </w:rPr>
      </w:pPr>
      <w:r w:rsidRPr="005C1D03">
        <w:rPr>
          <w:rFonts w:ascii="Times New Roman" w:hAnsi="Times New Roman" w:cs="Times New Roman"/>
          <w:b/>
          <w:i/>
          <w:sz w:val="24"/>
          <w:szCs w:val="24"/>
        </w:rPr>
        <w:lastRenderedPageBreak/>
        <w:t xml:space="preserve">Коммуникативная компетенция </w:t>
      </w:r>
      <w:r w:rsidRPr="005C1D03">
        <w:rPr>
          <w:rFonts w:ascii="Times New Roman" w:hAnsi="Times New Roman" w:cs="Times New Roman"/>
          <w:sz w:val="24"/>
          <w:szCs w:val="24"/>
        </w:rPr>
        <w:t>–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332230" w:rsidRPr="005C1D03" w:rsidRDefault="00332230" w:rsidP="00332230">
      <w:pPr>
        <w:spacing w:after="0" w:line="276" w:lineRule="auto"/>
        <w:ind w:firstLine="709"/>
        <w:jc w:val="both"/>
        <w:rPr>
          <w:rFonts w:ascii="Times New Roman" w:hAnsi="Times New Roman" w:cs="Times New Roman"/>
          <w:sz w:val="24"/>
          <w:szCs w:val="24"/>
        </w:rPr>
      </w:pPr>
      <w:r w:rsidRPr="005C1D03">
        <w:rPr>
          <w:rFonts w:ascii="Times New Roman" w:hAnsi="Times New Roman" w:cs="Times New Roman"/>
          <w:b/>
          <w:i/>
          <w:sz w:val="24"/>
          <w:szCs w:val="24"/>
        </w:rPr>
        <w:t xml:space="preserve">Языковая и лингвистическая (языковедческая) компетенции </w:t>
      </w:r>
      <w:r w:rsidRPr="005C1D03">
        <w:rPr>
          <w:rFonts w:ascii="Times New Roman" w:hAnsi="Times New Roman" w:cs="Times New Roman"/>
          <w:sz w:val="24"/>
          <w:szCs w:val="24"/>
        </w:rPr>
        <w:t>– освоение необходимых знаний о языке как знаковой системе и общественном явлении, его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умение пользоваться различными лингвистическими словарями.</w:t>
      </w:r>
    </w:p>
    <w:p w:rsidR="00332230" w:rsidRPr="005C1D03" w:rsidRDefault="00332230" w:rsidP="00332230">
      <w:pPr>
        <w:spacing w:after="0" w:line="276" w:lineRule="auto"/>
        <w:ind w:firstLine="709"/>
        <w:jc w:val="both"/>
        <w:rPr>
          <w:rFonts w:ascii="Times New Roman" w:hAnsi="Times New Roman" w:cs="Times New Roman"/>
          <w:sz w:val="24"/>
          <w:szCs w:val="24"/>
        </w:rPr>
      </w:pPr>
      <w:proofErr w:type="spellStart"/>
      <w:r w:rsidRPr="005C1D03">
        <w:rPr>
          <w:rFonts w:ascii="Times New Roman" w:hAnsi="Times New Roman" w:cs="Times New Roman"/>
          <w:b/>
          <w:i/>
          <w:sz w:val="24"/>
          <w:szCs w:val="24"/>
        </w:rPr>
        <w:t>Культуроведческая</w:t>
      </w:r>
      <w:proofErr w:type="spellEnd"/>
      <w:r w:rsidRPr="005C1D03">
        <w:rPr>
          <w:rFonts w:ascii="Times New Roman" w:hAnsi="Times New Roman" w:cs="Times New Roman"/>
          <w:b/>
          <w:i/>
          <w:sz w:val="24"/>
          <w:szCs w:val="24"/>
        </w:rPr>
        <w:t xml:space="preserve"> компетенция </w:t>
      </w:r>
      <w:r w:rsidRPr="005C1D03">
        <w:rPr>
          <w:rFonts w:ascii="Times New Roman" w:hAnsi="Times New Roman" w:cs="Times New Roman"/>
          <w:sz w:val="24"/>
          <w:szCs w:val="24"/>
        </w:rPr>
        <w:t>–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332230" w:rsidRPr="005C1D03" w:rsidRDefault="00332230" w:rsidP="00332230">
      <w:pPr>
        <w:spacing w:after="0" w:line="276" w:lineRule="auto"/>
        <w:ind w:firstLine="709"/>
        <w:jc w:val="both"/>
        <w:rPr>
          <w:rFonts w:ascii="Times New Roman" w:hAnsi="Times New Roman" w:cs="Times New Roman"/>
          <w:sz w:val="24"/>
          <w:szCs w:val="24"/>
        </w:rPr>
      </w:pPr>
      <w:r w:rsidRPr="005C1D03">
        <w:rPr>
          <w:rFonts w:ascii="Times New Roman" w:hAnsi="Times New Roman" w:cs="Times New Roman"/>
          <w:sz w:val="24"/>
          <w:szCs w:val="24"/>
        </w:rPr>
        <w:t xml:space="preserve">Курс русского языка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Учитывая то, что сегодня обучение русскому языку происходит в сложных условиях, когда снижается общая культура населения, расшатываются нормы литературного языка, в программе усилен аспект культуры речи.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 </w:t>
      </w:r>
    </w:p>
    <w:p w:rsidR="00332230" w:rsidRPr="005C1D03" w:rsidRDefault="00332230" w:rsidP="00332230">
      <w:pPr>
        <w:spacing w:after="0" w:line="276" w:lineRule="auto"/>
        <w:ind w:firstLine="709"/>
        <w:jc w:val="both"/>
        <w:rPr>
          <w:rFonts w:ascii="Times New Roman" w:hAnsi="Times New Roman" w:cs="Times New Roman"/>
          <w:sz w:val="24"/>
          <w:szCs w:val="24"/>
        </w:rPr>
      </w:pPr>
      <w:r w:rsidRPr="005C1D03">
        <w:rPr>
          <w:rFonts w:ascii="Times New Roman" w:hAnsi="Times New Roman" w:cs="Times New Roman"/>
          <w:sz w:val="24"/>
          <w:szCs w:val="24"/>
        </w:rPr>
        <w:t xml:space="preserve">Доминирующей идеей курса является </w:t>
      </w:r>
      <w:r w:rsidRPr="005C1D03">
        <w:rPr>
          <w:rFonts w:ascii="Times New Roman" w:hAnsi="Times New Roman" w:cs="Times New Roman"/>
          <w:b/>
          <w:i/>
          <w:sz w:val="24"/>
          <w:szCs w:val="24"/>
        </w:rPr>
        <w:t>интенсивное речевое и интеллектуальное развитие</w:t>
      </w:r>
      <w:r w:rsidRPr="005C1D03">
        <w:rPr>
          <w:rFonts w:ascii="Times New Roman" w:hAnsi="Times New Roman" w:cs="Times New Roman"/>
          <w:i/>
          <w:sz w:val="24"/>
          <w:szCs w:val="24"/>
        </w:rPr>
        <w:t xml:space="preserve"> </w:t>
      </w:r>
      <w:r w:rsidRPr="005C1D03">
        <w:rPr>
          <w:rFonts w:ascii="Times New Roman" w:hAnsi="Times New Roman" w:cs="Times New Roman"/>
          <w:sz w:val="24"/>
          <w:szCs w:val="24"/>
        </w:rPr>
        <w:t xml:space="preserve">учащихся. 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w:t>
      </w:r>
      <w:r w:rsidRPr="005C1D03">
        <w:rPr>
          <w:rFonts w:ascii="Times New Roman" w:hAnsi="Times New Roman" w:cs="Times New Roman"/>
          <w:b/>
          <w:i/>
          <w:sz w:val="24"/>
          <w:szCs w:val="24"/>
        </w:rPr>
        <w:t>деятельностного подхода</w:t>
      </w:r>
      <w:r w:rsidRPr="005C1D03">
        <w:rPr>
          <w:rFonts w:ascii="Times New Roman" w:hAnsi="Times New Roman" w:cs="Times New Roman"/>
          <w:i/>
          <w:sz w:val="24"/>
          <w:szCs w:val="24"/>
        </w:rPr>
        <w:t xml:space="preserve"> </w:t>
      </w:r>
      <w:r w:rsidRPr="005C1D03">
        <w:rPr>
          <w:rFonts w:ascii="Times New Roman" w:hAnsi="Times New Roman" w:cs="Times New Roman"/>
          <w:sz w:val="24"/>
          <w:szCs w:val="24"/>
        </w:rPr>
        <w:t>к изучению русского языка в школе.</w:t>
      </w:r>
    </w:p>
    <w:p w:rsidR="00332230" w:rsidRPr="005C1D03" w:rsidRDefault="00332230" w:rsidP="00332230">
      <w:pPr>
        <w:spacing w:after="0" w:line="276" w:lineRule="auto"/>
        <w:ind w:firstLine="709"/>
        <w:jc w:val="both"/>
        <w:rPr>
          <w:rFonts w:ascii="Times New Roman" w:hAnsi="Times New Roman" w:cs="Times New Roman"/>
          <w:sz w:val="24"/>
          <w:szCs w:val="24"/>
        </w:rPr>
      </w:pPr>
      <w:r w:rsidRPr="005C1D03">
        <w:rPr>
          <w:rFonts w:ascii="Times New Roman" w:hAnsi="Times New Roman" w:cs="Times New Roman"/>
          <w:sz w:val="24"/>
          <w:szCs w:val="24"/>
        </w:rPr>
        <w:t xml:space="preserve">Личностно–ориентированный подход к обучающимся осуществляется через ежедневное планирование педагога. </w:t>
      </w:r>
    </w:p>
    <w:p w:rsidR="00332230" w:rsidRDefault="00332230" w:rsidP="00332230">
      <w:pPr>
        <w:spacing w:after="0" w:line="276" w:lineRule="auto"/>
        <w:ind w:firstLine="709"/>
        <w:contextualSpacing/>
        <w:jc w:val="both"/>
        <w:rPr>
          <w:rFonts w:ascii="Times New Roman" w:hAnsi="Times New Roman" w:cs="Times New Roman"/>
          <w:sz w:val="24"/>
          <w:szCs w:val="24"/>
        </w:rPr>
      </w:pPr>
      <w:r w:rsidRPr="005C1D03">
        <w:rPr>
          <w:rFonts w:ascii="Times New Roman" w:hAnsi="Times New Roman" w:cs="Times New Roman"/>
          <w:b/>
          <w:sz w:val="24"/>
          <w:szCs w:val="24"/>
        </w:rPr>
        <w:t>Русский язык в школе</w:t>
      </w:r>
      <w:r w:rsidRPr="005C1D03">
        <w:rPr>
          <w:rFonts w:ascii="Times New Roman" w:hAnsi="Times New Roman" w:cs="Times New Roman"/>
          <w:sz w:val="24"/>
          <w:szCs w:val="24"/>
        </w:rPr>
        <w:t xml:space="preserve"> – важнейший учебный предмет, преподавание которого способствует нравственному воспитанию обучающихся, интеллектуальному и общему духовному развитию, приобщает школьников к богатствам русского языка, предполагает развитие их речи, овладение культурой, умениями и навыками.</w:t>
      </w:r>
    </w:p>
    <w:p w:rsidR="00332230" w:rsidRDefault="00332230" w:rsidP="00332230">
      <w:pPr>
        <w:spacing w:after="0" w:line="276" w:lineRule="auto"/>
        <w:ind w:firstLine="709"/>
        <w:contextualSpacing/>
        <w:jc w:val="both"/>
        <w:rPr>
          <w:rFonts w:ascii="Times New Roman" w:hAnsi="Times New Roman" w:cs="Times New Roman"/>
          <w:sz w:val="24"/>
          <w:szCs w:val="24"/>
        </w:rPr>
      </w:pPr>
    </w:p>
    <w:p w:rsidR="00332230" w:rsidRDefault="00332230">
      <w:pP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rsidR="00332230" w:rsidRDefault="00332230" w:rsidP="00332230">
      <w:pPr>
        <w:spacing w:after="0" w:line="276" w:lineRule="auto"/>
        <w:ind w:firstLine="709"/>
        <w:contextualSpacing/>
        <w:jc w:val="center"/>
        <w:rPr>
          <w:rFonts w:ascii="Times New Roman" w:eastAsia="Times New Roman" w:hAnsi="Times New Roman" w:cs="Times New Roman"/>
          <w:b/>
          <w:bCs/>
          <w:sz w:val="28"/>
          <w:szCs w:val="28"/>
          <w:lang w:eastAsia="ru-RU"/>
        </w:rPr>
      </w:pPr>
      <w:r w:rsidRPr="00550A02">
        <w:rPr>
          <w:rFonts w:ascii="Times New Roman" w:eastAsia="Times New Roman" w:hAnsi="Times New Roman" w:cs="Times New Roman"/>
          <w:b/>
          <w:bCs/>
          <w:sz w:val="28"/>
          <w:szCs w:val="28"/>
          <w:lang w:eastAsia="ru-RU"/>
        </w:rPr>
        <w:lastRenderedPageBreak/>
        <w:t>Цел</w:t>
      </w:r>
      <w:r>
        <w:rPr>
          <w:rFonts w:ascii="Times New Roman" w:eastAsia="Times New Roman" w:hAnsi="Times New Roman" w:cs="Times New Roman"/>
          <w:b/>
          <w:bCs/>
          <w:sz w:val="28"/>
          <w:szCs w:val="28"/>
          <w:lang w:eastAsia="ru-RU"/>
        </w:rPr>
        <w:t>и и задачи учебной дисциплины</w:t>
      </w:r>
    </w:p>
    <w:p w:rsidR="003F0EFD" w:rsidRPr="00332230" w:rsidRDefault="003F0EFD" w:rsidP="00332230">
      <w:pPr>
        <w:spacing w:after="0" w:line="276" w:lineRule="auto"/>
        <w:ind w:firstLine="709"/>
        <w:contextualSpacing/>
        <w:jc w:val="center"/>
        <w:rPr>
          <w:rFonts w:ascii="Times New Roman" w:eastAsia="Times New Roman" w:hAnsi="Times New Roman" w:cs="Times New Roman"/>
          <w:b/>
          <w:bCs/>
          <w:sz w:val="28"/>
          <w:szCs w:val="28"/>
          <w:lang w:eastAsia="ru-RU"/>
        </w:rPr>
      </w:pPr>
    </w:p>
    <w:p w:rsidR="00332230" w:rsidRPr="00332230" w:rsidRDefault="00332230" w:rsidP="00332230">
      <w:pPr>
        <w:spacing w:after="0" w:line="276" w:lineRule="auto"/>
        <w:ind w:firstLine="709"/>
        <w:contextualSpacing/>
        <w:jc w:val="both"/>
        <w:rPr>
          <w:rFonts w:ascii="Times New Roman" w:eastAsia="Times New Roman" w:hAnsi="Times New Roman" w:cs="Times New Roman"/>
          <w:bCs/>
          <w:sz w:val="24"/>
          <w:szCs w:val="24"/>
          <w:lang w:eastAsia="ru-RU"/>
        </w:rPr>
      </w:pPr>
      <w:r w:rsidRPr="00332230">
        <w:rPr>
          <w:rFonts w:ascii="Times New Roman" w:eastAsia="Times New Roman" w:hAnsi="Times New Roman" w:cs="Times New Roman"/>
          <w:bCs/>
          <w:sz w:val="24"/>
          <w:szCs w:val="24"/>
          <w:lang w:eastAsia="ru-RU"/>
        </w:rPr>
        <w:t xml:space="preserve">Курс русского языка в 9 классе направлен на достижение следующих </w:t>
      </w:r>
      <w:r w:rsidRPr="003F0EFD">
        <w:rPr>
          <w:rFonts w:ascii="Times New Roman" w:eastAsia="Times New Roman" w:hAnsi="Times New Roman" w:cs="Times New Roman"/>
          <w:b/>
          <w:bCs/>
          <w:sz w:val="24"/>
          <w:szCs w:val="24"/>
          <w:lang w:eastAsia="ru-RU"/>
        </w:rPr>
        <w:t>целей</w:t>
      </w:r>
      <w:r w:rsidRPr="00332230">
        <w:rPr>
          <w:rFonts w:ascii="Times New Roman" w:eastAsia="Times New Roman" w:hAnsi="Times New Roman" w:cs="Times New Roman"/>
          <w:bCs/>
          <w:sz w:val="24"/>
          <w:szCs w:val="24"/>
          <w:lang w:eastAsia="ru-RU"/>
        </w:rPr>
        <w:t xml:space="preserve">, обеспечивающих реализацию личностно-ориентированного, </w:t>
      </w:r>
      <w:proofErr w:type="spellStart"/>
      <w:r w:rsidRPr="00332230">
        <w:rPr>
          <w:rFonts w:ascii="Times New Roman" w:eastAsia="Times New Roman" w:hAnsi="Times New Roman" w:cs="Times New Roman"/>
          <w:bCs/>
          <w:sz w:val="24"/>
          <w:szCs w:val="24"/>
          <w:lang w:eastAsia="ru-RU"/>
        </w:rPr>
        <w:t>когнитивно-коммуникативного</w:t>
      </w:r>
      <w:proofErr w:type="spellEnd"/>
      <w:r w:rsidRPr="00332230">
        <w:rPr>
          <w:rFonts w:ascii="Times New Roman" w:eastAsia="Times New Roman" w:hAnsi="Times New Roman" w:cs="Times New Roman"/>
          <w:bCs/>
          <w:sz w:val="24"/>
          <w:szCs w:val="24"/>
          <w:lang w:eastAsia="ru-RU"/>
        </w:rPr>
        <w:t>, деятельностного подходов к обучению родному языку:</w:t>
      </w:r>
    </w:p>
    <w:p w:rsidR="00332230" w:rsidRPr="00332230" w:rsidRDefault="00332230" w:rsidP="00332230">
      <w:pPr>
        <w:spacing w:after="0" w:line="276" w:lineRule="auto"/>
        <w:ind w:firstLine="709"/>
        <w:contextualSpacing/>
        <w:jc w:val="both"/>
        <w:rPr>
          <w:rFonts w:ascii="Times New Roman" w:eastAsia="Times New Roman" w:hAnsi="Times New Roman" w:cs="Times New Roman"/>
          <w:bCs/>
          <w:sz w:val="24"/>
          <w:szCs w:val="24"/>
          <w:lang w:eastAsia="ru-RU"/>
        </w:rPr>
      </w:pPr>
      <w:r w:rsidRPr="00332230">
        <w:rPr>
          <w:rFonts w:ascii="Times New Roman" w:eastAsia="Times New Roman" w:hAnsi="Times New Roman" w:cs="Times New Roman"/>
          <w:bCs/>
          <w:sz w:val="24"/>
          <w:szCs w:val="24"/>
          <w:lang w:eastAsia="ru-RU"/>
        </w:rPr>
        <w:t>• воспитание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332230" w:rsidRPr="00332230" w:rsidRDefault="00332230" w:rsidP="00332230">
      <w:pPr>
        <w:spacing w:after="0" w:line="276" w:lineRule="auto"/>
        <w:ind w:firstLine="709"/>
        <w:contextualSpacing/>
        <w:jc w:val="both"/>
        <w:rPr>
          <w:rFonts w:ascii="Times New Roman" w:eastAsia="Times New Roman" w:hAnsi="Times New Roman" w:cs="Times New Roman"/>
          <w:bCs/>
          <w:sz w:val="24"/>
          <w:szCs w:val="24"/>
          <w:lang w:eastAsia="ru-RU"/>
        </w:rPr>
      </w:pPr>
      <w:r w:rsidRPr="00332230">
        <w:rPr>
          <w:rFonts w:ascii="Times New Roman" w:eastAsia="Times New Roman" w:hAnsi="Times New Roman" w:cs="Times New Roman"/>
          <w:bCs/>
          <w:sz w:val="24"/>
          <w:szCs w:val="24"/>
          <w:lang w:eastAsia="ru-RU"/>
        </w:rPr>
        <w:t>• 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332230" w:rsidRPr="00332230" w:rsidRDefault="00332230" w:rsidP="00332230">
      <w:pPr>
        <w:spacing w:after="0" w:line="276" w:lineRule="auto"/>
        <w:ind w:firstLine="709"/>
        <w:contextualSpacing/>
        <w:jc w:val="both"/>
        <w:rPr>
          <w:rFonts w:ascii="Times New Roman" w:eastAsia="Times New Roman" w:hAnsi="Times New Roman" w:cs="Times New Roman"/>
          <w:bCs/>
          <w:sz w:val="24"/>
          <w:szCs w:val="24"/>
          <w:lang w:eastAsia="ru-RU"/>
        </w:rPr>
      </w:pPr>
      <w:r w:rsidRPr="00332230">
        <w:rPr>
          <w:rFonts w:ascii="Times New Roman" w:eastAsia="Times New Roman" w:hAnsi="Times New Roman" w:cs="Times New Roman"/>
          <w:bCs/>
          <w:sz w:val="24"/>
          <w:szCs w:val="24"/>
          <w:lang w:eastAsia="ru-RU"/>
        </w:rPr>
        <w:t>• 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332230" w:rsidRDefault="00332230" w:rsidP="00332230">
      <w:pPr>
        <w:spacing w:after="0" w:line="276" w:lineRule="auto"/>
        <w:ind w:firstLine="709"/>
        <w:contextualSpacing/>
        <w:jc w:val="both"/>
        <w:rPr>
          <w:rFonts w:ascii="Times New Roman" w:eastAsia="Times New Roman" w:hAnsi="Times New Roman" w:cs="Times New Roman"/>
          <w:bCs/>
          <w:sz w:val="24"/>
          <w:szCs w:val="24"/>
          <w:lang w:eastAsia="ru-RU"/>
        </w:rPr>
      </w:pPr>
      <w:r w:rsidRPr="00332230">
        <w:rPr>
          <w:rFonts w:ascii="Times New Roman" w:eastAsia="Times New Roman" w:hAnsi="Times New Roman" w:cs="Times New Roman"/>
          <w:bCs/>
          <w:sz w:val="24"/>
          <w:szCs w:val="24"/>
          <w:lang w:eastAsia="ru-RU"/>
        </w:rPr>
        <w:t>• 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3F0EFD" w:rsidRPr="003F0EFD" w:rsidRDefault="003F0EFD" w:rsidP="003F0EFD">
      <w:pPr>
        <w:spacing w:after="0" w:line="276" w:lineRule="auto"/>
        <w:ind w:firstLine="709"/>
        <w:contextualSpacing/>
        <w:jc w:val="both"/>
        <w:rPr>
          <w:rFonts w:ascii="Times New Roman" w:eastAsia="Times New Roman" w:hAnsi="Times New Roman" w:cs="Times New Roman"/>
          <w:b/>
          <w:bCs/>
          <w:sz w:val="24"/>
          <w:szCs w:val="24"/>
          <w:lang w:eastAsia="ru-RU"/>
        </w:rPr>
      </w:pPr>
      <w:r w:rsidRPr="003F0EFD">
        <w:rPr>
          <w:rFonts w:ascii="Times New Roman" w:eastAsia="Times New Roman" w:hAnsi="Times New Roman" w:cs="Times New Roman"/>
          <w:bCs/>
          <w:sz w:val="24"/>
          <w:szCs w:val="24"/>
          <w:lang w:eastAsia="ru-RU"/>
        </w:rPr>
        <w:t xml:space="preserve">Эти цели обусловливают следующие </w:t>
      </w:r>
      <w:r w:rsidRPr="003F0EFD">
        <w:rPr>
          <w:rFonts w:ascii="Times New Roman" w:eastAsia="Times New Roman" w:hAnsi="Times New Roman" w:cs="Times New Roman"/>
          <w:b/>
          <w:bCs/>
          <w:sz w:val="24"/>
          <w:szCs w:val="24"/>
          <w:lang w:eastAsia="ru-RU"/>
        </w:rPr>
        <w:t>задачи</w:t>
      </w:r>
      <w:r w:rsidRPr="003F0EFD">
        <w:rPr>
          <w:rFonts w:ascii="Times New Roman" w:eastAsia="Times New Roman" w:hAnsi="Times New Roman" w:cs="Times New Roman"/>
          <w:bCs/>
          <w:sz w:val="24"/>
          <w:szCs w:val="24"/>
          <w:lang w:eastAsia="ru-RU"/>
        </w:rPr>
        <w:t xml:space="preserve">: </w:t>
      </w:r>
    </w:p>
    <w:p w:rsidR="003F0EFD" w:rsidRPr="003F0EFD" w:rsidRDefault="003F0EFD" w:rsidP="003F0EFD">
      <w:pPr>
        <w:numPr>
          <w:ilvl w:val="0"/>
          <w:numId w:val="2"/>
        </w:numPr>
        <w:spacing w:after="0" w:line="276" w:lineRule="auto"/>
        <w:contextualSpacing/>
        <w:jc w:val="both"/>
        <w:rPr>
          <w:rFonts w:ascii="Times New Roman" w:eastAsia="Times New Roman" w:hAnsi="Times New Roman" w:cs="Times New Roman"/>
          <w:b/>
          <w:bCs/>
          <w:sz w:val="24"/>
          <w:szCs w:val="24"/>
          <w:lang w:eastAsia="ru-RU"/>
        </w:rPr>
      </w:pPr>
      <w:r w:rsidRPr="003F0EFD">
        <w:rPr>
          <w:rFonts w:ascii="Times New Roman" w:eastAsia="Times New Roman" w:hAnsi="Times New Roman" w:cs="Times New Roman"/>
          <w:bCs/>
          <w:sz w:val="24"/>
          <w:szCs w:val="24"/>
          <w:lang w:eastAsia="ru-RU"/>
        </w:rPr>
        <w:t>дать обучающимся представление о роли языка в жизни общества, о языке как развивающемся явлении, о месте русского языка в современном мире, о его богатстве и выразительности; обеспечить усвоение определенного круга знаний из области морфологии, орфографии, пунктуации, стилистики, а также формирование умений применять эти знания на практике;</w:t>
      </w:r>
    </w:p>
    <w:p w:rsidR="003F0EFD" w:rsidRPr="003F0EFD" w:rsidRDefault="003F0EFD" w:rsidP="003F0EFD">
      <w:pPr>
        <w:numPr>
          <w:ilvl w:val="0"/>
          <w:numId w:val="2"/>
        </w:numPr>
        <w:spacing w:after="0" w:line="276" w:lineRule="auto"/>
        <w:contextualSpacing/>
        <w:jc w:val="both"/>
        <w:rPr>
          <w:rFonts w:ascii="Times New Roman" w:eastAsia="Times New Roman" w:hAnsi="Times New Roman" w:cs="Times New Roman"/>
          <w:b/>
          <w:bCs/>
          <w:sz w:val="24"/>
          <w:szCs w:val="24"/>
          <w:lang w:eastAsia="ru-RU"/>
        </w:rPr>
      </w:pPr>
      <w:r w:rsidRPr="003F0EFD">
        <w:rPr>
          <w:rFonts w:ascii="Times New Roman" w:eastAsia="Times New Roman" w:hAnsi="Times New Roman" w:cs="Times New Roman"/>
          <w:bCs/>
          <w:sz w:val="24"/>
          <w:szCs w:val="24"/>
          <w:lang w:eastAsia="ru-RU"/>
        </w:rPr>
        <w:t>развивать речь обучающихся: обогащать их активный и пассивный запас слов, грамматический строй речи; способствовать усвоению норм литературного языка, формированию и совершенствованию умений и навыков грамотного и свободного владения устной и письменной речью во всех основных видах речевой</w:t>
      </w:r>
      <w:r w:rsidRPr="003F0EFD">
        <w:rPr>
          <w:rFonts w:ascii="Times New Roman" w:eastAsia="Times New Roman" w:hAnsi="Times New Roman" w:cs="Times New Roman"/>
          <w:b/>
          <w:bCs/>
          <w:sz w:val="24"/>
          <w:szCs w:val="24"/>
          <w:lang w:eastAsia="ru-RU"/>
        </w:rPr>
        <w:t xml:space="preserve"> </w:t>
      </w:r>
      <w:r w:rsidRPr="003F0EFD">
        <w:rPr>
          <w:rFonts w:ascii="Times New Roman" w:eastAsia="Times New Roman" w:hAnsi="Times New Roman" w:cs="Times New Roman"/>
          <w:bCs/>
          <w:sz w:val="24"/>
          <w:szCs w:val="24"/>
          <w:lang w:eastAsia="ru-RU"/>
        </w:rPr>
        <w:t xml:space="preserve">деятельности; </w:t>
      </w:r>
    </w:p>
    <w:p w:rsidR="003F0EFD" w:rsidRDefault="003F0EFD" w:rsidP="00652F53">
      <w:pPr>
        <w:numPr>
          <w:ilvl w:val="0"/>
          <w:numId w:val="2"/>
        </w:numPr>
        <w:spacing w:after="0" w:line="276" w:lineRule="auto"/>
        <w:contextualSpacing/>
        <w:jc w:val="both"/>
        <w:rPr>
          <w:rFonts w:ascii="Times New Roman" w:eastAsia="Times New Roman" w:hAnsi="Times New Roman" w:cs="Times New Roman"/>
          <w:bCs/>
          <w:sz w:val="24"/>
          <w:szCs w:val="24"/>
          <w:lang w:eastAsia="ru-RU"/>
        </w:rPr>
      </w:pPr>
      <w:r w:rsidRPr="003F0EFD">
        <w:rPr>
          <w:rFonts w:ascii="Times New Roman" w:eastAsia="Times New Roman" w:hAnsi="Times New Roman" w:cs="Times New Roman"/>
          <w:bCs/>
          <w:sz w:val="24"/>
          <w:szCs w:val="24"/>
          <w:lang w:eastAsia="ru-RU"/>
        </w:rPr>
        <w:t>формировать и совершенствовать орфографические и пунктуационные умения и навыки.</w:t>
      </w:r>
    </w:p>
    <w:p w:rsidR="00652F53" w:rsidRPr="00652F53" w:rsidRDefault="00652F53" w:rsidP="00652F53">
      <w:pPr>
        <w:spacing w:after="0" w:line="276" w:lineRule="auto"/>
        <w:ind w:left="720"/>
        <w:contextualSpacing/>
        <w:jc w:val="both"/>
        <w:rPr>
          <w:rFonts w:ascii="Times New Roman" w:eastAsia="Times New Roman" w:hAnsi="Times New Roman" w:cs="Times New Roman"/>
          <w:bCs/>
          <w:sz w:val="24"/>
          <w:szCs w:val="24"/>
          <w:lang w:eastAsia="ru-RU"/>
        </w:rPr>
      </w:pPr>
    </w:p>
    <w:p w:rsidR="00DE34C6" w:rsidRPr="005C1D03" w:rsidRDefault="00DE34C6" w:rsidP="00DE34C6">
      <w:pPr>
        <w:spacing w:after="0" w:line="276" w:lineRule="auto"/>
        <w:ind w:firstLine="709"/>
        <w:rPr>
          <w:rFonts w:ascii="Times New Roman" w:hAnsi="Times New Roman" w:cs="Times New Roman"/>
          <w:b/>
          <w:sz w:val="24"/>
          <w:szCs w:val="24"/>
        </w:rPr>
      </w:pPr>
      <w:r w:rsidRPr="005C1D03">
        <w:rPr>
          <w:rFonts w:ascii="Times New Roman" w:hAnsi="Times New Roman" w:cs="Times New Roman"/>
          <w:b/>
          <w:sz w:val="24"/>
          <w:szCs w:val="24"/>
        </w:rPr>
        <w:t>Общие учебные умения, навыки и способы деятельности</w:t>
      </w:r>
    </w:p>
    <w:p w:rsidR="00DE34C6" w:rsidRPr="005C1D03" w:rsidRDefault="00DE34C6" w:rsidP="00DE34C6">
      <w:pPr>
        <w:spacing w:after="0" w:line="276" w:lineRule="auto"/>
        <w:ind w:firstLine="709"/>
        <w:jc w:val="both"/>
        <w:rPr>
          <w:rFonts w:ascii="Times New Roman" w:hAnsi="Times New Roman" w:cs="Times New Roman"/>
          <w:sz w:val="24"/>
          <w:szCs w:val="24"/>
        </w:rPr>
      </w:pPr>
      <w:r w:rsidRPr="005C1D03">
        <w:rPr>
          <w:rFonts w:ascii="Times New Roman" w:hAnsi="Times New Roman" w:cs="Times New Roman"/>
          <w:sz w:val="24"/>
          <w:szCs w:val="24"/>
        </w:rPr>
        <w:t xml:space="preserve">Направленность курса на интенсивное речевое и интеллектуальное развитие создает условия и для реализации </w:t>
      </w:r>
      <w:proofErr w:type="spellStart"/>
      <w:r w:rsidRPr="005C1D03">
        <w:rPr>
          <w:rFonts w:ascii="Times New Roman" w:hAnsi="Times New Roman" w:cs="Times New Roman"/>
          <w:sz w:val="24"/>
          <w:szCs w:val="24"/>
        </w:rPr>
        <w:t>надпредметной</w:t>
      </w:r>
      <w:proofErr w:type="spellEnd"/>
      <w:r w:rsidRPr="005C1D03">
        <w:rPr>
          <w:rFonts w:ascii="Times New Roman" w:hAnsi="Times New Roman" w:cs="Times New Roman"/>
          <w:sz w:val="24"/>
          <w:szCs w:val="24"/>
        </w:rPr>
        <w:t xml:space="preserve"> функции, которую русский язык выполняет в системе школьного образования. В процессе обучения ученик получает возможность совершенствовать </w:t>
      </w:r>
      <w:proofErr w:type="spellStart"/>
      <w:r w:rsidRPr="005C1D03">
        <w:rPr>
          <w:rFonts w:ascii="Times New Roman" w:hAnsi="Times New Roman" w:cs="Times New Roman"/>
          <w:sz w:val="24"/>
          <w:szCs w:val="24"/>
        </w:rPr>
        <w:t>общеучебные</w:t>
      </w:r>
      <w:proofErr w:type="spellEnd"/>
      <w:r w:rsidRPr="005C1D03">
        <w:rPr>
          <w:rFonts w:ascii="Times New Roman" w:hAnsi="Times New Roman" w:cs="Times New Roman"/>
          <w:sz w:val="24"/>
          <w:szCs w:val="24"/>
        </w:rPr>
        <w:t xml:space="preserve"> умения, навыки, способы деятельности, которые базируются на видах речевой деятельности и предполагают развитие речемыслительных способностей. В процессе изучения русского языка совершенствуются и развиваются следующие </w:t>
      </w:r>
      <w:proofErr w:type="spellStart"/>
      <w:r w:rsidRPr="005C1D03">
        <w:rPr>
          <w:rFonts w:ascii="Times New Roman" w:hAnsi="Times New Roman" w:cs="Times New Roman"/>
          <w:sz w:val="24"/>
          <w:szCs w:val="24"/>
        </w:rPr>
        <w:t>общеучебные</w:t>
      </w:r>
      <w:proofErr w:type="spellEnd"/>
      <w:r w:rsidRPr="005C1D03">
        <w:rPr>
          <w:rFonts w:ascii="Times New Roman" w:hAnsi="Times New Roman" w:cs="Times New Roman"/>
          <w:sz w:val="24"/>
          <w:szCs w:val="24"/>
        </w:rPr>
        <w:t xml:space="preserve"> умения:</w:t>
      </w:r>
    </w:p>
    <w:p w:rsidR="00DE34C6" w:rsidRPr="00DE34C6" w:rsidRDefault="00DE34C6" w:rsidP="00DE34C6">
      <w:pPr>
        <w:pStyle w:val="a3"/>
        <w:numPr>
          <w:ilvl w:val="0"/>
          <w:numId w:val="5"/>
        </w:numPr>
        <w:spacing w:after="0" w:line="276" w:lineRule="auto"/>
        <w:jc w:val="both"/>
        <w:rPr>
          <w:rFonts w:ascii="Times New Roman" w:hAnsi="Times New Roman" w:cs="Times New Roman"/>
          <w:sz w:val="24"/>
          <w:szCs w:val="24"/>
        </w:rPr>
      </w:pPr>
      <w:r w:rsidRPr="00DE34C6">
        <w:rPr>
          <w:rFonts w:ascii="Times New Roman" w:hAnsi="Times New Roman" w:cs="Times New Roman"/>
          <w:b/>
          <w:i/>
          <w:sz w:val="24"/>
          <w:szCs w:val="24"/>
        </w:rPr>
        <w:t>коммуникативные</w:t>
      </w:r>
      <w:r w:rsidRPr="00DE34C6">
        <w:rPr>
          <w:rFonts w:ascii="Times New Roman" w:hAnsi="Times New Roman" w:cs="Times New Roman"/>
          <w:sz w:val="24"/>
          <w:szCs w:val="24"/>
        </w:rPr>
        <w:t xml:space="preserve"> (владение всеми видами речевой деятельности и основами культуры устной и письменной речи, базовыми умениями и навыками </w:t>
      </w:r>
      <w:r w:rsidRPr="00DE34C6">
        <w:rPr>
          <w:rFonts w:ascii="Times New Roman" w:hAnsi="Times New Roman" w:cs="Times New Roman"/>
          <w:sz w:val="24"/>
          <w:szCs w:val="24"/>
        </w:rPr>
        <w:lastRenderedPageBreak/>
        <w:t xml:space="preserve">использования языка в жизненно важных для учащихся сферах и ситуациях общения); </w:t>
      </w:r>
    </w:p>
    <w:p w:rsidR="00DE34C6" w:rsidRPr="00DE34C6" w:rsidRDefault="00DE34C6" w:rsidP="00DE34C6">
      <w:pPr>
        <w:pStyle w:val="a3"/>
        <w:numPr>
          <w:ilvl w:val="0"/>
          <w:numId w:val="5"/>
        </w:numPr>
        <w:spacing w:after="0" w:line="276" w:lineRule="auto"/>
        <w:jc w:val="both"/>
        <w:rPr>
          <w:rFonts w:ascii="Times New Roman" w:hAnsi="Times New Roman" w:cs="Times New Roman"/>
          <w:sz w:val="24"/>
          <w:szCs w:val="24"/>
        </w:rPr>
      </w:pPr>
      <w:r w:rsidRPr="00DE34C6">
        <w:rPr>
          <w:rFonts w:ascii="Times New Roman" w:hAnsi="Times New Roman" w:cs="Times New Roman"/>
          <w:b/>
          <w:i/>
          <w:sz w:val="24"/>
          <w:szCs w:val="24"/>
        </w:rPr>
        <w:t>интеллектуальные</w:t>
      </w:r>
      <w:r w:rsidRPr="00DE34C6">
        <w:rPr>
          <w:rFonts w:ascii="Times New Roman" w:hAnsi="Times New Roman" w:cs="Times New Roman"/>
          <w:sz w:val="24"/>
          <w:szCs w:val="24"/>
        </w:rPr>
        <w:t xml:space="preserve"> (сравнение и сопоставление, обобщение, оценивание и классификация); </w:t>
      </w:r>
    </w:p>
    <w:p w:rsidR="00DE34C6" w:rsidRPr="00DE34C6" w:rsidRDefault="00DE34C6" w:rsidP="00DE34C6">
      <w:pPr>
        <w:pStyle w:val="a3"/>
        <w:numPr>
          <w:ilvl w:val="0"/>
          <w:numId w:val="5"/>
        </w:numPr>
        <w:spacing w:after="0" w:line="276" w:lineRule="auto"/>
        <w:jc w:val="both"/>
        <w:rPr>
          <w:rFonts w:ascii="Times New Roman" w:hAnsi="Times New Roman" w:cs="Times New Roman"/>
          <w:sz w:val="24"/>
          <w:szCs w:val="24"/>
        </w:rPr>
      </w:pPr>
      <w:r w:rsidRPr="00DE34C6">
        <w:rPr>
          <w:rFonts w:ascii="Times New Roman" w:hAnsi="Times New Roman" w:cs="Times New Roman"/>
          <w:b/>
          <w:i/>
          <w:sz w:val="24"/>
          <w:szCs w:val="24"/>
        </w:rPr>
        <w:t>информационные</w:t>
      </w:r>
      <w:r w:rsidRPr="00DE34C6">
        <w:rPr>
          <w:rFonts w:ascii="Times New Roman" w:hAnsi="Times New Roman" w:cs="Times New Roman"/>
          <w:sz w:val="24"/>
          <w:szCs w:val="24"/>
        </w:rPr>
        <w:t xml:space="preserve"> (умение осуществлять библиографический поиск, извлекать информацию из различных источников, умение работать с текстом); </w:t>
      </w:r>
    </w:p>
    <w:p w:rsidR="00DE34C6" w:rsidRPr="00DE34C6" w:rsidRDefault="00DE34C6" w:rsidP="00DE34C6">
      <w:pPr>
        <w:pStyle w:val="a3"/>
        <w:numPr>
          <w:ilvl w:val="0"/>
          <w:numId w:val="5"/>
        </w:numPr>
        <w:spacing w:after="0" w:line="276" w:lineRule="auto"/>
        <w:jc w:val="both"/>
        <w:rPr>
          <w:rFonts w:ascii="Times New Roman" w:eastAsia="Times New Roman" w:hAnsi="Times New Roman" w:cs="Times New Roman"/>
          <w:bCs/>
          <w:sz w:val="24"/>
          <w:szCs w:val="24"/>
          <w:lang w:eastAsia="ru-RU"/>
        </w:rPr>
      </w:pPr>
      <w:r w:rsidRPr="00DE34C6">
        <w:rPr>
          <w:rFonts w:ascii="Times New Roman" w:hAnsi="Times New Roman" w:cs="Times New Roman"/>
          <w:b/>
          <w:i/>
          <w:sz w:val="24"/>
          <w:szCs w:val="24"/>
        </w:rPr>
        <w:t>организационные</w:t>
      </w:r>
      <w:r w:rsidRPr="00DE34C6">
        <w:rPr>
          <w:rFonts w:ascii="Times New Roman" w:hAnsi="Times New Roman" w:cs="Times New Roman"/>
          <w:b/>
          <w:sz w:val="24"/>
          <w:szCs w:val="24"/>
        </w:rPr>
        <w:t xml:space="preserve"> </w:t>
      </w:r>
      <w:r w:rsidRPr="00DE34C6">
        <w:rPr>
          <w:rFonts w:ascii="Times New Roman" w:hAnsi="Times New Roman" w:cs="Times New Roman"/>
          <w:sz w:val="24"/>
          <w:szCs w:val="24"/>
        </w:rPr>
        <w:t>(умение формулировать цель деятельности, планировать ее, осуществлять самоконтроль, самооценку).</w:t>
      </w:r>
    </w:p>
    <w:p w:rsidR="00DE34C6" w:rsidRDefault="00DE34C6" w:rsidP="00DE34C6">
      <w:pPr>
        <w:spacing w:after="0" w:line="276" w:lineRule="auto"/>
        <w:jc w:val="both"/>
        <w:rPr>
          <w:rFonts w:ascii="Times New Roman" w:eastAsia="Times New Roman" w:hAnsi="Times New Roman" w:cs="Times New Roman"/>
          <w:bCs/>
          <w:sz w:val="24"/>
          <w:szCs w:val="24"/>
          <w:lang w:eastAsia="ru-RU"/>
        </w:rPr>
      </w:pPr>
    </w:p>
    <w:p w:rsidR="00DE34C6" w:rsidRDefault="00DE34C6" w:rsidP="00DE34C6">
      <w:pPr>
        <w:spacing w:after="0" w:line="276" w:lineRule="auto"/>
        <w:ind w:firstLine="709"/>
        <w:jc w:val="center"/>
        <w:rPr>
          <w:rFonts w:ascii="Times New Roman" w:eastAsia="Times New Roman" w:hAnsi="Times New Roman" w:cs="Times New Roman"/>
          <w:b/>
          <w:bCs/>
          <w:sz w:val="28"/>
          <w:szCs w:val="28"/>
          <w:lang w:eastAsia="ru-RU"/>
        </w:rPr>
      </w:pPr>
      <w:r w:rsidRPr="00550A02">
        <w:rPr>
          <w:rFonts w:ascii="Times New Roman" w:eastAsia="Times New Roman" w:hAnsi="Times New Roman" w:cs="Times New Roman"/>
          <w:b/>
          <w:bCs/>
          <w:sz w:val="28"/>
          <w:szCs w:val="28"/>
          <w:lang w:eastAsia="ru-RU"/>
        </w:rPr>
        <w:t xml:space="preserve">Требования к </w:t>
      </w:r>
      <w:r>
        <w:rPr>
          <w:rFonts w:ascii="Times New Roman" w:eastAsia="Times New Roman" w:hAnsi="Times New Roman" w:cs="Times New Roman"/>
          <w:b/>
          <w:bCs/>
          <w:sz w:val="28"/>
          <w:szCs w:val="28"/>
          <w:lang w:eastAsia="ru-RU"/>
        </w:rPr>
        <w:t>уровню подготовки обучающихся</w:t>
      </w:r>
    </w:p>
    <w:p w:rsidR="004104CE" w:rsidRDefault="004104CE" w:rsidP="00DE34C6">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В результате изучения русского языка в 9 классе учащийся должен </w:t>
      </w:r>
      <w:r w:rsidRPr="00DE34C6">
        <w:rPr>
          <w:rFonts w:ascii="Times New Roman" w:eastAsia="Times New Roman" w:hAnsi="Times New Roman" w:cs="Times New Roman"/>
          <w:b/>
          <w:bCs/>
          <w:i/>
          <w:iCs/>
          <w:color w:val="000000"/>
          <w:sz w:val="24"/>
          <w:szCs w:val="24"/>
          <w:lang w:eastAsia="ru-RU"/>
        </w:rPr>
        <w:t>знать:</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DE34C6">
        <w:rPr>
          <w:rFonts w:ascii="Times New Roman" w:eastAsia="Times New Roman" w:hAnsi="Times New Roman" w:cs="Times New Roman"/>
          <w:color w:val="000000"/>
          <w:sz w:val="24"/>
          <w:szCs w:val="24"/>
          <w:lang w:eastAsia="ru-RU"/>
        </w:rPr>
        <w:t>роль русского языка как нацио</w:t>
      </w:r>
      <w:r>
        <w:rPr>
          <w:rFonts w:ascii="Times New Roman" w:eastAsia="Times New Roman" w:hAnsi="Times New Roman" w:cs="Times New Roman"/>
          <w:color w:val="000000"/>
          <w:sz w:val="24"/>
          <w:szCs w:val="24"/>
          <w:lang w:eastAsia="ru-RU"/>
        </w:rPr>
        <w:t xml:space="preserve">нального языка русского народа, </w:t>
      </w:r>
      <w:r w:rsidRPr="00DE34C6">
        <w:rPr>
          <w:rFonts w:ascii="Times New Roman" w:eastAsia="Times New Roman" w:hAnsi="Times New Roman" w:cs="Times New Roman"/>
          <w:color w:val="000000"/>
          <w:sz w:val="24"/>
          <w:szCs w:val="24"/>
          <w:lang w:eastAsia="ru-RU"/>
        </w:rPr>
        <w:t>государственного языка Российской Федерации и средства межнационального общения;</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основные признаки научного, публицистического, официально-делового стилей, разговорной речи, языка художественной литературы;</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признаки текста и его функционально-смысловых типов (повествования, описания, рассуждения);</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основные единицы языка, их признаки;</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основные нормы русского литературного языка (</w:t>
      </w:r>
      <w:proofErr w:type="spellStart"/>
      <w:r w:rsidRPr="00DE34C6">
        <w:rPr>
          <w:rFonts w:ascii="Times New Roman" w:eastAsia="Times New Roman" w:hAnsi="Times New Roman" w:cs="Times New Roman"/>
          <w:color w:val="000000"/>
          <w:sz w:val="24"/>
          <w:szCs w:val="24"/>
          <w:lang w:eastAsia="ru-RU"/>
        </w:rPr>
        <w:t>офоэпические</w:t>
      </w:r>
      <w:proofErr w:type="spellEnd"/>
      <w:r w:rsidRPr="00DE34C6">
        <w:rPr>
          <w:rFonts w:ascii="Times New Roman" w:eastAsia="Times New Roman" w:hAnsi="Times New Roman" w:cs="Times New Roman"/>
          <w:color w:val="000000"/>
          <w:sz w:val="24"/>
          <w:szCs w:val="24"/>
          <w:lang w:eastAsia="ru-RU"/>
        </w:rPr>
        <w:t>, лексические, грамматические, орфографические, пунктуационные), нормы речевого этикета;</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b/>
          <w:bCs/>
          <w:i/>
          <w:iCs/>
          <w:color w:val="000000"/>
          <w:sz w:val="24"/>
          <w:szCs w:val="24"/>
          <w:lang w:eastAsia="ru-RU"/>
        </w:rPr>
        <w:t>уметь:</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b/>
          <w:bCs/>
          <w:color w:val="000000"/>
          <w:sz w:val="24"/>
          <w:szCs w:val="24"/>
          <w:lang w:eastAsia="ru-RU"/>
        </w:rPr>
        <w:t>речевая деятельность: </w:t>
      </w:r>
      <w:proofErr w:type="spellStart"/>
      <w:r w:rsidRPr="00DE34C6">
        <w:rPr>
          <w:rFonts w:ascii="Times New Roman" w:eastAsia="Times New Roman" w:hAnsi="Times New Roman" w:cs="Times New Roman"/>
          <w:b/>
          <w:bCs/>
          <w:i/>
          <w:iCs/>
          <w:color w:val="000000"/>
          <w:sz w:val="24"/>
          <w:szCs w:val="24"/>
          <w:lang w:eastAsia="ru-RU"/>
        </w:rPr>
        <w:t>аудирование</w:t>
      </w:r>
      <w:proofErr w:type="spellEnd"/>
      <w:r w:rsidRPr="00DE34C6">
        <w:rPr>
          <w:rFonts w:ascii="Times New Roman" w:eastAsia="Times New Roman" w:hAnsi="Times New Roman" w:cs="Times New Roman"/>
          <w:b/>
          <w:bCs/>
          <w:i/>
          <w:iCs/>
          <w:color w:val="000000"/>
          <w:sz w:val="24"/>
          <w:szCs w:val="24"/>
          <w:lang w:eastAsia="ru-RU"/>
        </w:rPr>
        <w:t>:</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фиксировать на письме информацию исходного текста в виде тезисов, конспектов, резюме, полного или сжатого пересказа;</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формулировать вопросы по содержанию текста;</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замечать в собственной и чужой речи отступления от норм литературного языка;</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b/>
          <w:bCs/>
          <w:i/>
          <w:iCs/>
          <w:color w:val="000000"/>
          <w:sz w:val="24"/>
          <w:szCs w:val="24"/>
          <w:lang w:eastAsia="ru-RU"/>
        </w:rPr>
        <w:t>чтение:</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понимать коммуникативную тему, цель чтения текста и в соответствии с этим организовывать процесс чтения;</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составлять конспект прочитанного текста;</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оценивать степень понимания содержания прочитанного текста;</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прогнозировать возможное развитие основной мысли до чтения лингвистического текста;</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b/>
          <w:bCs/>
          <w:i/>
          <w:iCs/>
          <w:color w:val="000000"/>
          <w:sz w:val="24"/>
          <w:szCs w:val="24"/>
          <w:lang w:eastAsia="ru-RU"/>
        </w:rPr>
        <w:t>говорение:</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создавать устные монологические высказывания на актуальные социально-культурные, нравственно-этические, социально-бытовые, учебные темы;</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знать основные нормы построения устного высказывания: соответствие теме и основной мысли, полнота раскрытия темы, достоверность фактического материала, последовательность изложения (развертывания содержания по плану), наличие грамматической связи предложений в тексте,</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владение правильной и выразительной интонацией, уместное использование невербальных средств (жестов, мимики);</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строить научное рассуждение по сложным вопросам школьного курса русского языка</w:t>
      </w:r>
    </w:p>
    <w:p w:rsidR="00652F53" w:rsidRDefault="00652F53" w:rsidP="00DE34C6">
      <w:pPr>
        <w:shd w:val="clear" w:color="auto" w:fill="FFFFFF"/>
        <w:spacing w:after="0" w:line="276" w:lineRule="auto"/>
        <w:ind w:firstLine="709"/>
        <w:jc w:val="both"/>
        <w:rPr>
          <w:rFonts w:ascii="Times New Roman" w:eastAsia="Times New Roman" w:hAnsi="Times New Roman" w:cs="Times New Roman"/>
          <w:b/>
          <w:bCs/>
          <w:i/>
          <w:iCs/>
          <w:color w:val="000000"/>
          <w:sz w:val="24"/>
          <w:szCs w:val="24"/>
          <w:lang w:eastAsia="ru-RU"/>
        </w:rPr>
      </w:pPr>
    </w:p>
    <w:p w:rsidR="00652F53" w:rsidRDefault="00652F53" w:rsidP="00DE34C6">
      <w:pPr>
        <w:shd w:val="clear" w:color="auto" w:fill="FFFFFF"/>
        <w:spacing w:after="0" w:line="276" w:lineRule="auto"/>
        <w:ind w:firstLine="709"/>
        <w:jc w:val="both"/>
        <w:rPr>
          <w:rFonts w:ascii="Times New Roman" w:eastAsia="Times New Roman" w:hAnsi="Times New Roman" w:cs="Times New Roman"/>
          <w:b/>
          <w:bCs/>
          <w:i/>
          <w:iCs/>
          <w:color w:val="000000"/>
          <w:sz w:val="24"/>
          <w:szCs w:val="24"/>
          <w:lang w:eastAsia="ru-RU"/>
        </w:rPr>
      </w:pP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b/>
          <w:bCs/>
          <w:i/>
          <w:iCs/>
          <w:color w:val="000000"/>
          <w:sz w:val="24"/>
          <w:szCs w:val="24"/>
          <w:lang w:eastAsia="ru-RU"/>
        </w:rPr>
        <w:t>письмо:</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знать основные нормы построения письменного высказывания: соответствие теме и содержанию, мысли высказывания, полнота раскрытия темы, достоверность фактического материала, последовательность изложения (развертывание содержания по плану, правильность выделения абзацев, наличие грамматической связи предложений в тексте, владение нормами правописания);</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писать изложения по публицистическим, художественным текстам, сохраняя композиционную форму, типологическое строение, характерные языковые средства;</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вводить в текст изложения элементы сочинения (рассуждения, описания, повествования):</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писать небольшие по объему сочинения на основе прочитанного или прослушанного текста:</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составлять тезисы и конспект небольшой статьи (или фрагмента из большой статьи);</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совершенствовать написанное, исправляя недочеты в построении и содержании высказывания, речевые недочеты и грамматические ошибки;</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b/>
          <w:bCs/>
          <w:color w:val="000000"/>
          <w:sz w:val="24"/>
          <w:szCs w:val="24"/>
          <w:lang w:eastAsia="ru-RU"/>
        </w:rPr>
        <w:t>текст:</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проводить анализ текстов разных стилей и типов речи (тема, основная мысль. тип речи, стиль, языковые и речевые средства, средства связи предложений, строение текста);</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b/>
          <w:bCs/>
          <w:color w:val="000000"/>
          <w:sz w:val="24"/>
          <w:szCs w:val="24"/>
          <w:lang w:eastAsia="ru-RU"/>
        </w:rPr>
        <w:t>фонетика и орфоэпия:</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правильно произносить употребительные слова с учетом вариантов их произношения;</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анализировать и оценивать собственную и чужую речь с точки зрения соблюдения орфоэпических норм;</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b/>
          <w:bCs/>
          <w:color w:val="000000"/>
          <w:sz w:val="24"/>
          <w:szCs w:val="24"/>
          <w:lang w:eastAsia="ru-RU"/>
        </w:rPr>
        <w:t>морфемика и словообразование:</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владеть приемом морфемного разбора: от значения слова и способа его образования к морфемной структуре;</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толковать значение слова, исходя из его морфемного состава</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пользоваться разными видами морфемных, словообразовательных и этимологических словарей;</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опираться на морфемный разбор при проведении орфографического анализа и определении грамматических признаков слов.</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b/>
          <w:bCs/>
          <w:color w:val="000000"/>
          <w:sz w:val="24"/>
          <w:szCs w:val="24"/>
          <w:lang w:eastAsia="ru-RU"/>
        </w:rPr>
        <w:t>лексикология и фразеология:</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разъяснять значение слов общественно-политической и морально-этической тематики, правильно их определять;</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пользоваться разными видами толковых словарей;</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верно использовать термины в текстах научного стиля;</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оценивать свою и чужую речь с точки зрения уместного и выразительного словоупотребления;</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проводить элементарный анализ художественного текста, обнаруживая в нем изобразительно-выразительные приемы, основанные на лексических возможностях русского языка;</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b/>
          <w:bCs/>
          <w:color w:val="000000"/>
          <w:sz w:val="24"/>
          <w:szCs w:val="24"/>
          <w:lang w:eastAsia="ru-RU"/>
        </w:rPr>
        <w:t>морфология:</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распознавать части речи и их формы в трудных случаях;</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lastRenderedPageBreak/>
        <w:t>• правильно образовывать формы слов с использованием словаря грамматических трудностей;</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определять синтаксическую роль слов разных частей речи;</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опираться на морфологическую характеристику слова при проведении орфографического и пунктуационного анализа;</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b/>
          <w:bCs/>
          <w:color w:val="000000"/>
          <w:sz w:val="24"/>
          <w:szCs w:val="24"/>
          <w:lang w:eastAsia="ru-RU"/>
        </w:rPr>
        <w:t>орфография:</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применять орфографические правила, объяснять правописание слов с трудно проверяемыми орфограммами;</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пользоваться этимологической справкой при объяснении написания слов;</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проводить орфографический анализ текста;</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b/>
          <w:bCs/>
          <w:color w:val="000000"/>
          <w:sz w:val="24"/>
          <w:szCs w:val="24"/>
          <w:lang w:eastAsia="ru-RU"/>
        </w:rPr>
        <w:t>синтаксис и пунктуация:</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различать изученные виды простых и сложных предложений;</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интонационно выразительно читать предложения изученных видов;</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составлять схемы простых и сложных предложений разных видов и конструировать предложения по заданным схемам;</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уместно пользоваться синтаксическими синонимами;</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правильно употреблять в тексте прямую речь и цитаты, заменять прямую речь косвенной;</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проводить синтаксический и интонационный анализ сложного предложения;</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устанавливать взаимосвязь смысловой, интонационной, грамматической и пунктуационной характеристики предложения;</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использовать различные синтаксические конструкции как средство усиления выразительности речи;</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в сложных предложениях, используя на письме специальные графические обозначения:</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строить пунктуационные схемы простых и сложных предложений;</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самостоятельно подбирать примеры на изученные пунктуационные правила;</w:t>
      </w:r>
    </w:p>
    <w:p w:rsidR="00DE34C6" w:rsidRPr="00DE34C6" w:rsidRDefault="00DE34C6" w:rsidP="00DE34C6">
      <w:pPr>
        <w:shd w:val="clear" w:color="auto" w:fill="FFFFFF"/>
        <w:spacing w:after="0" w:line="276" w:lineRule="auto"/>
        <w:ind w:firstLine="709"/>
        <w:jc w:val="both"/>
        <w:rPr>
          <w:rFonts w:ascii="Arial" w:eastAsia="Times New Roman" w:hAnsi="Arial" w:cs="Arial"/>
          <w:color w:val="000000"/>
          <w:lang w:eastAsia="ru-RU"/>
        </w:rPr>
      </w:pPr>
      <w:r w:rsidRPr="00DE34C6">
        <w:rPr>
          <w:rFonts w:ascii="Times New Roman" w:eastAsia="Times New Roman" w:hAnsi="Times New Roman" w:cs="Times New Roman"/>
          <w:color w:val="000000"/>
          <w:sz w:val="24"/>
          <w:szCs w:val="24"/>
          <w:lang w:eastAsia="ru-RU"/>
        </w:rPr>
        <w:t>• проводить пунктуационный анализ текста;</w:t>
      </w:r>
    </w:p>
    <w:p w:rsidR="00DE34C6" w:rsidRDefault="00DE34C6" w:rsidP="00DE34C6">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DE34C6">
        <w:rPr>
          <w:rFonts w:ascii="Times New Roman" w:eastAsia="Times New Roman" w:hAnsi="Times New Roman" w:cs="Times New Roman"/>
          <w:color w:val="000000"/>
          <w:sz w:val="24"/>
          <w:szCs w:val="24"/>
          <w:lang w:eastAsia="ru-RU"/>
        </w:rPr>
        <w:t>• аргументировать тезис о системном характере русской пунктуации.</w:t>
      </w:r>
    </w:p>
    <w:p w:rsidR="004104CE" w:rsidRDefault="004104CE" w:rsidP="00DE34C6">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p>
    <w:p w:rsidR="004104CE" w:rsidRPr="00DE34C6" w:rsidRDefault="004104CE" w:rsidP="004104CE">
      <w:pPr>
        <w:shd w:val="clear" w:color="auto" w:fill="FFFFFF"/>
        <w:spacing w:after="0" w:line="276" w:lineRule="auto"/>
        <w:ind w:firstLine="709"/>
        <w:jc w:val="center"/>
        <w:rPr>
          <w:rFonts w:ascii="Arial" w:eastAsia="Times New Roman" w:hAnsi="Arial" w:cs="Arial"/>
          <w:color w:val="000000"/>
          <w:lang w:eastAsia="ru-RU"/>
        </w:rPr>
      </w:pPr>
      <w:r>
        <w:rPr>
          <w:rFonts w:ascii="Times New Roman" w:hAnsi="Times New Roman"/>
          <w:b/>
          <w:sz w:val="28"/>
          <w:szCs w:val="28"/>
        </w:rPr>
        <w:t>Планируемые результаты обучения</w:t>
      </w:r>
    </w:p>
    <w:p w:rsidR="00DE34C6" w:rsidRDefault="00DE34C6" w:rsidP="00DE34C6">
      <w:pPr>
        <w:spacing w:after="0" w:line="276" w:lineRule="auto"/>
        <w:ind w:firstLine="709"/>
        <w:jc w:val="center"/>
        <w:rPr>
          <w:rFonts w:ascii="Times New Roman" w:eastAsia="Times New Roman" w:hAnsi="Times New Roman" w:cs="Times New Roman"/>
          <w:b/>
          <w:bCs/>
          <w:sz w:val="28"/>
          <w:szCs w:val="28"/>
          <w:lang w:eastAsia="ru-RU"/>
        </w:rPr>
      </w:pPr>
    </w:p>
    <w:p w:rsidR="00652F53" w:rsidRPr="004104CE" w:rsidRDefault="00652F53" w:rsidP="00652F53">
      <w:pPr>
        <w:spacing w:after="0" w:line="276" w:lineRule="auto"/>
        <w:ind w:firstLine="709"/>
        <w:rPr>
          <w:rFonts w:ascii="Times New Roman" w:hAnsi="Times New Roman" w:cs="Times New Roman"/>
          <w:b/>
          <w:sz w:val="24"/>
          <w:szCs w:val="24"/>
        </w:rPr>
      </w:pPr>
      <w:r w:rsidRPr="004104CE">
        <w:rPr>
          <w:rFonts w:ascii="Times New Roman" w:hAnsi="Times New Roman" w:cs="Times New Roman"/>
          <w:b/>
          <w:sz w:val="24"/>
          <w:szCs w:val="24"/>
        </w:rPr>
        <w:t>Личностные результаты:</w:t>
      </w:r>
    </w:p>
    <w:p w:rsidR="00652F53" w:rsidRPr="004104CE" w:rsidRDefault="00652F53" w:rsidP="00652F53">
      <w:pPr>
        <w:pStyle w:val="a3"/>
        <w:numPr>
          <w:ilvl w:val="0"/>
          <w:numId w:val="20"/>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 xml:space="preserve">понимание русского языка как одной из основных национально-культурных </w:t>
      </w:r>
      <w:proofErr w:type="spellStart"/>
      <w:r w:rsidRPr="004104CE">
        <w:rPr>
          <w:rFonts w:ascii="Times New Roman" w:hAnsi="Times New Roman" w:cs="Times New Roman"/>
          <w:sz w:val="24"/>
          <w:szCs w:val="24"/>
        </w:rPr>
        <w:t>ценностейрусского</w:t>
      </w:r>
      <w:proofErr w:type="spellEnd"/>
      <w:r w:rsidRPr="004104CE">
        <w:rPr>
          <w:rFonts w:ascii="Times New Roman" w:hAnsi="Times New Roman" w:cs="Times New Roman"/>
          <w:sz w:val="24"/>
          <w:szCs w:val="24"/>
        </w:rPr>
        <w:t xml:space="preserve">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652F53" w:rsidRPr="004104CE" w:rsidRDefault="00652F53" w:rsidP="00652F53">
      <w:pPr>
        <w:pStyle w:val="a3"/>
        <w:numPr>
          <w:ilvl w:val="0"/>
          <w:numId w:val="20"/>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652F53" w:rsidRPr="004104CE" w:rsidRDefault="00652F53" w:rsidP="00652F53">
      <w:pPr>
        <w:pStyle w:val="a3"/>
        <w:numPr>
          <w:ilvl w:val="0"/>
          <w:numId w:val="20"/>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652F53" w:rsidRPr="004104CE" w:rsidRDefault="00652F53" w:rsidP="00652F53">
      <w:pPr>
        <w:spacing w:after="0" w:line="276" w:lineRule="auto"/>
        <w:ind w:firstLine="709"/>
        <w:rPr>
          <w:rFonts w:ascii="Times New Roman" w:hAnsi="Times New Roman" w:cs="Times New Roman"/>
          <w:b/>
          <w:sz w:val="24"/>
          <w:szCs w:val="24"/>
        </w:rPr>
      </w:pPr>
      <w:r w:rsidRPr="004104CE">
        <w:rPr>
          <w:rFonts w:ascii="Times New Roman" w:hAnsi="Times New Roman" w:cs="Times New Roman"/>
          <w:b/>
          <w:sz w:val="24"/>
          <w:szCs w:val="24"/>
        </w:rPr>
        <w:t>Метапредметные результаты:</w:t>
      </w:r>
    </w:p>
    <w:p w:rsidR="00652F53" w:rsidRPr="004104CE" w:rsidRDefault="00652F53" w:rsidP="00652F53">
      <w:pPr>
        <w:spacing w:after="0" w:line="276" w:lineRule="auto"/>
        <w:ind w:firstLine="709"/>
        <w:rPr>
          <w:rFonts w:ascii="Times New Roman" w:hAnsi="Times New Roman" w:cs="Times New Roman"/>
          <w:sz w:val="24"/>
          <w:szCs w:val="24"/>
        </w:rPr>
      </w:pPr>
      <w:r w:rsidRPr="004104CE">
        <w:rPr>
          <w:rFonts w:ascii="Times New Roman" w:hAnsi="Times New Roman" w:cs="Times New Roman"/>
          <w:sz w:val="24"/>
          <w:szCs w:val="24"/>
        </w:rPr>
        <w:lastRenderedPageBreak/>
        <w:t>1) владение всеми видами речевой деятельности:</w:t>
      </w:r>
    </w:p>
    <w:p w:rsidR="00652F53" w:rsidRPr="004104CE" w:rsidRDefault="00652F53" w:rsidP="00652F53">
      <w:pPr>
        <w:pStyle w:val="a3"/>
        <w:numPr>
          <w:ilvl w:val="0"/>
          <w:numId w:val="19"/>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адекватное понимание информации устного и письменного сообщения;</w:t>
      </w:r>
    </w:p>
    <w:p w:rsidR="00652F53" w:rsidRPr="004104CE" w:rsidRDefault="00652F53" w:rsidP="00652F53">
      <w:pPr>
        <w:pStyle w:val="a3"/>
        <w:numPr>
          <w:ilvl w:val="0"/>
          <w:numId w:val="19"/>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владение разными видами чтения;</w:t>
      </w:r>
    </w:p>
    <w:p w:rsidR="00652F53" w:rsidRPr="004104CE" w:rsidRDefault="00652F53" w:rsidP="00652F53">
      <w:pPr>
        <w:pStyle w:val="a3"/>
        <w:numPr>
          <w:ilvl w:val="0"/>
          <w:numId w:val="19"/>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адекватное восприятие на слух текстов разных стилей и жанров;</w:t>
      </w:r>
    </w:p>
    <w:p w:rsidR="00652F53" w:rsidRDefault="00652F53" w:rsidP="00652F53">
      <w:pPr>
        <w:pStyle w:val="a3"/>
        <w:numPr>
          <w:ilvl w:val="0"/>
          <w:numId w:val="19"/>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способность извлекать информацию из разных источников, включая средства массовой</w:t>
      </w:r>
      <w:r>
        <w:rPr>
          <w:rFonts w:ascii="Times New Roman" w:hAnsi="Times New Roman" w:cs="Times New Roman"/>
          <w:sz w:val="24"/>
          <w:szCs w:val="24"/>
        </w:rPr>
        <w:t xml:space="preserve"> </w:t>
      </w:r>
      <w:r w:rsidRPr="004104CE">
        <w:rPr>
          <w:rFonts w:ascii="Times New Roman" w:hAnsi="Times New Roman" w:cs="Times New Roman"/>
          <w:sz w:val="24"/>
          <w:szCs w:val="24"/>
        </w:rPr>
        <w:t xml:space="preserve">информации, компакт-диски учебного назначения, ресурсы Интернета; </w:t>
      </w:r>
    </w:p>
    <w:p w:rsidR="00652F53" w:rsidRPr="004104CE" w:rsidRDefault="00652F53" w:rsidP="00652F53">
      <w:pPr>
        <w:pStyle w:val="a3"/>
        <w:numPr>
          <w:ilvl w:val="0"/>
          <w:numId w:val="19"/>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умение свободно</w:t>
      </w:r>
      <w:r>
        <w:rPr>
          <w:rFonts w:ascii="Times New Roman" w:hAnsi="Times New Roman" w:cs="Times New Roman"/>
          <w:sz w:val="24"/>
          <w:szCs w:val="24"/>
        </w:rPr>
        <w:t xml:space="preserve"> </w:t>
      </w:r>
      <w:r w:rsidRPr="004104CE">
        <w:rPr>
          <w:rFonts w:ascii="Times New Roman" w:hAnsi="Times New Roman" w:cs="Times New Roman"/>
          <w:sz w:val="24"/>
          <w:szCs w:val="24"/>
        </w:rPr>
        <w:t>пользоваться словарями различных типов, справочной литературой;</w:t>
      </w:r>
    </w:p>
    <w:p w:rsidR="00652F53" w:rsidRDefault="00652F53" w:rsidP="00652F53">
      <w:pPr>
        <w:pStyle w:val="a3"/>
        <w:numPr>
          <w:ilvl w:val="0"/>
          <w:numId w:val="19"/>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 xml:space="preserve">овладение приемами отбора и систематизации материала на определенную тему; </w:t>
      </w:r>
    </w:p>
    <w:p w:rsidR="00652F53" w:rsidRPr="004104CE" w:rsidRDefault="00652F53" w:rsidP="00652F53">
      <w:pPr>
        <w:pStyle w:val="a3"/>
        <w:numPr>
          <w:ilvl w:val="0"/>
          <w:numId w:val="19"/>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умение</w:t>
      </w:r>
      <w:r>
        <w:rPr>
          <w:rFonts w:ascii="Times New Roman" w:hAnsi="Times New Roman" w:cs="Times New Roman"/>
          <w:sz w:val="24"/>
          <w:szCs w:val="24"/>
        </w:rPr>
        <w:t xml:space="preserve"> </w:t>
      </w:r>
      <w:r w:rsidRPr="004104CE">
        <w:rPr>
          <w:rFonts w:ascii="Times New Roman" w:hAnsi="Times New Roman" w:cs="Times New Roman"/>
          <w:sz w:val="24"/>
          <w:szCs w:val="24"/>
        </w:rPr>
        <w:t>вести самостоятельный поиск информации, ее анализ и отбор;</w:t>
      </w:r>
    </w:p>
    <w:p w:rsidR="00652F53" w:rsidRPr="004104CE" w:rsidRDefault="00652F53" w:rsidP="00652F53">
      <w:pPr>
        <w:pStyle w:val="a3"/>
        <w:numPr>
          <w:ilvl w:val="0"/>
          <w:numId w:val="19"/>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умения сопоставлять и сравнивать речевые высказывания с точки зрения их содержания,</w:t>
      </w:r>
      <w:r>
        <w:rPr>
          <w:rFonts w:ascii="Times New Roman" w:hAnsi="Times New Roman" w:cs="Times New Roman"/>
          <w:sz w:val="24"/>
          <w:szCs w:val="24"/>
        </w:rPr>
        <w:t xml:space="preserve"> </w:t>
      </w:r>
      <w:r w:rsidRPr="004104CE">
        <w:rPr>
          <w:rFonts w:ascii="Times New Roman" w:hAnsi="Times New Roman" w:cs="Times New Roman"/>
          <w:sz w:val="24"/>
          <w:szCs w:val="24"/>
        </w:rPr>
        <w:t>стилистических особенностей и использованных языковых средств;</w:t>
      </w:r>
    </w:p>
    <w:p w:rsidR="00652F53" w:rsidRPr="004104CE" w:rsidRDefault="00652F53" w:rsidP="00652F53">
      <w:pPr>
        <w:pStyle w:val="a3"/>
        <w:numPr>
          <w:ilvl w:val="0"/>
          <w:numId w:val="19"/>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способность определять цели предстоящей учебной деятельности (индивидуальной и</w:t>
      </w:r>
      <w:r>
        <w:rPr>
          <w:rFonts w:ascii="Times New Roman" w:hAnsi="Times New Roman" w:cs="Times New Roman"/>
          <w:sz w:val="24"/>
          <w:szCs w:val="24"/>
        </w:rPr>
        <w:t xml:space="preserve"> </w:t>
      </w:r>
      <w:r w:rsidRPr="004104CE">
        <w:rPr>
          <w:rFonts w:ascii="Times New Roman" w:hAnsi="Times New Roman" w:cs="Times New Roman"/>
          <w:sz w:val="24"/>
          <w:szCs w:val="24"/>
        </w:rPr>
        <w:t>коллективной), последовательность действий, а также оценивать достигнутые результаты и</w:t>
      </w:r>
      <w:r>
        <w:rPr>
          <w:rFonts w:ascii="Times New Roman" w:hAnsi="Times New Roman" w:cs="Times New Roman"/>
          <w:sz w:val="24"/>
          <w:szCs w:val="24"/>
        </w:rPr>
        <w:t xml:space="preserve"> </w:t>
      </w:r>
      <w:r w:rsidRPr="004104CE">
        <w:rPr>
          <w:rFonts w:ascii="Times New Roman" w:hAnsi="Times New Roman" w:cs="Times New Roman"/>
          <w:sz w:val="24"/>
          <w:szCs w:val="24"/>
        </w:rPr>
        <w:t>адекватно формулировать их в устной и письменной форме;</w:t>
      </w:r>
    </w:p>
    <w:p w:rsidR="00652F53" w:rsidRPr="004104CE" w:rsidRDefault="00652F53" w:rsidP="00652F53">
      <w:pPr>
        <w:pStyle w:val="a3"/>
        <w:numPr>
          <w:ilvl w:val="0"/>
          <w:numId w:val="19"/>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умение воспроизводить прослушанный или прочитанный текст с разной степенью</w:t>
      </w:r>
      <w:r>
        <w:rPr>
          <w:rFonts w:ascii="Times New Roman" w:hAnsi="Times New Roman" w:cs="Times New Roman"/>
          <w:sz w:val="24"/>
          <w:szCs w:val="24"/>
        </w:rPr>
        <w:t xml:space="preserve"> </w:t>
      </w:r>
      <w:r w:rsidRPr="004104CE">
        <w:rPr>
          <w:rFonts w:ascii="Times New Roman" w:hAnsi="Times New Roman" w:cs="Times New Roman"/>
          <w:sz w:val="24"/>
          <w:szCs w:val="24"/>
        </w:rPr>
        <w:t>свернутости;</w:t>
      </w:r>
    </w:p>
    <w:p w:rsidR="00652F53" w:rsidRPr="004104CE" w:rsidRDefault="00652F53" w:rsidP="00652F53">
      <w:pPr>
        <w:pStyle w:val="a3"/>
        <w:numPr>
          <w:ilvl w:val="0"/>
          <w:numId w:val="19"/>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умение создавать устные и письменные тексты разных типов, стилей речи и жанров с</w:t>
      </w:r>
      <w:r>
        <w:rPr>
          <w:rFonts w:ascii="Times New Roman" w:hAnsi="Times New Roman" w:cs="Times New Roman"/>
          <w:sz w:val="24"/>
          <w:szCs w:val="24"/>
        </w:rPr>
        <w:t xml:space="preserve"> </w:t>
      </w:r>
      <w:r w:rsidRPr="004104CE">
        <w:rPr>
          <w:rFonts w:ascii="Times New Roman" w:hAnsi="Times New Roman" w:cs="Times New Roman"/>
          <w:sz w:val="24"/>
          <w:szCs w:val="24"/>
        </w:rPr>
        <w:t>учетом замысла, адресата и ситуации общения;</w:t>
      </w:r>
    </w:p>
    <w:p w:rsidR="00652F53" w:rsidRPr="004104CE" w:rsidRDefault="00652F53" w:rsidP="00652F53">
      <w:pPr>
        <w:pStyle w:val="a3"/>
        <w:numPr>
          <w:ilvl w:val="0"/>
          <w:numId w:val="19"/>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соблюдение в практике речевого общения ос новых орфоэпических, лексических,</w:t>
      </w:r>
      <w:r>
        <w:rPr>
          <w:rFonts w:ascii="Times New Roman" w:hAnsi="Times New Roman" w:cs="Times New Roman"/>
          <w:sz w:val="24"/>
          <w:szCs w:val="24"/>
        </w:rPr>
        <w:t xml:space="preserve"> </w:t>
      </w:r>
      <w:r w:rsidRPr="004104CE">
        <w:rPr>
          <w:rFonts w:ascii="Times New Roman" w:hAnsi="Times New Roman" w:cs="Times New Roman"/>
          <w:sz w:val="24"/>
          <w:szCs w:val="24"/>
        </w:rPr>
        <w:t>грамматических, стилистических норм современной русского литературного языка;</w:t>
      </w:r>
    </w:p>
    <w:p w:rsidR="00652F53" w:rsidRPr="004104CE" w:rsidRDefault="00652F53" w:rsidP="00652F53">
      <w:pPr>
        <w:pStyle w:val="a3"/>
        <w:numPr>
          <w:ilvl w:val="0"/>
          <w:numId w:val="19"/>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соблюдение основных правил орфографии и пунктуации в процессе письменного общения;</w:t>
      </w:r>
    </w:p>
    <w:p w:rsidR="00652F53" w:rsidRPr="004104CE" w:rsidRDefault="00652F53" w:rsidP="00652F53">
      <w:pPr>
        <w:pStyle w:val="a3"/>
        <w:numPr>
          <w:ilvl w:val="0"/>
          <w:numId w:val="19"/>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способность участвовать в речевом общении соблюдая нормы речевого этикета;</w:t>
      </w:r>
    </w:p>
    <w:p w:rsidR="00652F53" w:rsidRPr="004104CE" w:rsidRDefault="00652F53" w:rsidP="00652F53">
      <w:pPr>
        <w:pStyle w:val="a3"/>
        <w:numPr>
          <w:ilvl w:val="0"/>
          <w:numId w:val="19"/>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способность оценивать свою речь с точки зрения ее содержания, языкового оформления;</w:t>
      </w:r>
    </w:p>
    <w:p w:rsidR="00652F53" w:rsidRPr="004104CE" w:rsidRDefault="00652F53" w:rsidP="00652F53">
      <w:pPr>
        <w:pStyle w:val="a3"/>
        <w:numPr>
          <w:ilvl w:val="0"/>
          <w:numId w:val="19"/>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умение находить грамматические и речевые ошибки, недочеты, исправлять их;</w:t>
      </w:r>
    </w:p>
    <w:p w:rsidR="00652F53" w:rsidRPr="004104CE" w:rsidRDefault="00652F53" w:rsidP="00652F53">
      <w:pPr>
        <w:pStyle w:val="a3"/>
        <w:numPr>
          <w:ilvl w:val="0"/>
          <w:numId w:val="19"/>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совершенствовать и редактировать собственные тексты;</w:t>
      </w:r>
    </w:p>
    <w:p w:rsidR="00652F53" w:rsidRPr="004104CE" w:rsidRDefault="00652F53" w:rsidP="00652F53">
      <w:pPr>
        <w:pStyle w:val="a3"/>
        <w:numPr>
          <w:ilvl w:val="0"/>
          <w:numId w:val="19"/>
        </w:numPr>
        <w:spacing w:after="0" w:line="276" w:lineRule="auto"/>
        <w:rPr>
          <w:rFonts w:ascii="Times New Roman" w:hAnsi="Times New Roman" w:cs="Times New Roman"/>
          <w:sz w:val="24"/>
          <w:szCs w:val="24"/>
        </w:rPr>
      </w:pPr>
      <w:r w:rsidRPr="004104CE">
        <w:rPr>
          <w:rFonts w:ascii="Times New Roman" w:hAnsi="Times New Roman" w:cs="Times New Roman"/>
          <w:sz w:val="24"/>
          <w:szCs w:val="24"/>
        </w:rPr>
        <w:t>умение выступать перед аудиторией сверстников с небольшими сообщениями, докладами;</w:t>
      </w:r>
    </w:p>
    <w:p w:rsidR="00652F53" w:rsidRPr="004104CE" w:rsidRDefault="00652F53" w:rsidP="00652F53">
      <w:pPr>
        <w:spacing w:after="0" w:line="276" w:lineRule="auto"/>
        <w:ind w:firstLine="709"/>
        <w:rPr>
          <w:rFonts w:ascii="Times New Roman" w:hAnsi="Times New Roman" w:cs="Times New Roman"/>
          <w:sz w:val="24"/>
          <w:szCs w:val="24"/>
        </w:rPr>
      </w:pPr>
      <w:r w:rsidRPr="004104CE">
        <w:rPr>
          <w:rFonts w:ascii="Times New Roman" w:hAnsi="Times New Roman" w:cs="Times New Roman"/>
          <w:sz w:val="24"/>
          <w:szCs w:val="24"/>
        </w:rPr>
        <w:t xml:space="preserve">2) применение приобретенных знаний, умений </w:t>
      </w:r>
      <w:r>
        <w:rPr>
          <w:rFonts w:ascii="Times New Roman" w:hAnsi="Times New Roman" w:cs="Times New Roman"/>
          <w:sz w:val="24"/>
          <w:szCs w:val="24"/>
        </w:rPr>
        <w:t xml:space="preserve">и навыков в повседневной жизни; </w:t>
      </w:r>
      <w:r w:rsidRPr="004104CE">
        <w:rPr>
          <w:rFonts w:ascii="Times New Roman" w:hAnsi="Times New Roman" w:cs="Times New Roman"/>
          <w:sz w:val="24"/>
          <w:szCs w:val="24"/>
        </w:rPr>
        <w:t>способность использовать родной язык как средство получения знаний по другим учебным</w:t>
      </w:r>
      <w:r>
        <w:rPr>
          <w:rFonts w:ascii="Times New Roman" w:hAnsi="Times New Roman" w:cs="Times New Roman"/>
          <w:sz w:val="24"/>
          <w:szCs w:val="24"/>
        </w:rPr>
        <w:t xml:space="preserve"> </w:t>
      </w:r>
      <w:r w:rsidRPr="004104CE">
        <w:rPr>
          <w:rFonts w:ascii="Times New Roman" w:hAnsi="Times New Roman" w:cs="Times New Roman"/>
          <w:sz w:val="24"/>
          <w:szCs w:val="24"/>
        </w:rPr>
        <w:t>предметам, применять полученные знания, умения и навыки анализа языковых явлений на</w:t>
      </w:r>
      <w:r>
        <w:rPr>
          <w:rFonts w:ascii="Times New Roman" w:hAnsi="Times New Roman" w:cs="Times New Roman"/>
          <w:sz w:val="24"/>
          <w:szCs w:val="24"/>
        </w:rPr>
        <w:t xml:space="preserve"> </w:t>
      </w:r>
      <w:proofErr w:type="spellStart"/>
      <w:r w:rsidRPr="004104CE">
        <w:rPr>
          <w:rFonts w:ascii="Times New Roman" w:hAnsi="Times New Roman" w:cs="Times New Roman"/>
          <w:sz w:val="24"/>
          <w:szCs w:val="24"/>
        </w:rPr>
        <w:t>межпредметном</w:t>
      </w:r>
      <w:proofErr w:type="spellEnd"/>
      <w:r w:rsidRPr="004104CE">
        <w:rPr>
          <w:rFonts w:ascii="Times New Roman" w:hAnsi="Times New Roman" w:cs="Times New Roman"/>
          <w:sz w:val="24"/>
          <w:szCs w:val="24"/>
        </w:rPr>
        <w:t xml:space="preserve"> уровне (на уроках иностранного языка, литературы и др.);</w:t>
      </w:r>
    </w:p>
    <w:p w:rsidR="00652F53" w:rsidRPr="004104CE" w:rsidRDefault="00652F53" w:rsidP="00652F53">
      <w:pPr>
        <w:spacing w:after="0" w:line="276" w:lineRule="auto"/>
        <w:ind w:firstLine="709"/>
        <w:rPr>
          <w:rFonts w:ascii="Times New Roman" w:hAnsi="Times New Roman" w:cs="Times New Roman"/>
          <w:sz w:val="24"/>
          <w:szCs w:val="24"/>
        </w:rPr>
      </w:pPr>
      <w:r w:rsidRPr="004104CE">
        <w:rPr>
          <w:rFonts w:ascii="Times New Roman" w:hAnsi="Times New Roman" w:cs="Times New Roman"/>
          <w:sz w:val="24"/>
          <w:szCs w:val="24"/>
        </w:rPr>
        <w:t xml:space="preserve">3) коммуникативно-целесообразное взаимодействие </w:t>
      </w:r>
      <w:r>
        <w:rPr>
          <w:rFonts w:ascii="Times New Roman" w:hAnsi="Times New Roman" w:cs="Times New Roman"/>
          <w:sz w:val="24"/>
          <w:szCs w:val="24"/>
        </w:rPr>
        <w:t xml:space="preserve">с окружающими людьми в процессе </w:t>
      </w:r>
      <w:r w:rsidRPr="004104CE">
        <w:rPr>
          <w:rFonts w:ascii="Times New Roman" w:hAnsi="Times New Roman" w:cs="Times New Roman"/>
          <w:sz w:val="24"/>
          <w:szCs w:val="24"/>
        </w:rPr>
        <w:t>речевого общения, совместного выполнения какой</w:t>
      </w:r>
      <w:r>
        <w:rPr>
          <w:rFonts w:ascii="Times New Roman" w:hAnsi="Times New Roman" w:cs="Times New Roman"/>
          <w:sz w:val="24"/>
          <w:szCs w:val="24"/>
        </w:rPr>
        <w:t xml:space="preserve">-либо задачи, участия в спорах, </w:t>
      </w:r>
      <w:r w:rsidRPr="004104CE">
        <w:rPr>
          <w:rFonts w:ascii="Times New Roman" w:hAnsi="Times New Roman" w:cs="Times New Roman"/>
          <w:sz w:val="24"/>
          <w:szCs w:val="24"/>
        </w:rPr>
        <w:t>обсуждениях; овладение национально-культурными н</w:t>
      </w:r>
      <w:r>
        <w:rPr>
          <w:rFonts w:ascii="Times New Roman" w:hAnsi="Times New Roman" w:cs="Times New Roman"/>
          <w:sz w:val="24"/>
          <w:szCs w:val="24"/>
        </w:rPr>
        <w:t xml:space="preserve">ормами речевого поведения </w:t>
      </w:r>
      <w:r>
        <w:rPr>
          <w:rFonts w:ascii="Times New Roman" w:hAnsi="Times New Roman" w:cs="Times New Roman"/>
          <w:sz w:val="24"/>
          <w:szCs w:val="24"/>
        </w:rPr>
        <w:lastRenderedPageBreak/>
        <w:t>в раз</w:t>
      </w:r>
      <w:r w:rsidRPr="004104CE">
        <w:rPr>
          <w:rFonts w:ascii="Times New Roman" w:hAnsi="Times New Roman" w:cs="Times New Roman"/>
          <w:sz w:val="24"/>
          <w:szCs w:val="24"/>
        </w:rPr>
        <w:t>личных ситуациях формального и неформального межличностного и межкультурного</w:t>
      </w:r>
      <w:r>
        <w:rPr>
          <w:rFonts w:ascii="Times New Roman" w:hAnsi="Times New Roman" w:cs="Times New Roman"/>
          <w:sz w:val="24"/>
          <w:szCs w:val="24"/>
        </w:rPr>
        <w:t xml:space="preserve"> </w:t>
      </w:r>
      <w:r w:rsidRPr="004104CE">
        <w:rPr>
          <w:rFonts w:ascii="Times New Roman" w:hAnsi="Times New Roman" w:cs="Times New Roman"/>
          <w:sz w:val="24"/>
          <w:szCs w:val="24"/>
        </w:rPr>
        <w:t>общения.</w:t>
      </w:r>
    </w:p>
    <w:p w:rsidR="00652F53" w:rsidRDefault="00652F53" w:rsidP="00652F53">
      <w:pPr>
        <w:spacing w:after="0" w:line="276" w:lineRule="auto"/>
        <w:ind w:firstLine="709"/>
        <w:rPr>
          <w:rFonts w:ascii="Times New Roman" w:hAnsi="Times New Roman" w:cs="Times New Roman"/>
          <w:b/>
          <w:sz w:val="24"/>
          <w:szCs w:val="24"/>
        </w:rPr>
      </w:pPr>
    </w:p>
    <w:p w:rsidR="00652F53" w:rsidRPr="004104CE" w:rsidRDefault="00652F53" w:rsidP="00652F53">
      <w:pPr>
        <w:spacing w:after="0" w:line="276" w:lineRule="auto"/>
        <w:ind w:firstLine="709"/>
        <w:rPr>
          <w:rFonts w:ascii="Times New Roman" w:hAnsi="Times New Roman" w:cs="Times New Roman"/>
          <w:b/>
          <w:sz w:val="24"/>
          <w:szCs w:val="24"/>
        </w:rPr>
      </w:pPr>
      <w:r w:rsidRPr="004104CE">
        <w:rPr>
          <w:rFonts w:ascii="Times New Roman" w:hAnsi="Times New Roman" w:cs="Times New Roman"/>
          <w:b/>
          <w:sz w:val="24"/>
          <w:szCs w:val="24"/>
        </w:rPr>
        <w:t>Предметные результаты:</w:t>
      </w:r>
    </w:p>
    <w:p w:rsidR="00652F53" w:rsidRPr="004104CE" w:rsidRDefault="00652F53" w:rsidP="00652F53">
      <w:pPr>
        <w:spacing w:after="0" w:line="276" w:lineRule="auto"/>
        <w:ind w:firstLine="709"/>
        <w:rPr>
          <w:rFonts w:ascii="Times New Roman" w:hAnsi="Times New Roman" w:cs="Times New Roman"/>
          <w:sz w:val="24"/>
          <w:szCs w:val="24"/>
        </w:rPr>
      </w:pPr>
      <w:r w:rsidRPr="004104CE">
        <w:rPr>
          <w:rFonts w:ascii="Times New Roman" w:hAnsi="Times New Roman" w:cs="Times New Roman"/>
          <w:sz w:val="24"/>
          <w:szCs w:val="24"/>
        </w:rPr>
        <w:t>1) представление об основных функциях языка, о роли р</w:t>
      </w:r>
      <w:r>
        <w:rPr>
          <w:rFonts w:ascii="Times New Roman" w:hAnsi="Times New Roman" w:cs="Times New Roman"/>
          <w:sz w:val="24"/>
          <w:szCs w:val="24"/>
        </w:rPr>
        <w:t xml:space="preserve">усского языка как национального </w:t>
      </w:r>
      <w:r w:rsidRPr="004104CE">
        <w:rPr>
          <w:rFonts w:ascii="Times New Roman" w:hAnsi="Times New Roman" w:cs="Times New Roman"/>
          <w:sz w:val="24"/>
          <w:szCs w:val="24"/>
        </w:rPr>
        <w:t>языка русского народа, как государственного язы</w:t>
      </w:r>
      <w:r>
        <w:rPr>
          <w:rFonts w:ascii="Times New Roman" w:hAnsi="Times New Roman" w:cs="Times New Roman"/>
          <w:sz w:val="24"/>
          <w:szCs w:val="24"/>
        </w:rPr>
        <w:t xml:space="preserve">ка Российской Федерации и языка </w:t>
      </w:r>
      <w:r w:rsidRPr="004104CE">
        <w:rPr>
          <w:rFonts w:ascii="Times New Roman" w:hAnsi="Times New Roman" w:cs="Times New Roman"/>
          <w:sz w:val="24"/>
          <w:szCs w:val="24"/>
        </w:rPr>
        <w:t>межнационального общения, о связи языка и культуры народа, о роли родного языка в</w:t>
      </w:r>
      <w:r>
        <w:rPr>
          <w:rFonts w:ascii="Times New Roman" w:hAnsi="Times New Roman" w:cs="Times New Roman"/>
          <w:sz w:val="24"/>
          <w:szCs w:val="24"/>
        </w:rPr>
        <w:t xml:space="preserve"> </w:t>
      </w:r>
      <w:r w:rsidRPr="004104CE">
        <w:rPr>
          <w:rFonts w:ascii="Times New Roman" w:hAnsi="Times New Roman" w:cs="Times New Roman"/>
          <w:sz w:val="24"/>
          <w:szCs w:val="24"/>
        </w:rPr>
        <w:t>жизни человека и общества;</w:t>
      </w:r>
    </w:p>
    <w:p w:rsidR="00652F53" w:rsidRPr="004104CE" w:rsidRDefault="00652F53" w:rsidP="00652F53">
      <w:pPr>
        <w:spacing w:after="0" w:line="276" w:lineRule="auto"/>
        <w:ind w:firstLine="709"/>
        <w:rPr>
          <w:rFonts w:ascii="Times New Roman" w:hAnsi="Times New Roman" w:cs="Times New Roman"/>
          <w:sz w:val="24"/>
          <w:szCs w:val="24"/>
        </w:rPr>
      </w:pPr>
      <w:r w:rsidRPr="004104CE">
        <w:rPr>
          <w:rFonts w:ascii="Times New Roman" w:hAnsi="Times New Roman" w:cs="Times New Roman"/>
          <w:sz w:val="24"/>
          <w:szCs w:val="24"/>
        </w:rPr>
        <w:t>2) понимание места родного языка в системе гуманитарны</w:t>
      </w:r>
      <w:r>
        <w:rPr>
          <w:rFonts w:ascii="Times New Roman" w:hAnsi="Times New Roman" w:cs="Times New Roman"/>
          <w:sz w:val="24"/>
          <w:szCs w:val="24"/>
        </w:rPr>
        <w:t xml:space="preserve">х наук и его роли в образовании </w:t>
      </w:r>
      <w:r w:rsidRPr="004104CE">
        <w:rPr>
          <w:rFonts w:ascii="Times New Roman" w:hAnsi="Times New Roman" w:cs="Times New Roman"/>
          <w:sz w:val="24"/>
          <w:szCs w:val="24"/>
        </w:rPr>
        <w:t>в целом;</w:t>
      </w:r>
    </w:p>
    <w:p w:rsidR="00652F53" w:rsidRPr="004104CE" w:rsidRDefault="00652F53" w:rsidP="00652F53">
      <w:pPr>
        <w:spacing w:after="0" w:line="276" w:lineRule="auto"/>
        <w:ind w:firstLine="709"/>
        <w:rPr>
          <w:rFonts w:ascii="Times New Roman" w:hAnsi="Times New Roman" w:cs="Times New Roman"/>
          <w:sz w:val="24"/>
          <w:szCs w:val="24"/>
        </w:rPr>
      </w:pPr>
      <w:r w:rsidRPr="004104CE">
        <w:rPr>
          <w:rFonts w:ascii="Times New Roman" w:hAnsi="Times New Roman" w:cs="Times New Roman"/>
          <w:sz w:val="24"/>
          <w:szCs w:val="24"/>
        </w:rPr>
        <w:t>3) усвоение основ научных знаний о родном языке; пони</w:t>
      </w:r>
      <w:r>
        <w:rPr>
          <w:rFonts w:ascii="Times New Roman" w:hAnsi="Times New Roman" w:cs="Times New Roman"/>
          <w:sz w:val="24"/>
          <w:szCs w:val="24"/>
        </w:rPr>
        <w:t xml:space="preserve">мание взаимосвязи его уровней и </w:t>
      </w:r>
      <w:r w:rsidRPr="004104CE">
        <w:rPr>
          <w:rFonts w:ascii="Times New Roman" w:hAnsi="Times New Roman" w:cs="Times New Roman"/>
          <w:sz w:val="24"/>
          <w:szCs w:val="24"/>
        </w:rPr>
        <w:t>единиц;</w:t>
      </w:r>
    </w:p>
    <w:p w:rsidR="00652F53" w:rsidRPr="004104CE" w:rsidRDefault="00652F53" w:rsidP="00652F53">
      <w:pPr>
        <w:spacing w:after="0" w:line="276" w:lineRule="auto"/>
        <w:ind w:firstLine="709"/>
        <w:rPr>
          <w:rFonts w:ascii="Times New Roman" w:hAnsi="Times New Roman" w:cs="Times New Roman"/>
          <w:sz w:val="24"/>
          <w:szCs w:val="24"/>
        </w:rPr>
      </w:pPr>
      <w:r w:rsidRPr="004104CE">
        <w:rPr>
          <w:rFonts w:ascii="Times New Roman" w:hAnsi="Times New Roman" w:cs="Times New Roman"/>
          <w:sz w:val="24"/>
          <w:szCs w:val="24"/>
        </w:rPr>
        <w:t>4) освоение базовых понятий лингвистики: лингвистик</w:t>
      </w:r>
      <w:r>
        <w:rPr>
          <w:rFonts w:ascii="Times New Roman" w:hAnsi="Times New Roman" w:cs="Times New Roman"/>
          <w:sz w:val="24"/>
          <w:szCs w:val="24"/>
        </w:rPr>
        <w:t xml:space="preserve">а и ее основные разделы; язык и </w:t>
      </w:r>
      <w:r w:rsidRPr="004104CE">
        <w:rPr>
          <w:rFonts w:ascii="Times New Roman" w:hAnsi="Times New Roman" w:cs="Times New Roman"/>
          <w:sz w:val="24"/>
          <w:szCs w:val="24"/>
        </w:rPr>
        <w:t>речь, речевое общение, речь устная и письменная; монолог, диалог и их виды; ситуация</w:t>
      </w:r>
      <w:r>
        <w:rPr>
          <w:rFonts w:ascii="Times New Roman" w:hAnsi="Times New Roman" w:cs="Times New Roman"/>
          <w:sz w:val="24"/>
          <w:szCs w:val="24"/>
        </w:rPr>
        <w:t xml:space="preserve"> </w:t>
      </w:r>
      <w:r w:rsidRPr="004104CE">
        <w:rPr>
          <w:rFonts w:ascii="Times New Roman" w:hAnsi="Times New Roman" w:cs="Times New Roman"/>
          <w:sz w:val="24"/>
          <w:szCs w:val="24"/>
        </w:rPr>
        <w:t>речевого общения; разговорная речь, научный, публицистический, официально-деловой</w:t>
      </w:r>
      <w:r>
        <w:rPr>
          <w:rFonts w:ascii="Times New Roman" w:hAnsi="Times New Roman" w:cs="Times New Roman"/>
          <w:sz w:val="24"/>
          <w:szCs w:val="24"/>
        </w:rPr>
        <w:t xml:space="preserve"> </w:t>
      </w:r>
      <w:r w:rsidRPr="004104CE">
        <w:rPr>
          <w:rFonts w:ascii="Times New Roman" w:hAnsi="Times New Roman" w:cs="Times New Roman"/>
          <w:sz w:val="24"/>
          <w:szCs w:val="24"/>
        </w:rPr>
        <w:t>стили, язык художественной литературы; жан</w:t>
      </w:r>
      <w:r>
        <w:rPr>
          <w:rFonts w:ascii="Times New Roman" w:hAnsi="Times New Roman" w:cs="Times New Roman"/>
          <w:sz w:val="24"/>
          <w:szCs w:val="24"/>
        </w:rPr>
        <w:t xml:space="preserve">ры научного, публицистического, </w:t>
      </w:r>
      <w:r w:rsidRPr="004104CE">
        <w:rPr>
          <w:rFonts w:ascii="Times New Roman" w:hAnsi="Times New Roman" w:cs="Times New Roman"/>
          <w:sz w:val="24"/>
          <w:szCs w:val="24"/>
        </w:rPr>
        <w:t>официально-делового стилей и разговорной речи; функционально-смысловые типы речи</w:t>
      </w:r>
      <w:r>
        <w:rPr>
          <w:rFonts w:ascii="Times New Roman" w:hAnsi="Times New Roman" w:cs="Times New Roman"/>
          <w:sz w:val="24"/>
          <w:szCs w:val="24"/>
        </w:rPr>
        <w:t xml:space="preserve"> </w:t>
      </w:r>
      <w:r w:rsidRPr="004104CE">
        <w:rPr>
          <w:rFonts w:ascii="Times New Roman" w:hAnsi="Times New Roman" w:cs="Times New Roman"/>
          <w:sz w:val="24"/>
          <w:szCs w:val="24"/>
        </w:rPr>
        <w:t>(повествование, описание, рассуждение); текст, типы текста; основные единицы языка, их</w:t>
      </w:r>
      <w:r>
        <w:rPr>
          <w:rFonts w:ascii="Times New Roman" w:hAnsi="Times New Roman" w:cs="Times New Roman"/>
          <w:sz w:val="24"/>
          <w:szCs w:val="24"/>
        </w:rPr>
        <w:t xml:space="preserve"> </w:t>
      </w:r>
      <w:r w:rsidRPr="004104CE">
        <w:rPr>
          <w:rFonts w:ascii="Times New Roman" w:hAnsi="Times New Roman" w:cs="Times New Roman"/>
          <w:sz w:val="24"/>
          <w:szCs w:val="24"/>
        </w:rPr>
        <w:t>признаки и особенности употребления в речи;</w:t>
      </w:r>
    </w:p>
    <w:p w:rsidR="00652F53" w:rsidRPr="004104CE" w:rsidRDefault="00652F53" w:rsidP="00652F53">
      <w:pPr>
        <w:spacing w:after="0" w:line="276" w:lineRule="auto"/>
        <w:ind w:firstLine="709"/>
        <w:rPr>
          <w:rFonts w:ascii="Times New Roman" w:hAnsi="Times New Roman" w:cs="Times New Roman"/>
          <w:sz w:val="24"/>
          <w:szCs w:val="24"/>
        </w:rPr>
      </w:pPr>
      <w:r w:rsidRPr="004104CE">
        <w:rPr>
          <w:rFonts w:ascii="Times New Roman" w:hAnsi="Times New Roman" w:cs="Times New Roman"/>
          <w:sz w:val="24"/>
          <w:szCs w:val="24"/>
        </w:rPr>
        <w:t>5) овладение основными стилистическими ресурсами</w:t>
      </w:r>
      <w:r>
        <w:rPr>
          <w:rFonts w:ascii="Times New Roman" w:hAnsi="Times New Roman" w:cs="Times New Roman"/>
          <w:sz w:val="24"/>
          <w:szCs w:val="24"/>
        </w:rPr>
        <w:t xml:space="preserve"> лексики и фразеологии русского </w:t>
      </w:r>
      <w:r w:rsidRPr="004104CE">
        <w:rPr>
          <w:rFonts w:ascii="Times New Roman" w:hAnsi="Times New Roman" w:cs="Times New Roman"/>
          <w:sz w:val="24"/>
          <w:szCs w:val="24"/>
        </w:rPr>
        <w:t>языка, основными нормами русского литературного языка (орф</w:t>
      </w:r>
      <w:r>
        <w:rPr>
          <w:rFonts w:ascii="Times New Roman" w:hAnsi="Times New Roman" w:cs="Times New Roman"/>
          <w:sz w:val="24"/>
          <w:szCs w:val="24"/>
        </w:rPr>
        <w:t xml:space="preserve">оэпическими, </w:t>
      </w:r>
      <w:r w:rsidRPr="004104CE">
        <w:rPr>
          <w:rFonts w:ascii="Times New Roman" w:hAnsi="Times New Roman" w:cs="Times New Roman"/>
          <w:sz w:val="24"/>
          <w:szCs w:val="24"/>
        </w:rPr>
        <w:t>лексическими, грамматическими, орфографичес</w:t>
      </w:r>
      <w:r>
        <w:rPr>
          <w:rFonts w:ascii="Times New Roman" w:hAnsi="Times New Roman" w:cs="Times New Roman"/>
          <w:sz w:val="24"/>
          <w:szCs w:val="24"/>
        </w:rPr>
        <w:t xml:space="preserve">кими, пунктуационными), нормами </w:t>
      </w:r>
      <w:r w:rsidRPr="004104CE">
        <w:rPr>
          <w:rFonts w:ascii="Times New Roman" w:hAnsi="Times New Roman" w:cs="Times New Roman"/>
          <w:sz w:val="24"/>
          <w:szCs w:val="24"/>
        </w:rPr>
        <w:t>речевого этикета; использование их в своей речевой практике при создании устных и</w:t>
      </w:r>
      <w:r>
        <w:rPr>
          <w:rFonts w:ascii="Times New Roman" w:hAnsi="Times New Roman" w:cs="Times New Roman"/>
          <w:sz w:val="24"/>
          <w:szCs w:val="24"/>
        </w:rPr>
        <w:t xml:space="preserve"> </w:t>
      </w:r>
      <w:r w:rsidRPr="004104CE">
        <w:rPr>
          <w:rFonts w:ascii="Times New Roman" w:hAnsi="Times New Roman" w:cs="Times New Roman"/>
          <w:sz w:val="24"/>
          <w:szCs w:val="24"/>
        </w:rPr>
        <w:t>письменных высказываний;</w:t>
      </w:r>
    </w:p>
    <w:p w:rsidR="00652F53" w:rsidRPr="004104CE" w:rsidRDefault="00652F53" w:rsidP="00652F53">
      <w:pPr>
        <w:spacing w:after="0" w:line="276" w:lineRule="auto"/>
        <w:ind w:firstLine="709"/>
        <w:rPr>
          <w:rFonts w:ascii="Times New Roman" w:hAnsi="Times New Roman" w:cs="Times New Roman"/>
          <w:sz w:val="24"/>
          <w:szCs w:val="24"/>
        </w:rPr>
      </w:pPr>
      <w:r w:rsidRPr="004104CE">
        <w:rPr>
          <w:rFonts w:ascii="Times New Roman" w:hAnsi="Times New Roman" w:cs="Times New Roman"/>
          <w:sz w:val="24"/>
          <w:szCs w:val="24"/>
        </w:rPr>
        <w:t>6) опознавание и анализ основных единиц языка, грамматических категорий языка,</w:t>
      </w:r>
      <w:r>
        <w:rPr>
          <w:rFonts w:ascii="Times New Roman" w:hAnsi="Times New Roman" w:cs="Times New Roman"/>
          <w:sz w:val="24"/>
          <w:szCs w:val="24"/>
        </w:rPr>
        <w:t xml:space="preserve"> </w:t>
      </w:r>
      <w:r w:rsidRPr="004104CE">
        <w:rPr>
          <w:rFonts w:ascii="Times New Roman" w:hAnsi="Times New Roman" w:cs="Times New Roman"/>
          <w:sz w:val="24"/>
          <w:szCs w:val="24"/>
        </w:rPr>
        <w:t>уместное употребление языковых единиц адекватно ситуации речевого общения;</w:t>
      </w:r>
    </w:p>
    <w:p w:rsidR="00652F53" w:rsidRPr="004104CE" w:rsidRDefault="00652F53" w:rsidP="00652F53">
      <w:pPr>
        <w:spacing w:after="0" w:line="276" w:lineRule="auto"/>
        <w:ind w:firstLine="709"/>
        <w:rPr>
          <w:rFonts w:ascii="Times New Roman" w:hAnsi="Times New Roman" w:cs="Times New Roman"/>
          <w:sz w:val="24"/>
          <w:szCs w:val="24"/>
        </w:rPr>
      </w:pPr>
      <w:r w:rsidRPr="004104CE">
        <w:rPr>
          <w:rFonts w:ascii="Times New Roman" w:hAnsi="Times New Roman" w:cs="Times New Roman"/>
          <w:sz w:val="24"/>
          <w:szCs w:val="24"/>
        </w:rPr>
        <w:t>7) проведение различных видов анализа сл</w:t>
      </w:r>
      <w:r>
        <w:rPr>
          <w:rFonts w:ascii="Times New Roman" w:hAnsi="Times New Roman" w:cs="Times New Roman"/>
          <w:sz w:val="24"/>
          <w:szCs w:val="24"/>
        </w:rPr>
        <w:t xml:space="preserve">ова (фонетического, морфемного, </w:t>
      </w:r>
      <w:r w:rsidRPr="004104CE">
        <w:rPr>
          <w:rFonts w:ascii="Times New Roman" w:hAnsi="Times New Roman" w:cs="Times New Roman"/>
          <w:sz w:val="24"/>
          <w:szCs w:val="24"/>
        </w:rPr>
        <w:t>словообразовательного, лексического, морфологического), синтаксического анализа</w:t>
      </w:r>
      <w:r>
        <w:rPr>
          <w:rFonts w:ascii="Times New Roman" w:hAnsi="Times New Roman" w:cs="Times New Roman"/>
          <w:sz w:val="24"/>
          <w:szCs w:val="24"/>
        </w:rPr>
        <w:t xml:space="preserve"> </w:t>
      </w:r>
      <w:r w:rsidRPr="004104CE">
        <w:rPr>
          <w:rFonts w:ascii="Times New Roman" w:hAnsi="Times New Roman" w:cs="Times New Roman"/>
          <w:sz w:val="24"/>
          <w:szCs w:val="24"/>
        </w:rPr>
        <w:t>словосочетания и предложения, многоаспектного анализа с точки зрения его основных</w:t>
      </w:r>
      <w:r>
        <w:rPr>
          <w:rFonts w:ascii="Times New Roman" w:hAnsi="Times New Roman" w:cs="Times New Roman"/>
          <w:sz w:val="24"/>
          <w:szCs w:val="24"/>
        </w:rPr>
        <w:t xml:space="preserve"> </w:t>
      </w:r>
      <w:r w:rsidRPr="004104CE">
        <w:rPr>
          <w:rFonts w:ascii="Times New Roman" w:hAnsi="Times New Roman" w:cs="Times New Roman"/>
          <w:sz w:val="24"/>
          <w:szCs w:val="24"/>
        </w:rPr>
        <w:t>признаков и структуры, принадлежност</w:t>
      </w:r>
      <w:r>
        <w:rPr>
          <w:rFonts w:ascii="Times New Roman" w:hAnsi="Times New Roman" w:cs="Times New Roman"/>
          <w:sz w:val="24"/>
          <w:szCs w:val="24"/>
        </w:rPr>
        <w:t xml:space="preserve">и к определенным функциональным </w:t>
      </w:r>
      <w:r w:rsidRPr="004104CE">
        <w:rPr>
          <w:rFonts w:ascii="Times New Roman" w:hAnsi="Times New Roman" w:cs="Times New Roman"/>
          <w:sz w:val="24"/>
          <w:szCs w:val="24"/>
        </w:rPr>
        <w:t>разновидностям языка, особенностей язык</w:t>
      </w:r>
      <w:r>
        <w:rPr>
          <w:rFonts w:ascii="Times New Roman" w:hAnsi="Times New Roman" w:cs="Times New Roman"/>
          <w:sz w:val="24"/>
          <w:szCs w:val="24"/>
        </w:rPr>
        <w:t xml:space="preserve">ового оформления, использования </w:t>
      </w:r>
      <w:r w:rsidRPr="004104CE">
        <w:rPr>
          <w:rFonts w:ascii="Times New Roman" w:hAnsi="Times New Roman" w:cs="Times New Roman"/>
          <w:sz w:val="24"/>
          <w:szCs w:val="24"/>
        </w:rPr>
        <w:t>выразительных средств языка;</w:t>
      </w:r>
    </w:p>
    <w:p w:rsidR="00652F53" w:rsidRPr="004104CE" w:rsidRDefault="00652F53" w:rsidP="00652F53">
      <w:pPr>
        <w:spacing w:after="0" w:line="276" w:lineRule="auto"/>
        <w:ind w:firstLine="709"/>
        <w:rPr>
          <w:rFonts w:ascii="Times New Roman" w:hAnsi="Times New Roman" w:cs="Times New Roman"/>
          <w:sz w:val="24"/>
          <w:szCs w:val="24"/>
        </w:rPr>
      </w:pPr>
      <w:r w:rsidRPr="004104CE">
        <w:rPr>
          <w:rFonts w:ascii="Times New Roman" w:hAnsi="Times New Roman" w:cs="Times New Roman"/>
          <w:sz w:val="24"/>
          <w:szCs w:val="24"/>
        </w:rPr>
        <w:t>8) понимание коммуникативно-эстетических возможност</w:t>
      </w:r>
      <w:r>
        <w:rPr>
          <w:rFonts w:ascii="Times New Roman" w:hAnsi="Times New Roman" w:cs="Times New Roman"/>
          <w:sz w:val="24"/>
          <w:szCs w:val="24"/>
        </w:rPr>
        <w:t xml:space="preserve">ей лексической и грамматической </w:t>
      </w:r>
      <w:r w:rsidRPr="004104CE">
        <w:rPr>
          <w:rFonts w:ascii="Times New Roman" w:hAnsi="Times New Roman" w:cs="Times New Roman"/>
          <w:sz w:val="24"/>
          <w:szCs w:val="24"/>
        </w:rPr>
        <w:t>синонимии и использование их в собственной речевой практике;</w:t>
      </w:r>
    </w:p>
    <w:p w:rsidR="00652F53" w:rsidRPr="004104CE" w:rsidRDefault="00652F53" w:rsidP="00652F53">
      <w:pPr>
        <w:spacing w:after="0" w:line="276" w:lineRule="auto"/>
        <w:ind w:firstLine="709"/>
        <w:rPr>
          <w:rFonts w:ascii="Times New Roman" w:hAnsi="Times New Roman" w:cs="Times New Roman"/>
          <w:sz w:val="24"/>
          <w:szCs w:val="24"/>
        </w:rPr>
      </w:pPr>
      <w:r w:rsidRPr="004104CE">
        <w:rPr>
          <w:rFonts w:ascii="Times New Roman" w:hAnsi="Times New Roman" w:cs="Times New Roman"/>
          <w:sz w:val="24"/>
          <w:szCs w:val="24"/>
        </w:rPr>
        <w:t>9) осознание эстетической функции родного языка; спо</w:t>
      </w:r>
      <w:r>
        <w:rPr>
          <w:rFonts w:ascii="Times New Roman" w:hAnsi="Times New Roman" w:cs="Times New Roman"/>
          <w:sz w:val="24"/>
          <w:szCs w:val="24"/>
        </w:rPr>
        <w:t xml:space="preserve">собность оценивать эстетическую </w:t>
      </w:r>
      <w:r w:rsidRPr="004104CE">
        <w:rPr>
          <w:rFonts w:ascii="Times New Roman" w:hAnsi="Times New Roman" w:cs="Times New Roman"/>
          <w:sz w:val="24"/>
          <w:szCs w:val="24"/>
        </w:rPr>
        <w:t>сторону речевого высказывания при анализе текстов художественной литературы.</w:t>
      </w:r>
    </w:p>
    <w:p w:rsidR="00DE34C6" w:rsidRPr="00DE34C6" w:rsidRDefault="00DE34C6" w:rsidP="00DE34C6">
      <w:pPr>
        <w:spacing w:after="0" w:line="276" w:lineRule="auto"/>
        <w:ind w:firstLine="709"/>
        <w:jc w:val="center"/>
        <w:rPr>
          <w:rFonts w:ascii="Times New Roman" w:eastAsia="Times New Roman" w:hAnsi="Times New Roman" w:cs="Times New Roman"/>
          <w:bCs/>
          <w:sz w:val="24"/>
          <w:szCs w:val="24"/>
          <w:lang w:eastAsia="ru-RU"/>
        </w:rPr>
      </w:pPr>
    </w:p>
    <w:p w:rsidR="00652F53" w:rsidRDefault="00652F53" w:rsidP="00652F53">
      <w:pPr>
        <w:spacing w:before="120" w:after="0" w:line="240" w:lineRule="auto"/>
        <w:ind w:firstLine="454"/>
        <w:contextualSpacing/>
        <w:jc w:val="center"/>
        <w:rPr>
          <w:rFonts w:ascii="Times New Roman" w:eastAsia="Calibri" w:hAnsi="Times New Roman" w:cs="Times New Roman"/>
          <w:b/>
          <w:sz w:val="28"/>
          <w:szCs w:val="28"/>
        </w:rPr>
      </w:pPr>
      <w:r w:rsidRPr="00652F53">
        <w:rPr>
          <w:rFonts w:ascii="Times New Roman" w:eastAsia="Calibri" w:hAnsi="Times New Roman" w:cs="Times New Roman"/>
          <w:b/>
          <w:sz w:val="28"/>
          <w:szCs w:val="28"/>
        </w:rPr>
        <w:t>Виды и формы контроля</w:t>
      </w:r>
    </w:p>
    <w:p w:rsidR="00652F53" w:rsidRPr="00652F53" w:rsidRDefault="00652F53" w:rsidP="00652F53">
      <w:pPr>
        <w:spacing w:before="120" w:after="0" w:line="240" w:lineRule="auto"/>
        <w:ind w:firstLine="454"/>
        <w:contextualSpacing/>
        <w:jc w:val="center"/>
        <w:rPr>
          <w:rFonts w:ascii="Times New Roman" w:eastAsia="Calibri" w:hAnsi="Times New Roman" w:cs="Times New Roman"/>
          <w:b/>
          <w:sz w:val="28"/>
          <w:szCs w:val="28"/>
        </w:rPr>
      </w:pP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sz w:val="24"/>
          <w:szCs w:val="24"/>
        </w:rPr>
        <w:t>В планировании предусмотрены разнообразные виды и формы контроля: наблюдение, беседа, фронтальный опрос, индивидуальный опрос, опрос в парах, практикум, самопроверки и взаимопроверки, диктанты (объяснительный, предупредительный, графический, выборочный, распределительный, словарный, с грамматическими заданиями), тесты, комплексный анализ текста, устные рассказы по плану на лингвистические темы, сочинения, изложения.</w:t>
      </w:r>
    </w:p>
    <w:p w:rsidR="00652F53" w:rsidRPr="00652F53" w:rsidRDefault="00652F53" w:rsidP="00652F53">
      <w:pPr>
        <w:spacing w:after="0" w:line="276" w:lineRule="auto"/>
        <w:ind w:firstLine="709"/>
        <w:rPr>
          <w:rFonts w:ascii="Times New Roman" w:hAnsi="Times New Roman" w:cs="Times New Roman"/>
          <w:b/>
          <w:sz w:val="24"/>
          <w:szCs w:val="24"/>
        </w:rPr>
      </w:pPr>
    </w:p>
    <w:p w:rsidR="00652F53" w:rsidRDefault="00652F53" w:rsidP="00652F53">
      <w:pPr>
        <w:spacing w:after="0" w:line="276" w:lineRule="auto"/>
        <w:ind w:firstLine="709"/>
        <w:rPr>
          <w:rFonts w:ascii="Times New Roman" w:hAnsi="Times New Roman" w:cs="Times New Roman"/>
          <w:b/>
          <w:sz w:val="24"/>
          <w:szCs w:val="24"/>
        </w:rPr>
      </w:pPr>
    </w:p>
    <w:p w:rsidR="00652F53" w:rsidRDefault="00652F53" w:rsidP="00652F53">
      <w:pPr>
        <w:spacing w:after="0" w:line="276" w:lineRule="auto"/>
        <w:ind w:firstLine="709"/>
        <w:rPr>
          <w:rFonts w:ascii="Times New Roman" w:hAnsi="Times New Roman" w:cs="Times New Roman"/>
          <w:b/>
          <w:sz w:val="24"/>
          <w:szCs w:val="24"/>
        </w:rPr>
      </w:pPr>
    </w:p>
    <w:p w:rsidR="00652F53" w:rsidRPr="00652F53" w:rsidRDefault="00652F53" w:rsidP="00652F53">
      <w:pPr>
        <w:spacing w:after="0" w:line="276" w:lineRule="auto"/>
        <w:ind w:firstLine="709"/>
        <w:jc w:val="center"/>
        <w:rPr>
          <w:rFonts w:ascii="Times New Roman" w:hAnsi="Times New Roman" w:cs="Times New Roman"/>
          <w:b/>
          <w:sz w:val="28"/>
          <w:szCs w:val="28"/>
        </w:rPr>
      </w:pPr>
      <w:r w:rsidRPr="00652F53">
        <w:rPr>
          <w:rFonts w:ascii="Times New Roman" w:hAnsi="Times New Roman" w:cs="Times New Roman"/>
          <w:b/>
          <w:sz w:val="28"/>
          <w:szCs w:val="28"/>
        </w:rPr>
        <w:t>Нормы оценки знаний, умений и навыков учащихся по русскому языку</w:t>
      </w:r>
    </w:p>
    <w:p w:rsidR="00652F53" w:rsidRPr="00652F53" w:rsidRDefault="00652F53" w:rsidP="00652F53">
      <w:pPr>
        <w:spacing w:after="0" w:line="276" w:lineRule="auto"/>
        <w:ind w:firstLine="709"/>
        <w:rPr>
          <w:rFonts w:ascii="Times New Roman" w:hAnsi="Times New Roman" w:cs="Times New Roman"/>
          <w:b/>
          <w:sz w:val="24"/>
          <w:szCs w:val="24"/>
        </w:rPr>
      </w:pP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sz w:val="24"/>
          <w:szCs w:val="24"/>
        </w:rPr>
        <w:t>Знания, умения и навыки учащихся оцениваются на основании устных ответов и письменных работ по пятибалльной системе оценивания.</w:t>
      </w:r>
    </w:p>
    <w:p w:rsidR="00652F53" w:rsidRPr="00652F53" w:rsidRDefault="00652F53" w:rsidP="00652F53">
      <w:pPr>
        <w:spacing w:after="0" w:line="276" w:lineRule="auto"/>
        <w:ind w:firstLine="709"/>
        <w:rPr>
          <w:rFonts w:ascii="Times New Roman" w:hAnsi="Times New Roman" w:cs="Times New Roman"/>
          <w:b/>
          <w:sz w:val="24"/>
          <w:szCs w:val="24"/>
        </w:rPr>
      </w:pPr>
      <w:r w:rsidRPr="00652F53">
        <w:rPr>
          <w:rFonts w:ascii="Times New Roman" w:hAnsi="Times New Roman" w:cs="Times New Roman"/>
          <w:b/>
          <w:color w:val="000000"/>
          <w:sz w:val="24"/>
          <w:szCs w:val="24"/>
          <w:lang w:val="en-US"/>
        </w:rPr>
        <w:t>I</w:t>
      </w:r>
      <w:r w:rsidRPr="00652F53">
        <w:rPr>
          <w:rFonts w:ascii="Times New Roman" w:hAnsi="Times New Roman" w:cs="Times New Roman"/>
          <w:b/>
          <w:color w:val="000000"/>
          <w:sz w:val="24"/>
          <w:szCs w:val="24"/>
        </w:rPr>
        <w:t>. Оценка устных ответов учащихся.</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 xml:space="preserve">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 </w:t>
      </w:r>
      <w:r w:rsidRPr="00652F53">
        <w:rPr>
          <w:rFonts w:ascii="Times New Roman" w:eastAsia="Times New Roman" w:hAnsi="Times New Roman" w:cs="Times New Roman"/>
          <w:color w:val="000000"/>
          <w:sz w:val="24"/>
          <w:szCs w:val="24"/>
          <w:lang w:eastAsia="ru-RU"/>
        </w:rPr>
        <w:t>При оценке ответа ученика надо учитывать:</w:t>
      </w:r>
    </w:p>
    <w:p w:rsidR="00652F53" w:rsidRPr="00652F53" w:rsidRDefault="00652F53" w:rsidP="00652F53">
      <w:pPr>
        <w:spacing w:after="0" w:line="276" w:lineRule="auto"/>
        <w:ind w:firstLine="709"/>
        <w:rPr>
          <w:rFonts w:ascii="Times New Roman" w:hAnsi="Times New Roman" w:cs="Times New Roman"/>
          <w:color w:val="000000"/>
          <w:sz w:val="24"/>
          <w:szCs w:val="24"/>
        </w:rPr>
      </w:pPr>
      <w:r w:rsidRPr="00652F53">
        <w:rPr>
          <w:rFonts w:ascii="Times New Roman" w:hAnsi="Times New Roman" w:cs="Times New Roman"/>
          <w:color w:val="000000"/>
          <w:sz w:val="24"/>
          <w:szCs w:val="24"/>
        </w:rPr>
        <w:t>1) полноту и правильность ответа,</w:t>
      </w:r>
    </w:p>
    <w:p w:rsidR="00652F53" w:rsidRPr="00652F53" w:rsidRDefault="00652F53" w:rsidP="00652F53">
      <w:pPr>
        <w:spacing w:after="0" w:line="276" w:lineRule="auto"/>
        <w:ind w:firstLine="709"/>
        <w:rPr>
          <w:rFonts w:ascii="Times New Roman" w:hAnsi="Times New Roman" w:cs="Times New Roman"/>
          <w:color w:val="000000"/>
          <w:sz w:val="24"/>
          <w:szCs w:val="24"/>
        </w:rPr>
      </w:pPr>
      <w:r w:rsidRPr="00652F53">
        <w:rPr>
          <w:rFonts w:ascii="Times New Roman" w:hAnsi="Times New Roman" w:cs="Times New Roman"/>
          <w:color w:val="000000"/>
          <w:sz w:val="24"/>
          <w:szCs w:val="24"/>
        </w:rPr>
        <w:t>2) степень осознанности, понимания изученного,</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3) языковое оформление ответа.</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Отметка «5» ставится, если ученик:</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color w:val="000000"/>
          <w:sz w:val="24"/>
          <w:szCs w:val="24"/>
          <w:lang w:eastAsia="ru-RU"/>
        </w:rPr>
        <w:t>1) полно излагает изученный материал, дает правильное определение языковых понятий;</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652F53" w:rsidRPr="00652F53" w:rsidRDefault="00652F53" w:rsidP="00652F53">
      <w:pPr>
        <w:spacing w:after="0" w:line="276" w:lineRule="auto"/>
        <w:ind w:firstLine="709"/>
        <w:rPr>
          <w:rFonts w:ascii="Times New Roman" w:hAnsi="Times New Roman" w:cs="Times New Roman"/>
          <w:color w:val="000000"/>
          <w:sz w:val="24"/>
          <w:szCs w:val="24"/>
        </w:rPr>
      </w:pPr>
      <w:r w:rsidRPr="00652F53">
        <w:rPr>
          <w:rFonts w:ascii="Times New Roman" w:hAnsi="Times New Roman" w:cs="Times New Roman"/>
          <w:color w:val="000000"/>
          <w:sz w:val="24"/>
          <w:szCs w:val="24"/>
        </w:rPr>
        <w:t>3) излагает материал последовательно и правильно с точки зрения норм литературного языка</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Отметка «4» ставится, если ученик дает ответ, удовлетворяющий тем же требованиям, что и для отметки «5», но допускает 1 - 2 ошибки, которые сам же исправляет, и 1 - 2 недочета в последовательности и языковом оформлении излагаемого.</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Отметка «3» ставится, если ученик обнаруживает знание и понимание основных положений данной темы, но:</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1) излагает материал неполно и допускает неточности в определении понятий или формулировке правил;</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2) не умеет достаточно глубоко и доказательно обосновать свои суждения и привести свои примеры;</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3) излагает материал непоследовательно и допускает ошибки в языковом оформлении излагаемого.</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Отметка «2» ставится, если ученик обнаруживает незнание</w:t>
      </w:r>
      <w:r w:rsidRPr="00652F53">
        <w:rPr>
          <w:rFonts w:ascii="Times New Roman" w:hAnsi="Times New Roman" w:cs="Times New Roman"/>
          <w:i/>
          <w:iCs/>
          <w:color w:val="000000"/>
          <w:sz w:val="24"/>
          <w:szCs w:val="24"/>
        </w:rPr>
        <w:t xml:space="preserve"> </w:t>
      </w:r>
      <w:r w:rsidRPr="00652F53">
        <w:rPr>
          <w:rFonts w:ascii="Times New Roman" w:hAnsi="Times New Roman" w:cs="Times New Roman"/>
          <w:color w:val="000000"/>
          <w:sz w:val="24"/>
          <w:szCs w:val="24"/>
        </w:rPr>
        <w:t>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Отметка «1» не ставится.</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 xml:space="preserve">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w:t>
      </w:r>
      <w:r w:rsidRPr="00652F53">
        <w:rPr>
          <w:rFonts w:ascii="Times New Roman" w:eastAsia="Times New Roman" w:hAnsi="Times New Roman" w:cs="Times New Roman"/>
          <w:sz w:val="24"/>
          <w:szCs w:val="24"/>
          <w:lang w:eastAsia="ru-RU"/>
        </w:rPr>
        <w:lastRenderedPageBreak/>
        <w:t>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652F53" w:rsidRPr="00652F53" w:rsidRDefault="00652F53" w:rsidP="00652F53">
      <w:pPr>
        <w:spacing w:after="0" w:line="276" w:lineRule="auto"/>
        <w:ind w:firstLine="709"/>
        <w:rPr>
          <w:rFonts w:ascii="Times New Roman" w:hAnsi="Times New Roman" w:cs="Times New Roman"/>
          <w:b/>
          <w:sz w:val="24"/>
          <w:szCs w:val="24"/>
        </w:rPr>
      </w:pPr>
      <w:r w:rsidRPr="00652F53">
        <w:rPr>
          <w:rFonts w:ascii="Times New Roman" w:hAnsi="Times New Roman" w:cs="Times New Roman"/>
          <w:b/>
          <w:color w:val="000000"/>
          <w:sz w:val="24"/>
          <w:szCs w:val="24"/>
          <w:lang w:val="en-US"/>
        </w:rPr>
        <w:t>II</w:t>
      </w:r>
      <w:r w:rsidRPr="00652F53">
        <w:rPr>
          <w:rFonts w:ascii="Times New Roman" w:hAnsi="Times New Roman" w:cs="Times New Roman"/>
          <w:b/>
          <w:color w:val="000000"/>
          <w:sz w:val="24"/>
          <w:szCs w:val="24"/>
        </w:rPr>
        <w:t>. Оценка диктантов.</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w:t>
      </w:r>
      <w:r w:rsidRPr="00652F53">
        <w:rPr>
          <w:rFonts w:ascii="Times New Roman" w:eastAsia="Times New Roman" w:hAnsi="Times New Roman" w:cs="Times New Roman"/>
          <w:sz w:val="24"/>
          <w:szCs w:val="24"/>
          <w:lang w:eastAsia="ru-RU"/>
        </w:rPr>
        <w:softHyphen/>
        <w:t xml:space="preserve">ступными по содержанию учащимся данного класса. </w:t>
      </w:r>
      <w:r w:rsidRPr="00652F53">
        <w:rPr>
          <w:rFonts w:ascii="Times New Roman" w:eastAsia="Times New Roman" w:hAnsi="Times New Roman" w:cs="Times New Roman"/>
          <w:color w:val="000000"/>
          <w:sz w:val="24"/>
          <w:szCs w:val="24"/>
          <w:lang w:eastAsia="ru-RU"/>
        </w:rPr>
        <w:t xml:space="preserve">Объем диктанта устанавливается: для 9 класса – 150 - 170 слов. (При подсчете слов учитываются как самостоятельные, так и служебные слова.) Контрольный словарный диктант проверяет усвоение слов с непроверяемыми и </w:t>
      </w:r>
      <w:proofErr w:type="spellStart"/>
      <w:r w:rsidRPr="00652F53">
        <w:rPr>
          <w:rFonts w:ascii="Times New Roman" w:eastAsia="Times New Roman" w:hAnsi="Times New Roman" w:cs="Times New Roman"/>
          <w:color w:val="000000"/>
          <w:sz w:val="24"/>
          <w:szCs w:val="24"/>
          <w:lang w:eastAsia="ru-RU"/>
        </w:rPr>
        <w:t>труднопроверяемыми</w:t>
      </w:r>
      <w:proofErr w:type="spellEnd"/>
      <w:r w:rsidRPr="00652F53">
        <w:rPr>
          <w:rFonts w:ascii="Times New Roman" w:eastAsia="Times New Roman" w:hAnsi="Times New Roman" w:cs="Times New Roman"/>
          <w:color w:val="000000"/>
          <w:sz w:val="24"/>
          <w:szCs w:val="24"/>
          <w:lang w:eastAsia="ru-RU"/>
        </w:rPr>
        <w:t xml:space="preserve"> орфограммами. Он может состоять из следующего количества слов: для 9 класса – 40 слов. Диктант, имеющий целью проверку подготовки учащихся по определенной теме, должен включать основные орфограммы или </w:t>
      </w:r>
      <w:proofErr w:type="spellStart"/>
      <w:r w:rsidRPr="00652F53">
        <w:rPr>
          <w:rFonts w:ascii="Times New Roman" w:eastAsia="Times New Roman" w:hAnsi="Times New Roman" w:cs="Times New Roman"/>
          <w:color w:val="000000"/>
          <w:sz w:val="24"/>
          <w:szCs w:val="24"/>
          <w:lang w:eastAsia="ru-RU"/>
        </w:rPr>
        <w:t>пунктограммы</w:t>
      </w:r>
      <w:proofErr w:type="spellEnd"/>
      <w:r w:rsidRPr="00652F53">
        <w:rPr>
          <w:rFonts w:ascii="Times New Roman" w:eastAsia="Times New Roman" w:hAnsi="Times New Roman" w:cs="Times New Roman"/>
          <w:color w:val="000000"/>
          <w:sz w:val="24"/>
          <w:szCs w:val="24"/>
          <w:lang w:eastAsia="ru-RU"/>
        </w:rPr>
        <w:t xml:space="preserve">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 До конца первой четверти сохраняется объем текста, рекомендованный для предыдущего класса.</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При оценке диктанта исправляются, но не учитываются орфографические и пунктуационные ошибки:</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1) на правила, которые не включены в школьную программу;</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2) на еще не изученные правила;</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3) в словах с непроверяемыми написаниями, над которыми не проводилась специальная работа;</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4) в передаче авторской пунктуации.</w:t>
      </w:r>
    </w:p>
    <w:p w:rsidR="00652F53" w:rsidRPr="00652F53" w:rsidRDefault="00652F53" w:rsidP="00652F53">
      <w:pPr>
        <w:spacing w:after="0" w:line="276" w:lineRule="auto"/>
        <w:ind w:firstLine="709"/>
        <w:rPr>
          <w:rFonts w:ascii="Times New Roman" w:hAnsi="Times New Roman" w:cs="Times New Roman"/>
          <w:color w:val="000000"/>
          <w:sz w:val="24"/>
          <w:szCs w:val="24"/>
        </w:rPr>
      </w:pPr>
      <w:r w:rsidRPr="00652F53">
        <w:rPr>
          <w:rFonts w:ascii="Times New Roman" w:hAnsi="Times New Roman" w:cs="Times New Roman"/>
          <w:color w:val="000000"/>
          <w:sz w:val="24"/>
          <w:szCs w:val="24"/>
        </w:rPr>
        <w:t>Исправляются, но не учитываются описки, неправильные написания, искажающие звуковой облик слова, например: «</w:t>
      </w:r>
      <w:proofErr w:type="spellStart"/>
      <w:r w:rsidRPr="00652F53">
        <w:rPr>
          <w:rFonts w:ascii="Times New Roman" w:hAnsi="Times New Roman" w:cs="Times New Roman"/>
          <w:color w:val="000000"/>
          <w:sz w:val="24"/>
          <w:szCs w:val="24"/>
        </w:rPr>
        <w:t>рапотает</w:t>
      </w:r>
      <w:proofErr w:type="spellEnd"/>
      <w:r w:rsidRPr="00652F53">
        <w:rPr>
          <w:rFonts w:ascii="Times New Roman" w:hAnsi="Times New Roman" w:cs="Times New Roman"/>
          <w:color w:val="000000"/>
          <w:sz w:val="24"/>
          <w:szCs w:val="24"/>
        </w:rPr>
        <w:t>» (</w:t>
      </w:r>
      <w:proofErr w:type="gramStart"/>
      <w:r w:rsidRPr="00652F53">
        <w:rPr>
          <w:rFonts w:ascii="Times New Roman" w:hAnsi="Times New Roman" w:cs="Times New Roman"/>
          <w:color w:val="000000"/>
          <w:sz w:val="24"/>
          <w:szCs w:val="24"/>
        </w:rPr>
        <w:t>вместо</w:t>
      </w:r>
      <w:proofErr w:type="gramEnd"/>
      <w:r w:rsidRPr="00652F53">
        <w:rPr>
          <w:rFonts w:ascii="Times New Roman" w:hAnsi="Times New Roman" w:cs="Times New Roman"/>
          <w:color w:val="000000"/>
          <w:sz w:val="24"/>
          <w:szCs w:val="24"/>
        </w:rPr>
        <w:t xml:space="preserve"> </w:t>
      </w:r>
      <w:r w:rsidRPr="00652F53">
        <w:rPr>
          <w:rFonts w:ascii="Times New Roman" w:hAnsi="Times New Roman" w:cs="Times New Roman"/>
          <w:i/>
          <w:iCs/>
          <w:color w:val="000000"/>
          <w:sz w:val="24"/>
          <w:szCs w:val="24"/>
        </w:rPr>
        <w:t>работает</w:t>
      </w:r>
      <w:r w:rsidRPr="00652F53">
        <w:rPr>
          <w:rFonts w:ascii="Times New Roman" w:hAnsi="Times New Roman" w:cs="Times New Roman"/>
          <w:color w:val="000000"/>
          <w:sz w:val="24"/>
          <w:szCs w:val="24"/>
        </w:rPr>
        <w:t>), «</w:t>
      </w:r>
      <w:proofErr w:type="spellStart"/>
      <w:r w:rsidRPr="00652F53">
        <w:rPr>
          <w:rFonts w:ascii="Times New Roman" w:hAnsi="Times New Roman" w:cs="Times New Roman"/>
          <w:color w:val="000000"/>
          <w:sz w:val="24"/>
          <w:szCs w:val="24"/>
        </w:rPr>
        <w:t>дулпо</w:t>
      </w:r>
      <w:proofErr w:type="spellEnd"/>
      <w:r w:rsidRPr="00652F53">
        <w:rPr>
          <w:rFonts w:ascii="Times New Roman" w:hAnsi="Times New Roman" w:cs="Times New Roman"/>
          <w:color w:val="000000"/>
          <w:sz w:val="24"/>
          <w:szCs w:val="24"/>
        </w:rPr>
        <w:t xml:space="preserve">» (вместо </w:t>
      </w:r>
      <w:r w:rsidRPr="00652F53">
        <w:rPr>
          <w:rFonts w:ascii="Times New Roman" w:hAnsi="Times New Roman" w:cs="Times New Roman"/>
          <w:i/>
          <w:iCs/>
          <w:color w:val="000000"/>
          <w:sz w:val="24"/>
          <w:szCs w:val="24"/>
        </w:rPr>
        <w:t>дупло</w:t>
      </w:r>
      <w:r w:rsidRPr="00652F53">
        <w:rPr>
          <w:rFonts w:ascii="Times New Roman" w:hAnsi="Times New Roman" w:cs="Times New Roman"/>
          <w:color w:val="000000"/>
          <w:sz w:val="24"/>
          <w:szCs w:val="24"/>
        </w:rPr>
        <w:t>), «</w:t>
      </w:r>
      <w:proofErr w:type="spellStart"/>
      <w:r w:rsidRPr="00652F53">
        <w:rPr>
          <w:rFonts w:ascii="Times New Roman" w:hAnsi="Times New Roman" w:cs="Times New Roman"/>
          <w:color w:val="000000"/>
          <w:sz w:val="24"/>
          <w:szCs w:val="24"/>
        </w:rPr>
        <w:t>мемля</w:t>
      </w:r>
      <w:proofErr w:type="spellEnd"/>
      <w:r w:rsidRPr="00652F53">
        <w:rPr>
          <w:rFonts w:ascii="Times New Roman" w:hAnsi="Times New Roman" w:cs="Times New Roman"/>
          <w:color w:val="000000"/>
          <w:sz w:val="24"/>
          <w:szCs w:val="24"/>
        </w:rPr>
        <w:t xml:space="preserve">» (вместо </w:t>
      </w:r>
      <w:r w:rsidRPr="00652F53">
        <w:rPr>
          <w:rFonts w:ascii="Times New Roman" w:hAnsi="Times New Roman" w:cs="Times New Roman"/>
          <w:i/>
          <w:iCs/>
          <w:color w:val="000000"/>
          <w:sz w:val="24"/>
          <w:szCs w:val="24"/>
        </w:rPr>
        <w:t>земля</w:t>
      </w:r>
      <w:r w:rsidRPr="00652F53">
        <w:rPr>
          <w:rFonts w:ascii="Times New Roman" w:hAnsi="Times New Roman" w:cs="Times New Roman"/>
          <w:color w:val="000000"/>
          <w:sz w:val="24"/>
          <w:szCs w:val="24"/>
        </w:rPr>
        <w:t xml:space="preserve">). </w:t>
      </w:r>
      <w:r w:rsidRPr="00652F53">
        <w:rPr>
          <w:rFonts w:ascii="Times New Roman" w:hAnsi="Times New Roman" w:cs="Times New Roman"/>
          <w:sz w:val="24"/>
          <w:szCs w:val="24"/>
        </w:rPr>
        <w:t xml:space="preserve">При оценке диктантов важно также учитывать характер ошибок. </w:t>
      </w:r>
      <w:r w:rsidRPr="00652F53">
        <w:rPr>
          <w:rFonts w:ascii="Times New Roman" w:hAnsi="Times New Roman" w:cs="Times New Roman"/>
          <w:color w:val="000000"/>
          <w:sz w:val="24"/>
          <w:szCs w:val="24"/>
        </w:rPr>
        <w:t xml:space="preserve">Среди ошибок следует выделять негрубые, т.е. не имеющие существенного значения для характеристики грамотности. При подсчете ошибок две негрубые считаются за одну. </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К негрубым относятся ошибки:</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1) в исключениях из правил;</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2) в написании большой буквы в составных собственных наименованиях;</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 xml:space="preserve">4) в случаях раздельного и слитного написания </w:t>
      </w:r>
      <w:r w:rsidRPr="00652F53">
        <w:rPr>
          <w:rFonts w:ascii="Times New Roman" w:hAnsi="Times New Roman" w:cs="Times New Roman"/>
          <w:i/>
          <w:iCs/>
          <w:color w:val="000000"/>
          <w:sz w:val="24"/>
          <w:szCs w:val="24"/>
        </w:rPr>
        <w:t xml:space="preserve">не с </w:t>
      </w:r>
      <w:r w:rsidRPr="00652F53">
        <w:rPr>
          <w:rFonts w:ascii="Times New Roman" w:hAnsi="Times New Roman" w:cs="Times New Roman"/>
          <w:color w:val="000000"/>
          <w:sz w:val="24"/>
          <w:szCs w:val="24"/>
        </w:rPr>
        <w:t>прилагательными и причастиями, выступающими в роли сказуемого;</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 xml:space="preserve">5) в написании </w:t>
      </w:r>
      <w:proofErr w:type="spellStart"/>
      <w:r w:rsidRPr="00652F53">
        <w:rPr>
          <w:rFonts w:ascii="Times New Roman" w:hAnsi="Times New Roman" w:cs="Times New Roman"/>
          <w:i/>
          <w:iCs/>
          <w:color w:val="000000"/>
          <w:sz w:val="24"/>
          <w:szCs w:val="24"/>
        </w:rPr>
        <w:t>ы</w:t>
      </w:r>
      <w:proofErr w:type="spellEnd"/>
      <w:r w:rsidRPr="00652F53">
        <w:rPr>
          <w:rFonts w:ascii="Times New Roman" w:hAnsi="Times New Roman" w:cs="Times New Roman"/>
          <w:color w:val="000000"/>
          <w:sz w:val="24"/>
          <w:szCs w:val="24"/>
        </w:rPr>
        <w:t xml:space="preserve"> и </w:t>
      </w:r>
      <w:proofErr w:type="spellStart"/>
      <w:r w:rsidRPr="00652F53">
        <w:rPr>
          <w:rFonts w:ascii="Times New Roman" w:hAnsi="Times New Roman" w:cs="Times New Roman"/>
          <w:i/>
          <w:iCs/>
          <w:color w:val="000000"/>
          <w:sz w:val="24"/>
          <w:szCs w:val="24"/>
        </w:rPr>
        <w:t>и</w:t>
      </w:r>
      <w:proofErr w:type="spellEnd"/>
      <w:r w:rsidRPr="00652F53">
        <w:rPr>
          <w:rFonts w:ascii="Times New Roman" w:hAnsi="Times New Roman" w:cs="Times New Roman"/>
          <w:i/>
          <w:iCs/>
          <w:color w:val="000000"/>
          <w:sz w:val="24"/>
          <w:szCs w:val="24"/>
        </w:rPr>
        <w:t xml:space="preserve"> </w:t>
      </w:r>
      <w:r w:rsidRPr="00652F53">
        <w:rPr>
          <w:rFonts w:ascii="Times New Roman" w:hAnsi="Times New Roman" w:cs="Times New Roman"/>
          <w:color w:val="000000"/>
          <w:sz w:val="24"/>
          <w:szCs w:val="24"/>
        </w:rPr>
        <w:t>после приставок;</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6)</w:t>
      </w:r>
      <w:r w:rsidRPr="00652F53">
        <w:rPr>
          <w:rFonts w:ascii="Times New Roman" w:hAnsi="Times New Roman" w:cs="Times New Roman"/>
          <w:i/>
          <w:iCs/>
          <w:color w:val="000000"/>
          <w:sz w:val="24"/>
          <w:szCs w:val="24"/>
        </w:rPr>
        <w:t xml:space="preserve"> </w:t>
      </w:r>
      <w:r w:rsidRPr="00652F53">
        <w:rPr>
          <w:rFonts w:ascii="Times New Roman" w:hAnsi="Times New Roman" w:cs="Times New Roman"/>
          <w:color w:val="000000"/>
          <w:sz w:val="24"/>
          <w:szCs w:val="24"/>
        </w:rPr>
        <w:t xml:space="preserve">в случаях трудного различия </w:t>
      </w:r>
      <w:r w:rsidRPr="00652F53">
        <w:rPr>
          <w:rFonts w:ascii="Times New Roman" w:hAnsi="Times New Roman" w:cs="Times New Roman"/>
          <w:i/>
          <w:iCs/>
          <w:color w:val="000000"/>
          <w:sz w:val="24"/>
          <w:szCs w:val="24"/>
        </w:rPr>
        <w:t xml:space="preserve">не </w:t>
      </w:r>
      <w:r w:rsidRPr="00652F53">
        <w:rPr>
          <w:rFonts w:ascii="Times New Roman" w:hAnsi="Times New Roman" w:cs="Times New Roman"/>
          <w:color w:val="000000"/>
          <w:sz w:val="24"/>
          <w:szCs w:val="24"/>
        </w:rPr>
        <w:t xml:space="preserve">и </w:t>
      </w:r>
      <w:r w:rsidRPr="00652F53">
        <w:rPr>
          <w:rFonts w:ascii="Times New Roman" w:hAnsi="Times New Roman" w:cs="Times New Roman"/>
          <w:i/>
          <w:iCs/>
          <w:color w:val="000000"/>
          <w:sz w:val="24"/>
          <w:szCs w:val="24"/>
        </w:rPr>
        <w:t xml:space="preserve">ни </w:t>
      </w:r>
      <w:r w:rsidRPr="00652F53">
        <w:rPr>
          <w:rFonts w:ascii="Times New Roman" w:hAnsi="Times New Roman" w:cs="Times New Roman"/>
          <w:color w:val="000000"/>
          <w:sz w:val="24"/>
          <w:szCs w:val="24"/>
        </w:rPr>
        <w:t>(Куда он только не обращался! Куда он ни обращался, никто не мог дать ему ответ. Никто иной не...; не кто иной, как; ничто иное не...; не что иное, как и др.);</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7)</w:t>
      </w:r>
      <w:r w:rsidRPr="00652F53">
        <w:rPr>
          <w:rFonts w:ascii="Times New Roman" w:hAnsi="Times New Roman" w:cs="Times New Roman"/>
          <w:i/>
          <w:iCs/>
          <w:color w:val="000000"/>
          <w:sz w:val="24"/>
          <w:szCs w:val="24"/>
        </w:rPr>
        <w:t xml:space="preserve"> </w:t>
      </w:r>
      <w:r w:rsidRPr="00652F53">
        <w:rPr>
          <w:rFonts w:ascii="Times New Roman" w:hAnsi="Times New Roman" w:cs="Times New Roman"/>
          <w:color w:val="000000"/>
          <w:sz w:val="24"/>
          <w:szCs w:val="24"/>
        </w:rPr>
        <w:t>в собственных именах нерусского происхождения;</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8) в случаях, когда вместо одного знака препинания поставлен другой;</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9) в пропуске одного из сочетающихся знаков препинания или в нарушении их последовательности.</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lastRenderedPageBreak/>
        <w:t>Необходимо учитывать также повторяемость и</w:t>
      </w:r>
      <w:r w:rsidRPr="00652F53">
        <w:rPr>
          <w:rFonts w:ascii="Times New Roman" w:hAnsi="Times New Roman" w:cs="Times New Roman"/>
          <w:i/>
          <w:iCs/>
          <w:color w:val="000000"/>
          <w:sz w:val="24"/>
          <w:szCs w:val="24"/>
        </w:rPr>
        <w:t xml:space="preserve"> </w:t>
      </w:r>
      <w:r w:rsidRPr="00652F53">
        <w:rPr>
          <w:rFonts w:ascii="Times New Roman" w:hAnsi="Times New Roman" w:cs="Times New Roman"/>
          <w:color w:val="000000"/>
          <w:sz w:val="24"/>
          <w:szCs w:val="24"/>
        </w:rPr>
        <w:t xml:space="preserve">однотипность ошибок. Если ошибка повторяется в одном и том же слове или в корне однокоренных слов, то она считается за одну ошибку. </w:t>
      </w:r>
      <w:r w:rsidRPr="00652F53">
        <w:rPr>
          <w:rFonts w:ascii="Times New Roman" w:hAnsi="Times New Roman" w:cs="Times New Roman"/>
          <w:sz w:val="24"/>
          <w:szCs w:val="24"/>
        </w:rPr>
        <w:t>Однотипными считаются ошибки на одно правило, если условия выбора правильного написания заключены в грамматических (в армии, в здании; колют, борются) и фонетических (пирожок, сверчок) особенностях данного слова. 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Первые три однотипные ошибки считаются за одну, каждая следующая подобная ошибка учитывается как самостоятельная.</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Диктант оценивается одной отметкой.</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 xml:space="preserve">Отметка «5» выставляется за безошибочную работу, а также при наличии в ней 1 негрубой орфографической или 1 негрубой пунктуационной ошибки. </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Отметка «4» выставляется при наличии в диктанте 2 орфографических и 2 пунктуационных ошибок, или 1 орфографической и 3 пунктуационных ошибок, или 4 пунктуационных при отсутствии орфографических ошибок.</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Отметка «4» может выставляться при 3 орфографических ошибках, если среди них есть однотипные.</w:t>
      </w:r>
    </w:p>
    <w:p w:rsidR="00652F53" w:rsidRPr="00652F53" w:rsidRDefault="00652F53" w:rsidP="00652F53">
      <w:pPr>
        <w:spacing w:after="0" w:line="276" w:lineRule="auto"/>
        <w:ind w:firstLine="709"/>
        <w:rPr>
          <w:rFonts w:ascii="Times New Roman" w:eastAsia="Times New Roman" w:hAnsi="Times New Roman" w:cs="Times New Roman"/>
          <w:iCs/>
          <w:sz w:val="24"/>
          <w:szCs w:val="24"/>
          <w:lang w:eastAsia="ru-RU"/>
        </w:rPr>
      </w:pPr>
      <w:r w:rsidRPr="00652F53">
        <w:rPr>
          <w:rFonts w:ascii="Times New Roman" w:eastAsia="Times New Roman" w:hAnsi="Times New Roman" w:cs="Times New Roman"/>
          <w:iCs/>
          <w:sz w:val="24"/>
          <w:szCs w:val="24"/>
          <w:lang w:eastAsia="ru-RU"/>
        </w:rPr>
        <w:t xml:space="preserve">Отметка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w:t>
      </w:r>
    </w:p>
    <w:p w:rsidR="00652F53" w:rsidRPr="00652F53" w:rsidRDefault="00652F53" w:rsidP="00652F53">
      <w:pPr>
        <w:spacing w:after="0" w:line="276" w:lineRule="auto"/>
        <w:ind w:firstLine="709"/>
        <w:rPr>
          <w:rFonts w:ascii="Times New Roman" w:eastAsia="Times New Roman" w:hAnsi="Times New Roman" w:cs="Times New Roman"/>
          <w:iCs/>
          <w:sz w:val="24"/>
          <w:szCs w:val="24"/>
          <w:lang w:eastAsia="ru-RU"/>
        </w:rPr>
      </w:pPr>
      <w:r w:rsidRPr="00652F53">
        <w:rPr>
          <w:rFonts w:ascii="Times New Roman" w:eastAsia="Times New Roman" w:hAnsi="Times New Roman" w:cs="Times New Roman"/>
          <w:iCs/>
          <w:sz w:val="24"/>
          <w:szCs w:val="24"/>
          <w:lang w:eastAsia="ru-RU"/>
        </w:rPr>
        <w:t>Отметка «3» может быть поставлена также при наличии 6 орфографических и 6 пунктуационных, если среди тех и других имеются однотипные и негрубые ошибки.</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Отметка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В контрольной работе, состоящей из диктанта и дополнительного (фонетического, лексического, орфографического, грамматического и т.п.) задания, выставляются две оценки (за диктант и за дополнительное задание).</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При оценке выполнения дополнительных заданий рекомендуется руководствоваться следующим:</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Отметка «5» ставится, если ученик выполнил все задания верно.</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Отметка «4» ставится, если ученик выполнил правильно не менее 3/4 заданий.</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Отметка «3» ставится за работу, в которой правильно выполнено не менее половины заданий.</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Отметка «2» ставится за работу, в которой не выполнено более половины заданий.</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При оценке контрольного словарного диктанта рекомендуется руководствоваться следующим:</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Отметка «5» ставится за диктант, в котором нет ошибок.</w:t>
      </w:r>
    </w:p>
    <w:p w:rsidR="00652F53" w:rsidRPr="00652F53" w:rsidRDefault="00652F53" w:rsidP="00652F53">
      <w:pPr>
        <w:spacing w:after="0" w:line="276" w:lineRule="auto"/>
        <w:ind w:firstLine="709"/>
        <w:rPr>
          <w:rFonts w:ascii="Times New Roman" w:hAnsi="Times New Roman" w:cs="Times New Roman"/>
          <w:color w:val="000000"/>
          <w:sz w:val="24"/>
          <w:szCs w:val="24"/>
        </w:rPr>
      </w:pPr>
      <w:r w:rsidRPr="00652F53">
        <w:rPr>
          <w:rFonts w:ascii="Times New Roman" w:hAnsi="Times New Roman" w:cs="Times New Roman"/>
          <w:sz w:val="24"/>
          <w:szCs w:val="24"/>
        </w:rPr>
        <w:t>Отметка</w:t>
      </w:r>
      <w:r w:rsidRPr="00652F53">
        <w:rPr>
          <w:rFonts w:ascii="Times New Roman" w:hAnsi="Times New Roman" w:cs="Times New Roman"/>
          <w:color w:val="000000"/>
          <w:sz w:val="24"/>
          <w:szCs w:val="24"/>
        </w:rPr>
        <w:t xml:space="preserve"> «4» ставится за диктант, в котором ученик допустил 1-2 ошибки.</w:t>
      </w:r>
    </w:p>
    <w:p w:rsidR="00652F53" w:rsidRPr="00652F53" w:rsidRDefault="00652F53" w:rsidP="00652F53">
      <w:pPr>
        <w:spacing w:after="0" w:line="276" w:lineRule="auto"/>
        <w:ind w:firstLine="709"/>
        <w:rPr>
          <w:rFonts w:ascii="Times New Roman" w:hAnsi="Times New Roman" w:cs="Times New Roman"/>
          <w:color w:val="000000"/>
          <w:sz w:val="24"/>
          <w:szCs w:val="24"/>
        </w:rPr>
      </w:pPr>
      <w:r w:rsidRPr="00652F53">
        <w:rPr>
          <w:rFonts w:ascii="Times New Roman" w:hAnsi="Times New Roman" w:cs="Times New Roman"/>
          <w:color w:val="000000"/>
          <w:sz w:val="24"/>
          <w:szCs w:val="24"/>
        </w:rPr>
        <w:t>Отметка «3» ставится за диктант, в котором допущено 3-4</w:t>
      </w:r>
      <w:r w:rsidRPr="00652F53">
        <w:rPr>
          <w:rFonts w:ascii="Times New Roman" w:hAnsi="Times New Roman" w:cs="Times New Roman"/>
          <w:color w:val="000000"/>
          <w:sz w:val="24"/>
          <w:szCs w:val="24"/>
          <w:u w:val="single"/>
        </w:rPr>
        <w:t xml:space="preserve"> </w:t>
      </w:r>
      <w:r w:rsidRPr="00652F53">
        <w:rPr>
          <w:rFonts w:ascii="Times New Roman" w:hAnsi="Times New Roman" w:cs="Times New Roman"/>
          <w:color w:val="000000"/>
          <w:sz w:val="24"/>
          <w:szCs w:val="24"/>
        </w:rPr>
        <w:t xml:space="preserve">ошибки. </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При большем количестве ошибок диктант оценивается баллом «2».</w:t>
      </w:r>
    </w:p>
    <w:p w:rsidR="00652F53" w:rsidRPr="00652F53" w:rsidRDefault="00652F53" w:rsidP="00652F53">
      <w:pPr>
        <w:spacing w:after="0" w:line="276" w:lineRule="auto"/>
        <w:ind w:firstLine="709"/>
        <w:rPr>
          <w:rFonts w:ascii="Times New Roman" w:eastAsia="Times New Roman" w:hAnsi="Times New Roman" w:cs="Times New Roman"/>
          <w:b/>
          <w:iCs/>
          <w:sz w:val="24"/>
          <w:szCs w:val="24"/>
          <w:lang w:eastAsia="ru-RU"/>
        </w:rPr>
      </w:pPr>
      <w:r w:rsidRPr="00652F53">
        <w:rPr>
          <w:rFonts w:ascii="Times New Roman" w:eastAsia="Times New Roman" w:hAnsi="Times New Roman" w:cs="Times New Roman"/>
          <w:b/>
          <w:iCs/>
          <w:sz w:val="24"/>
          <w:szCs w:val="24"/>
          <w:lang w:eastAsia="ru-RU"/>
        </w:rPr>
        <w:t>Ш. Оценка сочинений и изложений.</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 xml:space="preserve">Сочинения и изложения - основные формы проверки умения правильно и последовательно излагать мысли, уровня речевой подготовки учащихся. </w:t>
      </w:r>
      <w:r w:rsidRPr="00652F53">
        <w:rPr>
          <w:rFonts w:ascii="Times New Roman" w:eastAsia="Times New Roman" w:hAnsi="Times New Roman" w:cs="Times New Roman"/>
          <w:color w:val="000000"/>
          <w:sz w:val="24"/>
          <w:szCs w:val="24"/>
          <w:lang w:eastAsia="ru-RU"/>
        </w:rPr>
        <w:t xml:space="preserve">Сочинения и изложения в 5 - 9 классах проводятся в соответствии с требованиями раздела программы </w:t>
      </w:r>
      <w:r w:rsidRPr="00652F53">
        <w:rPr>
          <w:rFonts w:ascii="Times New Roman" w:eastAsia="Times New Roman" w:hAnsi="Times New Roman" w:cs="Times New Roman"/>
          <w:color w:val="000000"/>
          <w:sz w:val="24"/>
          <w:szCs w:val="24"/>
          <w:lang w:eastAsia="ru-RU"/>
        </w:rPr>
        <w:lastRenderedPageBreak/>
        <w:t xml:space="preserve">«Развитие навыков связной речи». При оценке учитывается следующий примерный объем изложений (в 9 классе – 250 – 450 слов), классных сочинений (в 9 классе - 3 – 4 стр.). </w:t>
      </w:r>
      <w:r w:rsidRPr="00652F53">
        <w:rPr>
          <w:rFonts w:ascii="Times New Roman" w:eastAsia="Times New Roman" w:hAnsi="Times New Roman" w:cs="Times New Roman"/>
          <w:sz w:val="24"/>
          <w:szCs w:val="24"/>
          <w:lang w:eastAsia="ru-RU"/>
        </w:rPr>
        <w:t>Любое сочинение и изложение оценивается двумя отметками: первая ставится за содержание и речевое оформление (соблюдение языковых норм и правил выбора стилистических средств), вторая за соблюдение орфографических и пунктуационных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sz w:val="24"/>
          <w:szCs w:val="24"/>
        </w:rPr>
        <w:t xml:space="preserve">Содержание сочинения и изложения оценивается по следующим критериям: </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 xml:space="preserve"> соответствие работы ученика теме и основной мысли;</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 xml:space="preserve"> полнота раскрытия темы;</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 xml:space="preserve"> правильность фактического материала;</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 xml:space="preserve"> последовательность изложения.</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sz w:val="24"/>
          <w:szCs w:val="24"/>
        </w:rPr>
        <w:t>При оценке речевого оформления сочинений и изложений учитывается:</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 xml:space="preserve"> разнообразие словарного и грамматического строя речи;</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 xml:space="preserve"> стилевое единство и выразительность речи;</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 xml:space="preserve"> число языковых ошибок и стилистических недочетов.</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Орфографическая и пунктуационная грамотность оценивается по числу допущенных учеником ошибок (см. нормативы для оценки контрольных диктантов).</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Содержание и речевое оформление оценивается по следующим нормативам:</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Отметка «5» ставится, если:</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1) содержание работы полностью соответствует теме;</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2) фактические ошибки отсутствуют;</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3) содержание излагается последовательно;</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4) работа отличается богатством словаря, разнообразием используемых синтаксических конструкций, точностью словоупотребления;</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5) достигнуто стилевое единство и выразительность текста.</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 xml:space="preserve">В работе допускается 1 недочет в содержании, 1 - 2 речевых недочета, 1 грамматическая ошибка. </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Отметка «4» ставится, если:</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1) содержание работы в основном соответствует теме (имеются незначительные отклонения от темы);</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2)</w:t>
      </w:r>
      <w:r w:rsidRPr="00652F53">
        <w:rPr>
          <w:rFonts w:ascii="Times New Roman" w:hAnsi="Times New Roman" w:cs="Times New Roman"/>
          <w:i/>
          <w:iCs/>
          <w:color w:val="000000"/>
          <w:sz w:val="24"/>
          <w:szCs w:val="24"/>
        </w:rPr>
        <w:t xml:space="preserve"> </w:t>
      </w:r>
      <w:r w:rsidRPr="00652F53">
        <w:rPr>
          <w:rFonts w:ascii="Times New Roman" w:hAnsi="Times New Roman" w:cs="Times New Roman"/>
          <w:color w:val="000000"/>
          <w:sz w:val="24"/>
          <w:szCs w:val="24"/>
        </w:rPr>
        <w:t xml:space="preserve">содержание в основном достоверно, но имеются единичные фактические неточности; </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3) имеются незначительные нарушения последовательности в</w:t>
      </w:r>
      <w:r w:rsidRPr="00652F53">
        <w:rPr>
          <w:rFonts w:ascii="Times New Roman" w:hAnsi="Times New Roman" w:cs="Times New Roman"/>
          <w:smallCaps/>
          <w:color w:val="000000"/>
          <w:sz w:val="24"/>
          <w:szCs w:val="24"/>
        </w:rPr>
        <w:t xml:space="preserve"> </w:t>
      </w:r>
      <w:r w:rsidRPr="00652F53">
        <w:rPr>
          <w:rFonts w:ascii="Times New Roman" w:hAnsi="Times New Roman" w:cs="Times New Roman"/>
          <w:color w:val="000000"/>
          <w:sz w:val="24"/>
          <w:szCs w:val="24"/>
        </w:rPr>
        <w:t>изложении мыслей;</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4) лексический и грамматический строй речи достаточно разнообразен;</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5) стиль работы отличается единством и достаточной выразительностью.</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 xml:space="preserve">В работе допускается не более 2 недочетов в содержании, не более 3 - 4 речевых недочетов, не более 2 грамматических ошибок. </w:t>
      </w:r>
    </w:p>
    <w:p w:rsidR="00652F53" w:rsidRPr="00652F53" w:rsidRDefault="00652F53" w:rsidP="00652F53">
      <w:pPr>
        <w:spacing w:after="0" w:line="276" w:lineRule="auto"/>
        <w:ind w:firstLine="709"/>
        <w:rPr>
          <w:rFonts w:ascii="Times New Roman" w:hAnsi="Times New Roman" w:cs="Times New Roman"/>
          <w:color w:val="000000"/>
          <w:sz w:val="24"/>
          <w:szCs w:val="24"/>
        </w:rPr>
      </w:pPr>
      <w:r w:rsidRPr="00652F53">
        <w:rPr>
          <w:rFonts w:ascii="Times New Roman" w:hAnsi="Times New Roman" w:cs="Times New Roman"/>
          <w:color w:val="000000"/>
          <w:sz w:val="24"/>
          <w:szCs w:val="24"/>
        </w:rPr>
        <w:t xml:space="preserve">Отметка «3» ставится, если: </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1) в работе допущены существенные отклонения от темы;</w:t>
      </w:r>
    </w:p>
    <w:p w:rsidR="00652F53" w:rsidRPr="00652F53" w:rsidRDefault="00652F53" w:rsidP="00652F53">
      <w:pPr>
        <w:spacing w:after="0" w:line="276" w:lineRule="auto"/>
        <w:ind w:firstLine="709"/>
        <w:rPr>
          <w:rFonts w:ascii="Times New Roman" w:hAnsi="Times New Roman" w:cs="Times New Roman"/>
          <w:color w:val="000000"/>
          <w:sz w:val="24"/>
          <w:szCs w:val="24"/>
        </w:rPr>
      </w:pPr>
      <w:r w:rsidRPr="00652F53">
        <w:rPr>
          <w:rFonts w:ascii="Times New Roman" w:hAnsi="Times New Roman" w:cs="Times New Roman"/>
          <w:color w:val="000000"/>
          <w:sz w:val="24"/>
          <w:szCs w:val="24"/>
        </w:rPr>
        <w:t>2) работа достоверна в главном, но в ней имеются отдельные фактические неточности;</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3) допущены отдельные нарушения последовательности изложения;</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4) беден словарь и однообразны употребляемые синтаксические конструкции, встречается неправильное словоупотребление;</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lastRenderedPageBreak/>
        <w:t>5) стиль работы не отличается единством, речь недостаточно выразительна.</w:t>
      </w:r>
    </w:p>
    <w:p w:rsidR="00652F53" w:rsidRPr="00652F53" w:rsidRDefault="00652F53" w:rsidP="00652F53">
      <w:pPr>
        <w:spacing w:after="0" w:line="276" w:lineRule="auto"/>
        <w:ind w:firstLine="709"/>
        <w:rPr>
          <w:rFonts w:ascii="Times New Roman" w:eastAsia="Times New Roman" w:hAnsi="Times New Roman" w:cs="Times New Roman"/>
          <w:sz w:val="24"/>
          <w:szCs w:val="24"/>
          <w:lang w:eastAsia="ru-RU"/>
        </w:rPr>
      </w:pPr>
      <w:r w:rsidRPr="00652F53">
        <w:rPr>
          <w:rFonts w:ascii="Times New Roman" w:eastAsia="Times New Roman" w:hAnsi="Times New Roman" w:cs="Times New Roman"/>
          <w:sz w:val="24"/>
          <w:szCs w:val="24"/>
          <w:lang w:eastAsia="ru-RU"/>
        </w:rPr>
        <w:t xml:space="preserve">В работе допускается не более 4 недочетов в содержании, 5 речевых недочетов, 4 грамматических ошибок. </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Отметка «2» ставится, если:</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1) работа не соответствует теме;</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2) допущено много фактических неточностей;</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3) нарушена последовательность изложения мыслей во всех частях работы, отсутствует связь между ними, работа не соответствует плану;</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5) нарушено стилевое единство текста.</w:t>
      </w:r>
    </w:p>
    <w:p w:rsidR="00652F53" w:rsidRPr="00652F53" w:rsidRDefault="00652F53" w:rsidP="00652F53">
      <w:pPr>
        <w:spacing w:after="0" w:line="276" w:lineRule="auto"/>
        <w:ind w:firstLine="709"/>
        <w:rPr>
          <w:rFonts w:ascii="Times New Roman" w:hAnsi="Times New Roman" w:cs="Times New Roman"/>
          <w:sz w:val="24"/>
          <w:szCs w:val="24"/>
        </w:rPr>
      </w:pPr>
      <w:r w:rsidRPr="00652F53">
        <w:rPr>
          <w:rFonts w:ascii="Times New Roman" w:hAnsi="Times New Roman" w:cs="Times New Roman"/>
          <w:color w:val="000000"/>
          <w:sz w:val="24"/>
          <w:szCs w:val="24"/>
        </w:rPr>
        <w:t>В работе допущено более 6 недочетов в содержании, более 7 речевых недочетов и более 7 грамматических ошибок.</w:t>
      </w:r>
    </w:p>
    <w:p w:rsidR="00270F3F" w:rsidRDefault="00652F53" w:rsidP="00270F3F">
      <w:pPr>
        <w:spacing w:after="0" w:line="276" w:lineRule="auto"/>
        <w:ind w:firstLine="709"/>
        <w:rPr>
          <w:rFonts w:ascii="Times New Roman" w:hAnsi="Times New Roman" w:cs="Times New Roman"/>
          <w:sz w:val="24"/>
          <w:szCs w:val="24"/>
        </w:rPr>
      </w:pPr>
      <w:r w:rsidRPr="00652F53">
        <w:rPr>
          <w:rFonts w:ascii="Times New Roman" w:hAnsi="Times New Roman" w:cs="Times New Roman"/>
          <w:sz w:val="24"/>
          <w:szCs w:val="24"/>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270F3F" w:rsidRDefault="00270F3F" w:rsidP="00270F3F">
      <w:pPr>
        <w:spacing w:after="0" w:line="276" w:lineRule="auto"/>
        <w:ind w:firstLine="709"/>
        <w:rPr>
          <w:rFonts w:ascii="Times New Roman" w:hAnsi="Times New Roman" w:cs="Times New Roman"/>
          <w:sz w:val="24"/>
          <w:szCs w:val="24"/>
        </w:rPr>
      </w:pPr>
    </w:p>
    <w:p w:rsidR="00270F3F" w:rsidRDefault="00270F3F" w:rsidP="00270F3F">
      <w:pPr>
        <w:spacing w:after="0" w:line="276" w:lineRule="auto"/>
        <w:ind w:firstLine="709"/>
        <w:jc w:val="center"/>
        <w:rPr>
          <w:rFonts w:ascii="Times New Roman" w:hAnsi="Times New Roman" w:cs="Times New Roman"/>
          <w:b/>
          <w:bCs/>
          <w:sz w:val="28"/>
          <w:szCs w:val="28"/>
        </w:rPr>
      </w:pPr>
      <w:r w:rsidRPr="00A33ADE">
        <w:rPr>
          <w:rFonts w:ascii="Times New Roman" w:hAnsi="Times New Roman" w:cs="Times New Roman"/>
          <w:b/>
          <w:bCs/>
          <w:sz w:val="28"/>
          <w:szCs w:val="28"/>
        </w:rPr>
        <w:t>Содержание программы</w:t>
      </w:r>
    </w:p>
    <w:p w:rsidR="00270F3F" w:rsidRPr="002A7D46" w:rsidRDefault="00270F3F" w:rsidP="00270F3F">
      <w:pPr>
        <w:spacing w:after="0" w:line="276" w:lineRule="auto"/>
        <w:ind w:firstLine="709"/>
        <w:jc w:val="center"/>
        <w:rPr>
          <w:rFonts w:ascii="Times New Roman" w:hAnsi="Times New Roman" w:cs="Times New Roman"/>
          <w:sz w:val="24"/>
          <w:szCs w:val="24"/>
        </w:rPr>
      </w:pP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ВВЕДЕНИЕ</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Богатство, образность, точность русского языка (1 ч).</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ПОВТОРЕНИЕ (4 ч)</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СИНТАКСИС И ПУНКТУАЦИЯ</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Сложное предложение</w:t>
      </w:r>
    </w:p>
    <w:p w:rsidR="00270F3F" w:rsidRP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Основные виды сложных предложений (1ч).</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sidRPr="00270F3F">
        <w:rPr>
          <w:rFonts w:ascii="TimesNewRomanPSMT" w:hAnsi="TimesNewRomanPSMT" w:cs="TimesNewRomanPSMT"/>
          <w:b/>
          <w:i/>
          <w:sz w:val="24"/>
          <w:szCs w:val="24"/>
        </w:rPr>
        <w:t>Сложносочиненные предложения</w:t>
      </w:r>
      <w:r>
        <w:rPr>
          <w:rFonts w:ascii="TimesNewRomanPSMT" w:hAnsi="TimesNewRomanPSMT" w:cs="TimesNewRomanPSMT"/>
          <w:sz w:val="24"/>
          <w:szCs w:val="24"/>
        </w:rPr>
        <w:t xml:space="preserve"> </w:t>
      </w:r>
      <w:r w:rsidRPr="00270F3F">
        <w:rPr>
          <w:rFonts w:ascii="TimesNewRomanPSMT" w:hAnsi="TimesNewRomanPSMT" w:cs="TimesNewRomanPSMT"/>
          <w:b/>
          <w:i/>
          <w:sz w:val="24"/>
          <w:szCs w:val="24"/>
        </w:rPr>
        <w:t>(</w:t>
      </w:r>
      <w:r>
        <w:rPr>
          <w:rFonts w:ascii="TimesNewRomanPSMT" w:hAnsi="TimesNewRomanPSMT" w:cs="TimesNewRomanPSMT"/>
          <w:b/>
          <w:i/>
          <w:sz w:val="24"/>
          <w:szCs w:val="24"/>
        </w:rPr>
        <w:t>7</w:t>
      </w:r>
      <w:r w:rsidRPr="00270F3F">
        <w:rPr>
          <w:rFonts w:ascii="TimesNewRomanPSMT" w:hAnsi="TimesNewRomanPSMT" w:cs="TimesNewRomanPSMT"/>
          <w:b/>
          <w:i/>
          <w:sz w:val="24"/>
          <w:szCs w:val="24"/>
        </w:rPr>
        <w:t xml:space="preserve"> ч)</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Союзы и значения сложносочиненных предложений.</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Знаки препинания в сложносочиненных предложениях.</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У м е н и я  и  н а в ы к и</w:t>
      </w:r>
      <w:proofErr w:type="gramStart"/>
      <w:r>
        <w:rPr>
          <w:rFonts w:ascii="TimesNewRomanPSMT" w:hAnsi="TimesNewRomanPSMT" w:cs="TimesNewRomanPSMT"/>
          <w:sz w:val="24"/>
          <w:szCs w:val="24"/>
        </w:rPr>
        <w:t xml:space="preserve"> :</w:t>
      </w:r>
      <w:proofErr w:type="gramEnd"/>
    </w:p>
    <w:p w:rsidR="00270F3F" w:rsidRPr="00270F3F" w:rsidRDefault="00270F3F" w:rsidP="001D12F7">
      <w:pPr>
        <w:pStyle w:val="a3"/>
        <w:numPr>
          <w:ilvl w:val="0"/>
          <w:numId w:val="22"/>
        </w:numPr>
        <w:autoSpaceDE w:val="0"/>
        <w:autoSpaceDN w:val="0"/>
        <w:adjustRightInd w:val="0"/>
        <w:spacing w:after="0" w:line="240" w:lineRule="auto"/>
        <w:jc w:val="both"/>
        <w:rPr>
          <w:rFonts w:ascii="TimesNewRomanPSMT" w:hAnsi="TimesNewRomanPSMT" w:cs="TimesNewRomanPSMT"/>
          <w:sz w:val="24"/>
          <w:szCs w:val="24"/>
        </w:rPr>
      </w:pPr>
      <w:r w:rsidRPr="00270F3F">
        <w:rPr>
          <w:rFonts w:ascii="TimesNewRomanPSMT" w:hAnsi="TimesNewRomanPSMT" w:cs="TimesNewRomanPSMT"/>
          <w:sz w:val="24"/>
          <w:szCs w:val="24"/>
        </w:rPr>
        <w:t>различать основные группы сложносочиненных предложений по союзам и значениям;</w:t>
      </w:r>
    </w:p>
    <w:p w:rsidR="00270F3F" w:rsidRPr="00270F3F" w:rsidRDefault="00270F3F" w:rsidP="001D12F7">
      <w:pPr>
        <w:pStyle w:val="a3"/>
        <w:numPr>
          <w:ilvl w:val="0"/>
          <w:numId w:val="22"/>
        </w:numPr>
        <w:autoSpaceDE w:val="0"/>
        <w:autoSpaceDN w:val="0"/>
        <w:adjustRightInd w:val="0"/>
        <w:spacing w:after="0" w:line="240" w:lineRule="auto"/>
        <w:jc w:val="both"/>
        <w:rPr>
          <w:rFonts w:ascii="TimesNewRomanPSMT" w:hAnsi="TimesNewRomanPSMT" w:cs="TimesNewRomanPSMT"/>
          <w:sz w:val="24"/>
          <w:szCs w:val="24"/>
        </w:rPr>
      </w:pPr>
      <w:r w:rsidRPr="00270F3F">
        <w:rPr>
          <w:rFonts w:ascii="TimesNewRomanPSMT" w:hAnsi="TimesNewRomanPSMT" w:cs="TimesNewRomanPSMT"/>
          <w:sz w:val="24"/>
          <w:szCs w:val="24"/>
        </w:rPr>
        <w:t>заменять бессоюзные предложения сложносочиненными, а сложносочиненные —простыми предложениями с однородными членами.</w:t>
      </w:r>
    </w:p>
    <w:p w:rsidR="00270F3F" w:rsidRPr="00270F3F" w:rsidRDefault="00270F3F" w:rsidP="001D12F7">
      <w:pPr>
        <w:autoSpaceDE w:val="0"/>
        <w:autoSpaceDN w:val="0"/>
        <w:adjustRightInd w:val="0"/>
        <w:spacing w:after="0" w:line="240" w:lineRule="auto"/>
        <w:jc w:val="both"/>
        <w:rPr>
          <w:rFonts w:ascii="TimesNewRomanPSMT" w:hAnsi="TimesNewRomanPSMT" w:cs="TimesNewRomanPSMT"/>
          <w:b/>
          <w:i/>
          <w:sz w:val="24"/>
          <w:szCs w:val="24"/>
        </w:rPr>
      </w:pPr>
      <w:r w:rsidRPr="00270F3F">
        <w:rPr>
          <w:rFonts w:ascii="TimesNewRomanPSMT" w:hAnsi="TimesNewRomanPSMT" w:cs="TimesNewRomanPSMT"/>
          <w:b/>
          <w:i/>
          <w:sz w:val="24"/>
          <w:szCs w:val="24"/>
        </w:rPr>
        <w:t>Сложноподчиненные предложения</w:t>
      </w:r>
      <w:r>
        <w:rPr>
          <w:rFonts w:ascii="TimesNewRomanPSMT" w:hAnsi="TimesNewRomanPSMT" w:cs="TimesNewRomanPSMT"/>
          <w:sz w:val="24"/>
          <w:szCs w:val="24"/>
        </w:rPr>
        <w:t xml:space="preserve"> </w:t>
      </w:r>
      <w:r>
        <w:rPr>
          <w:rFonts w:ascii="TimesNewRomanPSMT" w:hAnsi="TimesNewRomanPSMT" w:cs="TimesNewRomanPSMT"/>
          <w:b/>
          <w:i/>
          <w:sz w:val="24"/>
          <w:szCs w:val="24"/>
        </w:rPr>
        <w:t>(13</w:t>
      </w:r>
      <w:r w:rsidRPr="00270F3F">
        <w:rPr>
          <w:rFonts w:ascii="TimesNewRomanPSMT" w:hAnsi="TimesNewRomanPSMT" w:cs="TimesNewRomanPSMT"/>
          <w:b/>
          <w:i/>
          <w:sz w:val="24"/>
          <w:szCs w:val="24"/>
        </w:rPr>
        <w:t xml:space="preserve"> ч)</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Строение сложноподчиненных предложений.</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Подчинительные союзы и союзные слова.</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Роль указательных слов в подчинении предложений.</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Виды придаточных предложений.</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Сложноподчиненные предложения с несколькими придаточными.</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Запятая в сложноподчиненных предложениях с несколькими придаточными.</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Синонимия простых осложненных и сложных союзных предложений.</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У м е н и я  и  н а в ы к и</w:t>
      </w:r>
      <w:proofErr w:type="gramStart"/>
      <w:r>
        <w:rPr>
          <w:rFonts w:ascii="TimesNewRomanPSMT" w:hAnsi="TimesNewRomanPSMT" w:cs="TimesNewRomanPSMT"/>
          <w:sz w:val="24"/>
          <w:szCs w:val="24"/>
        </w:rPr>
        <w:t xml:space="preserve"> :</w:t>
      </w:r>
      <w:proofErr w:type="gramEnd"/>
    </w:p>
    <w:p w:rsidR="00270F3F" w:rsidRPr="00270F3F" w:rsidRDefault="00270F3F" w:rsidP="001D12F7">
      <w:pPr>
        <w:pStyle w:val="a3"/>
        <w:numPr>
          <w:ilvl w:val="0"/>
          <w:numId w:val="23"/>
        </w:numPr>
        <w:autoSpaceDE w:val="0"/>
        <w:autoSpaceDN w:val="0"/>
        <w:adjustRightInd w:val="0"/>
        <w:spacing w:after="0" w:line="240" w:lineRule="auto"/>
        <w:jc w:val="both"/>
        <w:rPr>
          <w:rFonts w:ascii="TimesNewRomanPSMT" w:hAnsi="TimesNewRomanPSMT" w:cs="TimesNewRomanPSMT"/>
          <w:sz w:val="24"/>
          <w:szCs w:val="24"/>
        </w:rPr>
      </w:pPr>
      <w:r w:rsidRPr="00270F3F">
        <w:rPr>
          <w:rFonts w:ascii="TimesNewRomanPSMT" w:hAnsi="TimesNewRomanPSMT" w:cs="TimesNewRomanPSMT"/>
          <w:sz w:val="24"/>
          <w:szCs w:val="24"/>
        </w:rPr>
        <w:t>различать главные и придаточные предложения, определяя их границы (с одним и</w:t>
      </w:r>
      <w:r>
        <w:rPr>
          <w:rFonts w:ascii="TimesNewRomanPSMT" w:hAnsi="TimesNewRomanPSMT" w:cs="TimesNewRomanPSMT"/>
          <w:sz w:val="24"/>
          <w:szCs w:val="24"/>
        </w:rPr>
        <w:t xml:space="preserve"> </w:t>
      </w:r>
      <w:r w:rsidRPr="00270F3F">
        <w:rPr>
          <w:rFonts w:ascii="TimesNewRomanPSMT" w:hAnsi="TimesNewRomanPSMT" w:cs="TimesNewRomanPSMT"/>
          <w:sz w:val="24"/>
          <w:szCs w:val="24"/>
        </w:rPr>
        <w:t>несколькими придаточными);</w:t>
      </w:r>
    </w:p>
    <w:p w:rsidR="00270F3F" w:rsidRPr="00270F3F" w:rsidRDefault="00270F3F" w:rsidP="001D12F7">
      <w:pPr>
        <w:pStyle w:val="a3"/>
        <w:numPr>
          <w:ilvl w:val="0"/>
          <w:numId w:val="23"/>
        </w:numPr>
        <w:autoSpaceDE w:val="0"/>
        <w:autoSpaceDN w:val="0"/>
        <w:adjustRightInd w:val="0"/>
        <w:spacing w:after="0" w:line="240" w:lineRule="auto"/>
        <w:jc w:val="both"/>
        <w:rPr>
          <w:rFonts w:ascii="TimesNewRomanPSMT" w:hAnsi="TimesNewRomanPSMT" w:cs="TimesNewRomanPSMT"/>
          <w:sz w:val="24"/>
          <w:szCs w:val="24"/>
        </w:rPr>
      </w:pPr>
      <w:r w:rsidRPr="00270F3F">
        <w:rPr>
          <w:rFonts w:ascii="TimesNewRomanPSMT" w:hAnsi="TimesNewRomanPSMT" w:cs="TimesNewRomanPSMT"/>
          <w:sz w:val="24"/>
          <w:szCs w:val="24"/>
        </w:rPr>
        <w:t>определять значение придаточных по сумме признаков: вопросу, союзу или союзному</w:t>
      </w:r>
      <w:r>
        <w:rPr>
          <w:rFonts w:ascii="TimesNewRomanPSMT" w:hAnsi="TimesNewRomanPSMT" w:cs="TimesNewRomanPSMT"/>
          <w:sz w:val="24"/>
          <w:szCs w:val="24"/>
        </w:rPr>
        <w:t xml:space="preserve"> </w:t>
      </w:r>
      <w:r w:rsidRPr="00270F3F">
        <w:rPr>
          <w:rFonts w:ascii="TimesNewRomanPSMT" w:hAnsi="TimesNewRomanPSMT" w:cs="TimesNewRomanPSMT"/>
          <w:sz w:val="24"/>
          <w:szCs w:val="24"/>
        </w:rPr>
        <w:t>слову;</w:t>
      </w:r>
    </w:p>
    <w:p w:rsidR="00270F3F" w:rsidRPr="00270F3F" w:rsidRDefault="00270F3F" w:rsidP="001D12F7">
      <w:pPr>
        <w:pStyle w:val="a3"/>
        <w:numPr>
          <w:ilvl w:val="0"/>
          <w:numId w:val="23"/>
        </w:numPr>
        <w:autoSpaceDE w:val="0"/>
        <w:autoSpaceDN w:val="0"/>
        <w:adjustRightInd w:val="0"/>
        <w:spacing w:after="0" w:line="240" w:lineRule="auto"/>
        <w:jc w:val="both"/>
        <w:rPr>
          <w:rFonts w:ascii="TimesNewRomanPSMT" w:hAnsi="TimesNewRomanPSMT" w:cs="TimesNewRomanPSMT"/>
          <w:sz w:val="24"/>
          <w:szCs w:val="24"/>
        </w:rPr>
      </w:pPr>
      <w:r w:rsidRPr="00270F3F">
        <w:rPr>
          <w:rFonts w:ascii="TimesNewRomanPSMT" w:hAnsi="TimesNewRomanPSMT" w:cs="TimesNewRomanPSMT"/>
          <w:sz w:val="24"/>
          <w:szCs w:val="24"/>
        </w:rPr>
        <w:lastRenderedPageBreak/>
        <w:t>заменять сложные бессоюзные и сложносочиненные предложения синонимичными</w:t>
      </w:r>
    </w:p>
    <w:p w:rsidR="00270F3F" w:rsidRPr="00270F3F" w:rsidRDefault="00270F3F" w:rsidP="001D12F7">
      <w:pPr>
        <w:pStyle w:val="a3"/>
        <w:autoSpaceDE w:val="0"/>
        <w:autoSpaceDN w:val="0"/>
        <w:adjustRightInd w:val="0"/>
        <w:spacing w:after="0" w:line="240" w:lineRule="auto"/>
        <w:jc w:val="both"/>
        <w:rPr>
          <w:rFonts w:ascii="TimesNewRomanPSMT" w:hAnsi="TimesNewRomanPSMT" w:cs="TimesNewRomanPSMT"/>
          <w:sz w:val="24"/>
          <w:szCs w:val="24"/>
        </w:rPr>
      </w:pPr>
      <w:r w:rsidRPr="00270F3F">
        <w:rPr>
          <w:rFonts w:ascii="TimesNewRomanPSMT" w:hAnsi="TimesNewRomanPSMT" w:cs="TimesNewRomanPSMT"/>
          <w:sz w:val="24"/>
          <w:szCs w:val="24"/>
        </w:rPr>
        <w:t>сложноподчиненными предложениями и вы</w:t>
      </w:r>
      <w:r>
        <w:rPr>
          <w:rFonts w:ascii="TimesNewRomanPSMT" w:hAnsi="TimesNewRomanPSMT" w:cs="TimesNewRomanPSMT"/>
          <w:sz w:val="24"/>
          <w:szCs w:val="24"/>
        </w:rPr>
        <w:t xml:space="preserve">являть различия в их строении и </w:t>
      </w:r>
      <w:r w:rsidRPr="00270F3F">
        <w:rPr>
          <w:rFonts w:ascii="TimesNewRomanPSMT" w:hAnsi="TimesNewRomanPSMT" w:cs="TimesNewRomanPSMT"/>
          <w:sz w:val="24"/>
          <w:szCs w:val="24"/>
        </w:rPr>
        <w:t>значении;</w:t>
      </w:r>
    </w:p>
    <w:p w:rsidR="00270F3F" w:rsidRPr="00270F3F" w:rsidRDefault="00270F3F" w:rsidP="001D12F7">
      <w:pPr>
        <w:pStyle w:val="a3"/>
        <w:numPr>
          <w:ilvl w:val="0"/>
          <w:numId w:val="23"/>
        </w:numPr>
        <w:autoSpaceDE w:val="0"/>
        <w:autoSpaceDN w:val="0"/>
        <w:adjustRightInd w:val="0"/>
        <w:spacing w:after="0" w:line="240" w:lineRule="auto"/>
        <w:jc w:val="both"/>
        <w:rPr>
          <w:rFonts w:ascii="TimesNewRomanPSMT" w:hAnsi="TimesNewRomanPSMT" w:cs="TimesNewRomanPSMT"/>
          <w:sz w:val="24"/>
          <w:szCs w:val="24"/>
        </w:rPr>
      </w:pPr>
      <w:r w:rsidRPr="00270F3F">
        <w:rPr>
          <w:rFonts w:ascii="TimesNewRomanPSMT" w:hAnsi="TimesNewRomanPSMT" w:cs="TimesNewRomanPSMT"/>
          <w:sz w:val="24"/>
          <w:szCs w:val="24"/>
        </w:rPr>
        <w:t>заменять сложные предложения простыми осложненными.</w:t>
      </w:r>
    </w:p>
    <w:p w:rsidR="00270F3F" w:rsidRPr="00270F3F" w:rsidRDefault="00270F3F" w:rsidP="001D12F7">
      <w:pPr>
        <w:autoSpaceDE w:val="0"/>
        <w:autoSpaceDN w:val="0"/>
        <w:adjustRightInd w:val="0"/>
        <w:spacing w:after="0" w:line="240" w:lineRule="auto"/>
        <w:jc w:val="both"/>
        <w:rPr>
          <w:rFonts w:ascii="TimesNewRomanPSMT" w:hAnsi="TimesNewRomanPSMT" w:cs="TimesNewRomanPSMT"/>
          <w:b/>
          <w:i/>
          <w:sz w:val="24"/>
          <w:szCs w:val="24"/>
        </w:rPr>
      </w:pPr>
      <w:r w:rsidRPr="00270F3F">
        <w:rPr>
          <w:rFonts w:ascii="TimesNewRomanPSMT" w:hAnsi="TimesNewRomanPSMT" w:cs="TimesNewRomanPSMT"/>
          <w:b/>
          <w:i/>
          <w:sz w:val="24"/>
          <w:szCs w:val="24"/>
        </w:rPr>
        <w:t>Сложные бессоюзные предложения (</w:t>
      </w:r>
      <w:r>
        <w:rPr>
          <w:rFonts w:ascii="TimesNewRomanPSMT" w:hAnsi="TimesNewRomanPSMT" w:cs="TimesNewRomanPSMT"/>
          <w:b/>
          <w:i/>
          <w:sz w:val="24"/>
          <w:szCs w:val="24"/>
        </w:rPr>
        <w:t>6</w:t>
      </w:r>
      <w:r w:rsidRPr="00270F3F">
        <w:rPr>
          <w:rFonts w:ascii="TimesNewRomanPSMT" w:hAnsi="TimesNewRomanPSMT" w:cs="TimesNewRomanPSMT"/>
          <w:b/>
          <w:i/>
          <w:sz w:val="24"/>
          <w:szCs w:val="24"/>
        </w:rPr>
        <w:t xml:space="preserve"> ч)</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Значения сложных бессоюзных предложений. Знаки препинания в сложных бессоюзных</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предложениях.</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У м е н и я  и  н а в ы к и</w:t>
      </w:r>
      <w:proofErr w:type="gramStart"/>
      <w:r>
        <w:rPr>
          <w:rFonts w:ascii="TimesNewRomanPSMT" w:hAnsi="TimesNewRomanPSMT" w:cs="TimesNewRomanPSMT"/>
          <w:sz w:val="24"/>
          <w:szCs w:val="24"/>
        </w:rPr>
        <w:t xml:space="preserve"> :</w:t>
      </w:r>
      <w:proofErr w:type="gramEnd"/>
    </w:p>
    <w:p w:rsidR="00270F3F" w:rsidRPr="00270F3F" w:rsidRDefault="00270F3F" w:rsidP="001D12F7">
      <w:pPr>
        <w:pStyle w:val="a3"/>
        <w:numPr>
          <w:ilvl w:val="0"/>
          <w:numId w:val="23"/>
        </w:numPr>
        <w:autoSpaceDE w:val="0"/>
        <w:autoSpaceDN w:val="0"/>
        <w:adjustRightInd w:val="0"/>
        <w:spacing w:after="0" w:line="240" w:lineRule="auto"/>
        <w:jc w:val="both"/>
        <w:rPr>
          <w:rFonts w:ascii="TimesNewRomanPSMT" w:hAnsi="TimesNewRomanPSMT" w:cs="TimesNewRomanPSMT"/>
          <w:sz w:val="24"/>
          <w:szCs w:val="24"/>
        </w:rPr>
      </w:pPr>
      <w:r w:rsidRPr="00270F3F">
        <w:rPr>
          <w:rFonts w:ascii="TimesNewRomanPSMT" w:hAnsi="TimesNewRomanPSMT" w:cs="TimesNewRomanPSMT"/>
          <w:sz w:val="24"/>
          <w:szCs w:val="24"/>
        </w:rPr>
        <w:t>видеть границы частей сложного бессоюзного предложения, определять смысловые</w:t>
      </w:r>
      <w:r>
        <w:rPr>
          <w:rFonts w:ascii="TimesNewRomanPSMT" w:hAnsi="TimesNewRomanPSMT" w:cs="TimesNewRomanPSMT"/>
          <w:sz w:val="24"/>
          <w:szCs w:val="24"/>
        </w:rPr>
        <w:t xml:space="preserve"> </w:t>
      </w:r>
      <w:r w:rsidRPr="00270F3F">
        <w:rPr>
          <w:rFonts w:ascii="TimesNewRomanPSMT" w:hAnsi="TimesNewRomanPSMT" w:cs="TimesNewRomanPSMT"/>
          <w:sz w:val="24"/>
          <w:szCs w:val="24"/>
        </w:rPr>
        <w:t>отношения между ними (значения);</w:t>
      </w:r>
    </w:p>
    <w:p w:rsidR="00270F3F" w:rsidRPr="00270F3F" w:rsidRDefault="00270F3F" w:rsidP="001D12F7">
      <w:pPr>
        <w:pStyle w:val="a3"/>
        <w:numPr>
          <w:ilvl w:val="0"/>
          <w:numId w:val="23"/>
        </w:numPr>
        <w:autoSpaceDE w:val="0"/>
        <w:autoSpaceDN w:val="0"/>
        <w:adjustRightInd w:val="0"/>
        <w:spacing w:after="0" w:line="240" w:lineRule="auto"/>
        <w:jc w:val="both"/>
        <w:rPr>
          <w:rFonts w:ascii="TimesNewRomanPSMT" w:hAnsi="TimesNewRomanPSMT" w:cs="TimesNewRomanPSMT"/>
          <w:sz w:val="24"/>
          <w:szCs w:val="24"/>
        </w:rPr>
      </w:pPr>
      <w:r w:rsidRPr="00270F3F">
        <w:rPr>
          <w:rFonts w:ascii="TimesNewRomanPSMT" w:hAnsi="TimesNewRomanPSMT" w:cs="TimesNewRomanPSMT"/>
          <w:sz w:val="24"/>
          <w:szCs w:val="24"/>
        </w:rPr>
        <w:t>различать и воспроизводить интонацию перечисления, пояснения, противопоставления;</w:t>
      </w:r>
    </w:p>
    <w:p w:rsidR="00270F3F" w:rsidRPr="00270F3F" w:rsidRDefault="00270F3F" w:rsidP="001D12F7">
      <w:pPr>
        <w:pStyle w:val="a3"/>
        <w:numPr>
          <w:ilvl w:val="0"/>
          <w:numId w:val="23"/>
        </w:numPr>
        <w:autoSpaceDE w:val="0"/>
        <w:autoSpaceDN w:val="0"/>
        <w:adjustRightInd w:val="0"/>
        <w:spacing w:after="0" w:line="240" w:lineRule="auto"/>
        <w:jc w:val="both"/>
        <w:rPr>
          <w:rFonts w:ascii="TimesNewRomanPSMT" w:hAnsi="TimesNewRomanPSMT" w:cs="TimesNewRomanPSMT"/>
          <w:sz w:val="24"/>
          <w:szCs w:val="24"/>
        </w:rPr>
      </w:pPr>
      <w:r w:rsidRPr="00270F3F">
        <w:rPr>
          <w:rFonts w:ascii="TimesNewRomanPSMT" w:hAnsi="TimesNewRomanPSMT" w:cs="TimesNewRomanPSMT"/>
          <w:sz w:val="24"/>
          <w:szCs w:val="24"/>
        </w:rPr>
        <w:t>производить замену бессоюзных предложений союзными и наоборот; объяснять различия в</w:t>
      </w:r>
      <w:r>
        <w:rPr>
          <w:rFonts w:ascii="TimesNewRomanPSMT" w:hAnsi="TimesNewRomanPSMT" w:cs="TimesNewRomanPSMT"/>
          <w:sz w:val="24"/>
          <w:szCs w:val="24"/>
        </w:rPr>
        <w:t xml:space="preserve"> </w:t>
      </w:r>
      <w:r w:rsidRPr="00270F3F">
        <w:rPr>
          <w:rFonts w:ascii="TimesNewRomanPSMT" w:hAnsi="TimesNewRomanPSMT" w:cs="TimesNewRomanPSMT"/>
          <w:sz w:val="24"/>
          <w:szCs w:val="24"/>
        </w:rPr>
        <w:t>их строении и значении.</w:t>
      </w:r>
    </w:p>
    <w:p w:rsidR="00270F3F" w:rsidRPr="00270F3F" w:rsidRDefault="00270F3F" w:rsidP="001D12F7">
      <w:pPr>
        <w:autoSpaceDE w:val="0"/>
        <w:autoSpaceDN w:val="0"/>
        <w:adjustRightInd w:val="0"/>
        <w:spacing w:after="0" w:line="240" w:lineRule="auto"/>
        <w:jc w:val="both"/>
        <w:rPr>
          <w:rFonts w:ascii="TimesNewRomanPSMT" w:hAnsi="TimesNewRomanPSMT" w:cs="TimesNewRomanPSMT"/>
          <w:b/>
          <w:i/>
          <w:sz w:val="24"/>
          <w:szCs w:val="24"/>
        </w:rPr>
      </w:pPr>
      <w:r w:rsidRPr="00270F3F">
        <w:rPr>
          <w:rFonts w:ascii="TimesNewRomanPSMT" w:hAnsi="TimesNewRomanPSMT" w:cs="TimesNewRomanPSMT"/>
          <w:b/>
          <w:i/>
          <w:sz w:val="24"/>
          <w:szCs w:val="24"/>
        </w:rPr>
        <w:t>Сложные предложения с различными видами связи</w:t>
      </w:r>
      <w:r>
        <w:rPr>
          <w:rFonts w:ascii="TimesNewRomanPSMT" w:hAnsi="TimesNewRomanPSMT" w:cs="TimesNewRomanPSMT"/>
          <w:b/>
          <w:i/>
          <w:sz w:val="24"/>
          <w:szCs w:val="24"/>
        </w:rPr>
        <w:t xml:space="preserve"> (3</w:t>
      </w:r>
      <w:r w:rsidRPr="00270F3F">
        <w:rPr>
          <w:rFonts w:ascii="TimesNewRomanPSMT" w:hAnsi="TimesNewRomanPSMT" w:cs="TimesNewRomanPSMT"/>
          <w:b/>
          <w:i/>
          <w:sz w:val="24"/>
          <w:szCs w:val="24"/>
        </w:rPr>
        <w:t xml:space="preserve"> ч)</w:t>
      </w:r>
    </w:p>
    <w:p w:rsidR="00270F3F" w:rsidRP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Понятие о сложных предложениях с различными видами связи.</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Запятая при стечении сочинительных и подчинительных союзов.</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У м е н и я  и  н а в ы к и</w:t>
      </w:r>
      <w:proofErr w:type="gramStart"/>
      <w:r>
        <w:rPr>
          <w:rFonts w:ascii="TimesNewRomanPSMT" w:hAnsi="TimesNewRomanPSMT" w:cs="TimesNewRomanPSMT"/>
          <w:sz w:val="24"/>
          <w:szCs w:val="24"/>
        </w:rPr>
        <w:t xml:space="preserve"> :</w:t>
      </w:r>
      <w:proofErr w:type="gramEnd"/>
    </w:p>
    <w:p w:rsidR="00270F3F" w:rsidRPr="00270F3F" w:rsidRDefault="00270F3F" w:rsidP="001D12F7">
      <w:pPr>
        <w:pStyle w:val="a3"/>
        <w:numPr>
          <w:ilvl w:val="0"/>
          <w:numId w:val="24"/>
        </w:numPr>
        <w:autoSpaceDE w:val="0"/>
        <w:autoSpaceDN w:val="0"/>
        <w:adjustRightInd w:val="0"/>
        <w:spacing w:after="0" w:line="240" w:lineRule="auto"/>
        <w:jc w:val="both"/>
        <w:rPr>
          <w:rFonts w:ascii="TimesNewRomanPSMT" w:hAnsi="TimesNewRomanPSMT" w:cs="TimesNewRomanPSMT"/>
          <w:sz w:val="24"/>
          <w:szCs w:val="24"/>
        </w:rPr>
      </w:pPr>
      <w:r w:rsidRPr="00270F3F">
        <w:rPr>
          <w:rFonts w:ascii="TimesNewRomanPSMT" w:hAnsi="TimesNewRomanPSMT" w:cs="TimesNewRomanPSMT"/>
          <w:sz w:val="24"/>
          <w:szCs w:val="24"/>
        </w:rPr>
        <w:t>разбирать сложные предложения с указанием количества частей и видов связи между ними;</w:t>
      </w:r>
    </w:p>
    <w:p w:rsidR="00270F3F" w:rsidRPr="001D12F7" w:rsidRDefault="00270F3F" w:rsidP="001D12F7">
      <w:pPr>
        <w:pStyle w:val="a3"/>
        <w:numPr>
          <w:ilvl w:val="0"/>
          <w:numId w:val="24"/>
        </w:numPr>
        <w:autoSpaceDE w:val="0"/>
        <w:autoSpaceDN w:val="0"/>
        <w:adjustRightInd w:val="0"/>
        <w:spacing w:after="0" w:line="240" w:lineRule="auto"/>
        <w:jc w:val="both"/>
        <w:rPr>
          <w:rFonts w:ascii="TimesNewRomanPSMT" w:hAnsi="TimesNewRomanPSMT" w:cs="TimesNewRomanPSMT"/>
          <w:sz w:val="24"/>
          <w:szCs w:val="24"/>
        </w:rPr>
      </w:pPr>
      <w:r w:rsidRPr="00270F3F">
        <w:rPr>
          <w:rFonts w:ascii="TimesNewRomanPSMT" w:hAnsi="TimesNewRomanPSMT" w:cs="TimesNewRomanPSMT"/>
          <w:sz w:val="24"/>
          <w:szCs w:val="24"/>
        </w:rPr>
        <w:t>заменять сложные предложения с различными видами связи более простыми</w:t>
      </w:r>
      <w:r w:rsidR="001D12F7">
        <w:rPr>
          <w:rFonts w:ascii="TimesNewRomanPSMT" w:hAnsi="TimesNewRomanPSMT" w:cs="TimesNewRomanPSMT"/>
          <w:sz w:val="24"/>
          <w:szCs w:val="24"/>
        </w:rPr>
        <w:t xml:space="preserve"> </w:t>
      </w:r>
      <w:r w:rsidRPr="001D12F7">
        <w:rPr>
          <w:rFonts w:ascii="TimesNewRomanPSMT" w:hAnsi="TimesNewRomanPSMT" w:cs="TimesNewRomanPSMT"/>
          <w:sz w:val="24"/>
          <w:szCs w:val="24"/>
        </w:rPr>
        <w:t>конструкциями и наоборот.</w:t>
      </w:r>
    </w:p>
    <w:p w:rsidR="00270F3F" w:rsidRPr="00270F3F" w:rsidRDefault="00270F3F" w:rsidP="001D12F7">
      <w:pPr>
        <w:autoSpaceDE w:val="0"/>
        <w:autoSpaceDN w:val="0"/>
        <w:adjustRightInd w:val="0"/>
        <w:spacing w:after="0" w:line="240" w:lineRule="auto"/>
        <w:jc w:val="both"/>
        <w:rPr>
          <w:rFonts w:ascii="TimesNewRomanPSMT" w:hAnsi="TimesNewRomanPSMT" w:cs="TimesNewRomanPSMT"/>
          <w:b/>
          <w:i/>
          <w:sz w:val="24"/>
          <w:szCs w:val="24"/>
        </w:rPr>
      </w:pPr>
      <w:r w:rsidRPr="00270F3F">
        <w:rPr>
          <w:rFonts w:ascii="TimesNewRomanPSMT" w:hAnsi="TimesNewRomanPSMT" w:cs="TimesNewRomanPSMT"/>
          <w:b/>
          <w:i/>
          <w:sz w:val="24"/>
          <w:szCs w:val="24"/>
        </w:rPr>
        <w:t>Предложения с чужой речью (5 ч.)</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Способы передачи чужой речи</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Предложения с прямой речью.</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Предложения с косвенной речью.</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Цитаты. Способы цитирования.</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Знаки препинания в предложениях с прямой речью.</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Знаки препинания в предложениях с косвенной речью.</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Знаки препинания при цитатах.</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У м е н и я  и  н а в ы к и</w:t>
      </w:r>
      <w:proofErr w:type="gramStart"/>
      <w:r>
        <w:rPr>
          <w:rFonts w:ascii="TimesNewRomanPSMT" w:hAnsi="TimesNewRomanPSMT" w:cs="TimesNewRomanPSMT"/>
          <w:sz w:val="24"/>
          <w:szCs w:val="24"/>
        </w:rPr>
        <w:t xml:space="preserve"> :</w:t>
      </w:r>
      <w:proofErr w:type="gramEnd"/>
    </w:p>
    <w:p w:rsidR="00270F3F" w:rsidRPr="00270F3F" w:rsidRDefault="00270F3F" w:rsidP="001D12F7">
      <w:pPr>
        <w:pStyle w:val="a3"/>
        <w:numPr>
          <w:ilvl w:val="0"/>
          <w:numId w:val="25"/>
        </w:numPr>
        <w:autoSpaceDE w:val="0"/>
        <w:autoSpaceDN w:val="0"/>
        <w:adjustRightInd w:val="0"/>
        <w:spacing w:after="0" w:line="240" w:lineRule="auto"/>
        <w:jc w:val="both"/>
        <w:rPr>
          <w:rFonts w:ascii="TimesNewRomanPSMT" w:hAnsi="TimesNewRomanPSMT" w:cs="TimesNewRomanPSMT"/>
          <w:sz w:val="24"/>
          <w:szCs w:val="24"/>
        </w:rPr>
      </w:pPr>
      <w:r w:rsidRPr="00270F3F">
        <w:rPr>
          <w:rFonts w:ascii="TimesNewRomanPSMT" w:hAnsi="TimesNewRomanPSMT" w:cs="TimesNewRomanPSMT"/>
          <w:sz w:val="24"/>
          <w:szCs w:val="24"/>
        </w:rPr>
        <w:t>опознавать различные способы передачи чужой речи;</w:t>
      </w:r>
    </w:p>
    <w:p w:rsidR="00270F3F" w:rsidRPr="00270F3F" w:rsidRDefault="00270F3F" w:rsidP="001D12F7">
      <w:pPr>
        <w:pStyle w:val="a3"/>
        <w:numPr>
          <w:ilvl w:val="0"/>
          <w:numId w:val="25"/>
        </w:numPr>
        <w:autoSpaceDE w:val="0"/>
        <w:autoSpaceDN w:val="0"/>
        <w:adjustRightInd w:val="0"/>
        <w:spacing w:after="0" w:line="240" w:lineRule="auto"/>
        <w:jc w:val="both"/>
        <w:rPr>
          <w:rFonts w:ascii="TimesNewRomanPSMT" w:hAnsi="TimesNewRomanPSMT" w:cs="TimesNewRomanPSMT"/>
          <w:sz w:val="24"/>
          <w:szCs w:val="24"/>
        </w:rPr>
      </w:pPr>
      <w:r w:rsidRPr="00270F3F">
        <w:rPr>
          <w:rFonts w:ascii="TimesNewRomanPSMT" w:hAnsi="TimesNewRomanPSMT" w:cs="TimesNewRomanPSMT"/>
          <w:sz w:val="24"/>
          <w:szCs w:val="24"/>
        </w:rPr>
        <w:t>правильно интонировать предложения с прямой и косвенной речью;</w:t>
      </w:r>
    </w:p>
    <w:p w:rsidR="00270F3F" w:rsidRPr="00270F3F" w:rsidRDefault="00270F3F" w:rsidP="001D12F7">
      <w:pPr>
        <w:pStyle w:val="a3"/>
        <w:numPr>
          <w:ilvl w:val="0"/>
          <w:numId w:val="25"/>
        </w:numPr>
        <w:autoSpaceDE w:val="0"/>
        <w:autoSpaceDN w:val="0"/>
        <w:adjustRightInd w:val="0"/>
        <w:spacing w:after="0" w:line="240" w:lineRule="auto"/>
        <w:jc w:val="both"/>
        <w:rPr>
          <w:rFonts w:ascii="TimesNewRomanPSMT" w:hAnsi="TimesNewRomanPSMT" w:cs="TimesNewRomanPSMT"/>
          <w:sz w:val="24"/>
          <w:szCs w:val="24"/>
        </w:rPr>
      </w:pPr>
      <w:r w:rsidRPr="00270F3F">
        <w:rPr>
          <w:rFonts w:ascii="TimesNewRomanPSMT" w:hAnsi="TimesNewRomanPSMT" w:cs="TimesNewRomanPSMT"/>
          <w:sz w:val="24"/>
          <w:szCs w:val="24"/>
        </w:rPr>
        <w:t>использовать в речи предложения с прямой и косвенной</w:t>
      </w:r>
      <w:r>
        <w:rPr>
          <w:rFonts w:ascii="TimesNewRomanPSMT" w:hAnsi="TimesNewRomanPSMT" w:cs="TimesNewRomanPSMT"/>
          <w:sz w:val="24"/>
          <w:szCs w:val="24"/>
        </w:rPr>
        <w:t xml:space="preserve"> речью с учетом </w:t>
      </w:r>
      <w:r w:rsidRPr="00270F3F">
        <w:rPr>
          <w:rFonts w:ascii="TimesNewRomanPSMT" w:hAnsi="TimesNewRomanPSMT" w:cs="TimesNewRomanPSMT"/>
          <w:sz w:val="24"/>
          <w:szCs w:val="24"/>
        </w:rPr>
        <w:t>содержания, стиля</w:t>
      </w:r>
      <w:r>
        <w:rPr>
          <w:rFonts w:ascii="TimesNewRomanPSMT" w:hAnsi="TimesNewRomanPSMT" w:cs="TimesNewRomanPSMT"/>
          <w:sz w:val="24"/>
          <w:szCs w:val="24"/>
        </w:rPr>
        <w:t xml:space="preserve"> </w:t>
      </w:r>
      <w:r w:rsidRPr="00270F3F">
        <w:rPr>
          <w:rFonts w:ascii="TimesNewRomanPSMT" w:hAnsi="TimesNewRomanPSMT" w:cs="TimesNewRomanPSMT"/>
          <w:sz w:val="24"/>
          <w:szCs w:val="24"/>
        </w:rPr>
        <w:t>высказывания;</w:t>
      </w:r>
    </w:p>
    <w:p w:rsidR="00270F3F" w:rsidRPr="00270F3F" w:rsidRDefault="00270F3F" w:rsidP="001D12F7">
      <w:pPr>
        <w:pStyle w:val="a3"/>
        <w:numPr>
          <w:ilvl w:val="0"/>
          <w:numId w:val="25"/>
        </w:numPr>
        <w:autoSpaceDE w:val="0"/>
        <w:autoSpaceDN w:val="0"/>
        <w:adjustRightInd w:val="0"/>
        <w:spacing w:after="0" w:line="240" w:lineRule="auto"/>
        <w:jc w:val="both"/>
        <w:rPr>
          <w:rFonts w:ascii="TimesNewRomanPSMT" w:hAnsi="TimesNewRomanPSMT" w:cs="TimesNewRomanPSMT"/>
          <w:sz w:val="24"/>
          <w:szCs w:val="24"/>
        </w:rPr>
      </w:pPr>
      <w:r w:rsidRPr="00270F3F">
        <w:rPr>
          <w:rFonts w:ascii="TimesNewRomanPSMT" w:hAnsi="TimesNewRomanPSMT" w:cs="TimesNewRomanPSMT"/>
          <w:sz w:val="24"/>
          <w:szCs w:val="24"/>
        </w:rPr>
        <w:t>пользоваться различными способами цитирования в тексте в соответствии с задачами и</w:t>
      </w:r>
      <w:r>
        <w:rPr>
          <w:rFonts w:ascii="TimesNewRomanPSMT" w:hAnsi="TimesNewRomanPSMT" w:cs="TimesNewRomanPSMT"/>
          <w:sz w:val="24"/>
          <w:szCs w:val="24"/>
        </w:rPr>
        <w:t xml:space="preserve"> </w:t>
      </w:r>
      <w:r w:rsidRPr="00270F3F">
        <w:rPr>
          <w:rFonts w:ascii="TimesNewRomanPSMT" w:hAnsi="TimesNewRomanPSMT" w:cs="TimesNewRomanPSMT"/>
          <w:sz w:val="24"/>
          <w:szCs w:val="24"/>
        </w:rPr>
        <w:t>характером высказывания.</w:t>
      </w:r>
    </w:p>
    <w:p w:rsidR="00270F3F" w:rsidRPr="00270F3F" w:rsidRDefault="00270F3F" w:rsidP="001D12F7">
      <w:pPr>
        <w:autoSpaceDE w:val="0"/>
        <w:autoSpaceDN w:val="0"/>
        <w:adjustRightInd w:val="0"/>
        <w:spacing w:after="0" w:line="240" w:lineRule="auto"/>
        <w:jc w:val="both"/>
        <w:rPr>
          <w:rFonts w:ascii="TimesNewRomanPSMT" w:hAnsi="TimesNewRomanPSMT" w:cs="TimesNewRomanPSMT"/>
          <w:b/>
          <w:i/>
          <w:sz w:val="24"/>
          <w:szCs w:val="24"/>
        </w:rPr>
      </w:pPr>
      <w:r w:rsidRPr="00270F3F">
        <w:rPr>
          <w:rFonts w:ascii="TimesNewRomanPSMT" w:hAnsi="TimesNewRomanPSMT" w:cs="TimesNewRomanPSMT"/>
          <w:b/>
          <w:i/>
          <w:sz w:val="24"/>
          <w:szCs w:val="24"/>
        </w:rPr>
        <w:t>Общие сведения о русском языке (2 ч)</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Русский язык — государственный язык Российской Федерации и язык межнационального</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общения. Русский язык в современном мире. Русский язык среди других славянских</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языков.</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Русский язык как первоэлемент великой русской литературы.</w:t>
      </w:r>
    </w:p>
    <w:p w:rsidR="00270F3F" w:rsidRDefault="00270F3F" w:rsidP="001D12F7">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Русский язык как развивающееся явление.</w:t>
      </w:r>
    </w:p>
    <w:p w:rsidR="00E2222C" w:rsidRDefault="00270F3F" w:rsidP="001D12F7">
      <w:pPr>
        <w:spacing w:after="0"/>
        <w:jc w:val="both"/>
        <w:rPr>
          <w:rFonts w:ascii="TimesNewRomanPSMT" w:hAnsi="TimesNewRomanPSMT" w:cs="TimesNewRomanPSMT"/>
          <w:b/>
          <w:i/>
          <w:sz w:val="24"/>
          <w:szCs w:val="24"/>
        </w:rPr>
      </w:pPr>
      <w:r w:rsidRPr="001D12F7">
        <w:rPr>
          <w:rFonts w:ascii="TimesNewRomanPSMT" w:hAnsi="TimesNewRomanPSMT" w:cs="TimesNewRomanPSMT"/>
          <w:b/>
          <w:i/>
          <w:sz w:val="24"/>
          <w:szCs w:val="24"/>
        </w:rPr>
        <w:t>Систематизация и обобще</w:t>
      </w:r>
      <w:r w:rsidR="001D12F7" w:rsidRPr="001D12F7">
        <w:rPr>
          <w:rFonts w:ascii="TimesNewRomanPSMT" w:hAnsi="TimesNewRomanPSMT" w:cs="TimesNewRomanPSMT"/>
          <w:b/>
          <w:i/>
          <w:sz w:val="24"/>
          <w:szCs w:val="24"/>
        </w:rPr>
        <w:t>ние изученного в 5—9 классах (6</w:t>
      </w:r>
      <w:r w:rsidRPr="001D12F7">
        <w:rPr>
          <w:rFonts w:ascii="TimesNewRomanPSMT" w:hAnsi="TimesNewRomanPSMT" w:cs="TimesNewRomanPSMT"/>
          <w:b/>
          <w:i/>
          <w:sz w:val="24"/>
          <w:szCs w:val="24"/>
        </w:rPr>
        <w:t xml:space="preserve"> ч)</w:t>
      </w:r>
    </w:p>
    <w:p w:rsidR="001D12F7" w:rsidRDefault="001D12F7" w:rsidP="001D12F7">
      <w:pPr>
        <w:spacing w:after="0"/>
        <w:jc w:val="both"/>
        <w:rPr>
          <w:rFonts w:ascii="TimesNewRomanPSMT" w:hAnsi="TimesNewRomanPSMT" w:cs="TimesNewRomanPSMT"/>
          <w:sz w:val="24"/>
          <w:szCs w:val="24"/>
        </w:rPr>
      </w:pPr>
      <w:r>
        <w:rPr>
          <w:rFonts w:ascii="TimesNewRomanPSMT" w:hAnsi="TimesNewRomanPSMT" w:cs="TimesNewRomanPSMT"/>
          <w:sz w:val="24"/>
          <w:szCs w:val="24"/>
        </w:rPr>
        <w:t>Практикум по русскому языку (2 ч.)</w:t>
      </w:r>
    </w:p>
    <w:p w:rsidR="001D12F7" w:rsidRDefault="001D12F7" w:rsidP="001D12F7">
      <w:pPr>
        <w:spacing w:after="0"/>
        <w:jc w:val="both"/>
        <w:rPr>
          <w:rFonts w:ascii="TimesNewRomanPSMT" w:hAnsi="TimesNewRomanPSMT" w:cs="TimesNewRomanPSMT"/>
          <w:sz w:val="24"/>
          <w:szCs w:val="24"/>
        </w:rPr>
      </w:pPr>
    </w:p>
    <w:p w:rsidR="001D12F7" w:rsidRDefault="001D12F7" w:rsidP="001D12F7">
      <w:pPr>
        <w:spacing w:after="0"/>
        <w:jc w:val="both"/>
        <w:rPr>
          <w:rFonts w:ascii="TimesNewRomanPSMT" w:hAnsi="TimesNewRomanPSMT" w:cs="TimesNewRomanPSMT"/>
          <w:b/>
          <w:i/>
          <w:sz w:val="24"/>
          <w:szCs w:val="24"/>
        </w:rPr>
      </w:pPr>
      <w:r w:rsidRPr="001D12F7">
        <w:rPr>
          <w:rFonts w:ascii="TimesNewRomanPSMT" w:hAnsi="TimesNewRomanPSMT" w:cs="TimesNewRomanPSMT"/>
          <w:b/>
          <w:i/>
          <w:sz w:val="24"/>
          <w:szCs w:val="24"/>
        </w:rPr>
        <w:t>Развитие речи (18 ч.)</w:t>
      </w:r>
    </w:p>
    <w:p w:rsidR="001D12F7" w:rsidRPr="001D12F7" w:rsidRDefault="001D12F7" w:rsidP="001D12F7">
      <w:pPr>
        <w:autoSpaceDE w:val="0"/>
        <w:autoSpaceDN w:val="0"/>
        <w:adjustRightInd w:val="0"/>
        <w:spacing w:after="0" w:line="276" w:lineRule="auto"/>
        <w:jc w:val="both"/>
        <w:rPr>
          <w:rFonts w:ascii="Times New Roman" w:hAnsi="Times New Roman" w:cs="Times New Roman"/>
          <w:sz w:val="24"/>
          <w:szCs w:val="24"/>
        </w:rPr>
      </w:pPr>
      <w:r w:rsidRPr="001D12F7">
        <w:rPr>
          <w:rFonts w:ascii="Times New Roman" w:hAnsi="Times New Roman" w:cs="Times New Roman"/>
          <w:sz w:val="24"/>
          <w:szCs w:val="24"/>
        </w:rPr>
        <w:t>Систематизация и обобщение основных понятий связной речи, служащих базой для</w:t>
      </w:r>
      <w:r>
        <w:rPr>
          <w:rFonts w:ascii="Times New Roman" w:hAnsi="Times New Roman" w:cs="Times New Roman"/>
          <w:sz w:val="24"/>
          <w:szCs w:val="24"/>
        </w:rPr>
        <w:t xml:space="preserve"> </w:t>
      </w:r>
      <w:r w:rsidRPr="001D12F7">
        <w:rPr>
          <w:rFonts w:ascii="Times New Roman" w:hAnsi="Times New Roman" w:cs="Times New Roman"/>
          <w:sz w:val="24"/>
          <w:szCs w:val="24"/>
        </w:rPr>
        <w:t>создания высказываний в устной и письменной форм</w:t>
      </w:r>
      <w:r>
        <w:rPr>
          <w:rFonts w:ascii="Times New Roman" w:hAnsi="Times New Roman" w:cs="Times New Roman"/>
          <w:sz w:val="24"/>
          <w:szCs w:val="24"/>
        </w:rPr>
        <w:t xml:space="preserve">е в соответствии с определенной </w:t>
      </w:r>
      <w:r w:rsidRPr="001D12F7">
        <w:rPr>
          <w:rFonts w:ascii="Times New Roman" w:hAnsi="Times New Roman" w:cs="Times New Roman"/>
          <w:sz w:val="24"/>
          <w:szCs w:val="24"/>
        </w:rPr>
        <w:t>темой и основной мыслью высказывания, типо</w:t>
      </w:r>
      <w:r>
        <w:rPr>
          <w:rFonts w:ascii="Times New Roman" w:hAnsi="Times New Roman" w:cs="Times New Roman"/>
          <w:sz w:val="24"/>
          <w:szCs w:val="24"/>
        </w:rPr>
        <w:t xml:space="preserve">м речи и стилем высказывания, с </w:t>
      </w:r>
      <w:r w:rsidRPr="001D12F7">
        <w:rPr>
          <w:rFonts w:ascii="Times New Roman" w:hAnsi="Times New Roman" w:cs="Times New Roman"/>
          <w:sz w:val="24"/>
          <w:szCs w:val="24"/>
        </w:rPr>
        <w:lastRenderedPageBreak/>
        <w:t>использованием разнообразных изобразительно</w:t>
      </w:r>
      <w:r>
        <w:rPr>
          <w:rFonts w:ascii="Times New Roman" w:hAnsi="Times New Roman" w:cs="Times New Roman"/>
          <w:sz w:val="24"/>
          <w:szCs w:val="24"/>
        </w:rPr>
        <w:t xml:space="preserve">-выразительных средств языка, с </w:t>
      </w:r>
      <w:r w:rsidRPr="001D12F7">
        <w:rPr>
          <w:rFonts w:ascii="Times New Roman" w:hAnsi="Times New Roman" w:cs="Times New Roman"/>
          <w:sz w:val="24"/>
          <w:szCs w:val="24"/>
        </w:rPr>
        <w:t>соблюдением норм литературной речи.</w:t>
      </w:r>
    </w:p>
    <w:p w:rsidR="001D12F7" w:rsidRPr="001D12F7" w:rsidRDefault="001D12F7" w:rsidP="001D12F7">
      <w:pPr>
        <w:autoSpaceDE w:val="0"/>
        <w:autoSpaceDN w:val="0"/>
        <w:adjustRightInd w:val="0"/>
        <w:spacing w:after="0" w:line="276" w:lineRule="auto"/>
        <w:jc w:val="both"/>
        <w:rPr>
          <w:rFonts w:ascii="Times New Roman" w:hAnsi="Times New Roman" w:cs="Times New Roman"/>
          <w:sz w:val="24"/>
          <w:szCs w:val="24"/>
        </w:rPr>
      </w:pPr>
      <w:r w:rsidRPr="001D12F7">
        <w:rPr>
          <w:rFonts w:ascii="Times New Roman" w:hAnsi="Times New Roman" w:cs="Times New Roman"/>
          <w:sz w:val="24"/>
          <w:szCs w:val="24"/>
        </w:rPr>
        <w:t>Углубленное понятие о научном стиле и стиле художественной литературы.</w:t>
      </w:r>
    </w:p>
    <w:p w:rsidR="00A15206" w:rsidRDefault="00A15206" w:rsidP="001D12F7">
      <w:pPr>
        <w:autoSpaceDE w:val="0"/>
        <w:autoSpaceDN w:val="0"/>
        <w:adjustRightInd w:val="0"/>
        <w:spacing w:after="0" w:line="276" w:lineRule="auto"/>
        <w:jc w:val="both"/>
        <w:rPr>
          <w:rFonts w:ascii="Times New Roman" w:hAnsi="Times New Roman" w:cs="Times New Roman"/>
          <w:sz w:val="24"/>
          <w:szCs w:val="24"/>
        </w:rPr>
      </w:pPr>
    </w:p>
    <w:p w:rsidR="001D12F7" w:rsidRPr="001D12F7" w:rsidRDefault="001D12F7" w:rsidP="001D12F7">
      <w:pPr>
        <w:autoSpaceDE w:val="0"/>
        <w:autoSpaceDN w:val="0"/>
        <w:adjustRightInd w:val="0"/>
        <w:spacing w:after="0" w:line="276" w:lineRule="auto"/>
        <w:jc w:val="both"/>
        <w:rPr>
          <w:rFonts w:ascii="Times New Roman" w:hAnsi="Times New Roman" w:cs="Times New Roman"/>
          <w:sz w:val="24"/>
          <w:szCs w:val="24"/>
        </w:rPr>
      </w:pPr>
      <w:r w:rsidRPr="001D12F7">
        <w:rPr>
          <w:rFonts w:ascii="Times New Roman" w:hAnsi="Times New Roman" w:cs="Times New Roman"/>
          <w:sz w:val="24"/>
          <w:szCs w:val="24"/>
        </w:rPr>
        <w:t>У м е н и я</w:t>
      </w:r>
      <w:proofErr w:type="gramStart"/>
      <w:r w:rsidRPr="001D12F7">
        <w:rPr>
          <w:rFonts w:ascii="Times New Roman" w:hAnsi="Times New Roman" w:cs="Times New Roman"/>
          <w:sz w:val="24"/>
          <w:szCs w:val="24"/>
        </w:rPr>
        <w:t xml:space="preserve"> :</w:t>
      </w:r>
      <w:proofErr w:type="gramEnd"/>
    </w:p>
    <w:p w:rsidR="001D12F7" w:rsidRPr="001D12F7" w:rsidRDefault="001D12F7" w:rsidP="001D12F7">
      <w:pPr>
        <w:pStyle w:val="a3"/>
        <w:numPr>
          <w:ilvl w:val="0"/>
          <w:numId w:val="26"/>
        </w:numPr>
        <w:autoSpaceDE w:val="0"/>
        <w:autoSpaceDN w:val="0"/>
        <w:adjustRightInd w:val="0"/>
        <w:spacing w:after="0" w:line="276" w:lineRule="auto"/>
        <w:jc w:val="both"/>
        <w:rPr>
          <w:rFonts w:ascii="Times New Roman" w:hAnsi="Times New Roman" w:cs="Times New Roman"/>
          <w:sz w:val="24"/>
          <w:szCs w:val="24"/>
        </w:rPr>
      </w:pPr>
      <w:r w:rsidRPr="001D12F7">
        <w:rPr>
          <w:rFonts w:ascii="Times New Roman" w:hAnsi="Times New Roman" w:cs="Times New Roman"/>
          <w:sz w:val="24"/>
          <w:szCs w:val="24"/>
        </w:rPr>
        <w:t>кратко излагать основное содержание текста научного и публицистического стилей,</w:t>
      </w:r>
      <w:r>
        <w:rPr>
          <w:rFonts w:ascii="Times New Roman" w:hAnsi="Times New Roman" w:cs="Times New Roman"/>
          <w:sz w:val="24"/>
          <w:szCs w:val="24"/>
        </w:rPr>
        <w:t xml:space="preserve"> </w:t>
      </w:r>
      <w:r w:rsidRPr="001D12F7">
        <w:rPr>
          <w:rFonts w:ascii="Times New Roman" w:hAnsi="Times New Roman" w:cs="Times New Roman"/>
          <w:sz w:val="24"/>
          <w:szCs w:val="24"/>
        </w:rPr>
        <w:t>составлять тезисы и конспекты;</w:t>
      </w:r>
    </w:p>
    <w:p w:rsidR="001D12F7" w:rsidRPr="001D12F7" w:rsidRDefault="001D12F7" w:rsidP="001D12F7">
      <w:pPr>
        <w:pStyle w:val="a3"/>
        <w:numPr>
          <w:ilvl w:val="0"/>
          <w:numId w:val="26"/>
        </w:numPr>
        <w:autoSpaceDE w:val="0"/>
        <w:autoSpaceDN w:val="0"/>
        <w:adjustRightInd w:val="0"/>
        <w:spacing w:after="0" w:line="276" w:lineRule="auto"/>
        <w:jc w:val="both"/>
        <w:rPr>
          <w:rFonts w:ascii="Times New Roman" w:hAnsi="Times New Roman" w:cs="Times New Roman"/>
          <w:sz w:val="24"/>
          <w:szCs w:val="24"/>
        </w:rPr>
      </w:pPr>
      <w:r w:rsidRPr="001D12F7">
        <w:rPr>
          <w:rFonts w:ascii="Times New Roman" w:hAnsi="Times New Roman" w:cs="Times New Roman"/>
          <w:sz w:val="24"/>
          <w:szCs w:val="24"/>
        </w:rPr>
        <w:t>собирать материал из различных источников, систематизировать и обобщать его;</w:t>
      </w:r>
    </w:p>
    <w:p w:rsidR="001D12F7" w:rsidRPr="001D12F7" w:rsidRDefault="001D12F7" w:rsidP="001D12F7">
      <w:pPr>
        <w:pStyle w:val="a3"/>
        <w:numPr>
          <w:ilvl w:val="0"/>
          <w:numId w:val="26"/>
        </w:numPr>
        <w:autoSpaceDE w:val="0"/>
        <w:autoSpaceDN w:val="0"/>
        <w:adjustRightInd w:val="0"/>
        <w:spacing w:after="0" w:line="276" w:lineRule="auto"/>
        <w:jc w:val="both"/>
        <w:rPr>
          <w:rFonts w:ascii="Times New Roman" w:hAnsi="Times New Roman" w:cs="Times New Roman"/>
          <w:sz w:val="24"/>
          <w:szCs w:val="24"/>
        </w:rPr>
      </w:pPr>
      <w:r w:rsidRPr="001D12F7">
        <w:rPr>
          <w:rFonts w:ascii="Times New Roman" w:hAnsi="Times New Roman" w:cs="Times New Roman"/>
          <w:sz w:val="24"/>
          <w:szCs w:val="24"/>
        </w:rPr>
        <w:t>строить связное аргументированное высказывание на лингвистическую тему по материалу,</w:t>
      </w:r>
      <w:r>
        <w:rPr>
          <w:rFonts w:ascii="Times New Roman" w:hAnsi="Times New Roman" w:cs="Times New Roman"/>
          <w:sz w:val="24"/>
          <w:szCs w:val="24"/>
        </w:rPr>
        <w:t xml:space="preserve"> </w:t>
      </w:r>
      <w:r w:rsidRPr="001D12F7">
        <w:rPr>
          <w:rFonts w:ascii="Times New Roman" w:hAnsi="Times New Roman" w:cs="Times New Roman"/>
          <w:sz w:val="24"/>
          <w:szCs w:val="24"/>
        </w:rPr>
        <w:t>изученному на уроках русского языка;</w:t>
      </w:r>
    </w:p>
    <w:p w:rsidR="001D12F7" w:rsidRPr="001D12F7" w:rsidRDefault="001D12F7" w:rsidP="001D12F7">
      <w:pPr>
        <w:pStyle w:val="a3"/>
        <w:numPr>
          <w:ilvl w:val="0"/>
          <w:numId w:val="26"/>
        </w:numPr>
        <w:autoSpaceDE w:val="0"/>
        <w:autoSpaceDN w:val="0"/>
        <w:adjustRightInd w:val="0"/>
        <w:spacing w:after="0" w:line="276" w:lineRule="auto"/>
        <w:jc w:val="both"/>
        <w:rPr>
          <w:rFonts w:ascii="Times New Roman" w:hAnsi="Times New Roman" w:cs="Times New Roman"/>
          <w:sz w:val="24"/>
          <w:szCs w:val="24"/>
        </w:rPr>
      </w:pPr>
      <w:r w:rsidRPr="001D12F7">
        <w:rPr>
          <w:rFonts w:ascii="Times New Roman" w:hAnsi="Times New Roman" w:cs="Times New Roman"/>
          <w:sz w:val="24"/>
          <w:szCs w:val="24"/>
        </w:rPr>
        <w:t>составлять деловые бумаги (заявление, расписку, характеристику, автобиографию);</w:t>
      </w:r>
    </w:p>
    <w:p w:rsidR="001D12F7" w:rsidRPr="001D12F7" w:rsidRDefault="001D12F7" w:rsidP="001D12F7">
      <w:pPr>
        <w:pStyle w:val="a3"/>
        <w:numPr>
          <w:ilvl w:val="0"/>
          <w:numId w:val="26"/>
        </w:numPr>
        <w:autoSpaceDE w:val="0"/>
        <w:autoSpaceDN w:val="0"/>
        <w:adjustRightInd w:val="0"/>
        <w:spacing w:after="0" w:line="276" w:lineRule="auto"/>
        <w:jc w:val="both"/>
        <w:rPr>
          <w:rFonts w:ascii="Times New Roman" w:hAnsi="Times New Roman" w:cs="Times New Roman"/>
          <w:sz w:val="24"/>
          <w:szCs w:val="24"/>
        </w:rPr>
      </w:pPr>
      <w:r w:rsidRPr="001D12F7">
        <w:rPr>
          <w:rFonts w:ascii="Times New Roman" w:hAnsi="Times New Roman" w:cs="Times New Roman"/>
          <w:sz w:val="24"/>
          <w:szCs w:val="24"/>
        </w:rPr>
        <w:t>писать сочинение на литературоведческую тему по изученному произведению;</w:t>
      </w:r>
    </w:p>
    <w:p w:rsidR="001D12F7" w:rsidRPr="001D12F7" w:rsidRDefault="001D12F7" w:rsidP="001D12F7">
      <w:pPr>
        <w:pStyle w:val="a3"/>
        <w:numPr>
          <w:ilvl w:val="0"/>
          <w:numId w:val="26"/>
        </w:numPr>
        <w:autoSpaceDE w:val="0"/>
        <w:autoSpaceDN w:val="0"/>
        <w:adjustRightInd w:val="0"/>
        <w:spacing w:after="0" w:line="276" w:lineRule="auto"/>
        <w:jc w:val="both"/>
        <w:rPr>
          <w:rFonts w:ascii="Times New Roman" w:hAnsi="Times New Roman" w:cs="Times New Roman"/>
          <w:sz w:val="24"/>
          <w:szCs w:val="24"/>
        </w:rPr>
      </w:pPr>
      <w:r w:rsidRPr="001D12F7">
        <w:rPr>
          <w:rFonts w:ascii="Times New Roman" w:hAnsi="Times New Roman" w:cs="Times New Roman"/>
          <w:sz w:val="24"/>
          <w:szCs w:val="24"/>
        </w:rPr>
        <w:t>писать сочинение на свободную тему в разных жанрах и стилях речи;</w:t>
      </w:r>
    </w:p>
    <w:p w:rsidR="001D12F7" w:rsidRDefault="001D12F7" w:rsidP="001D12F7">
      <w:pPr>
        <w:pStyle w:val="a3"/>
        <w:numPr>
          <w:ilvl w:val="0"/>
          <w:numId w:val="26"/>
        </w:numPr>
        <w:spacing w:after="0" w:line="276" w:lineRule="auto"/>
        <w:jc w:val="both"/>
        <w:rPr>
          <w:rFonts w:ascii="Times New Roman" w:hAnsi="Times New Roman" w:cs="Times New Roman"/>
          <w:sz w:val="24"/>
          <w:szCs w:val="24"/>
        </w:rPr>
      </w:pPr>
      <w:r w:rsidRPr="001D12F7">
        <w:rPr>
          <w:rFonts w:ascii="Times New Roman" w:hAnsi="Times New Roman" w:cs="Times New Roman"/>
          <w:sz w:val="24"/>
          <w:szCs w:val="24"/>
        </w:rPr>
        <w:t>создавать устное публичное выступление в разных в разных жанрах и формах.</w:t>
      </w:r>
    </w:p>
    <w:p w:rsidR="00EC0640" w:rsidRDefault="00EC0640" w:rsidP="00EC0640">
      <w:pPr>
        <w:spacing w:after="0" w:line="276" w:lineRule="auto"/>
        <w:jc w:val="both"/>
        <w:rPr>
          <w:rFonts w:ascii="Times New Roman" w:hAnsi="Times New Roman" w:cs="Times New Roman"/>
          <w:sz w:val="24"/>
          <w:szCs w:val="24"/>
        </w:rPr>
      </w:pPr>
    </w:p>
    <w:p w:rsidR="00EC0640" w:rsidRPr="00EC0640" w:rsidRDefault="00EC0640" w:rsidP="00EC0640">
      <w:pPr>
        <w:spacing w:after="0" w:line="276" w:lineRule="auto"/>
        <w:jc w:val="center"/>
        <w:rPr>
          <w:rFonts w:ascii="Times New Roman" w:hAnsi="Times New Roman" w:cs="Times New Roman"/>
          <w:b/>
          <w:sz w:val="28"/>
          <w:szCs w:val="28"/>
        </w:rPr>
      </w:pPr>
      <w:r w:rsidRPr="00EC0640">
        <w:rPr>
          <w:rFonts w:ascii="Times New Roman" w:hAnsi="Times New Roman" w:cs="Times New Roman"/>
          <w:b/>
          <w:sz w:val="28"/>
          <w:szCs w:val="28"/>
        </w:rPr>
        <w:t xml:space="preserve">Поурочно-тематическое планирование по УМК </w:t>
      </w:r>
      <w:proofErr w:type="spellStart"/>
      <w:r w:rsidRPr="00EC0640">
        <w:rPr>
          <w:rFonts w:ascii="Times New Roman" w:hAnsi="Times New Roman" w:cs="Times New Roman"/>
          <w:b/>
          <w:sz w:val="28"/>
          <w:szCs w:val="28"/>
        </w:rPr>
        <w:t>Бабайцевой</w:t>
      </w:r>
      <w:proofErr w:type="spellEnd"/>
    </w:p>
    <w:p w:rsidR="00EC0640" w:rsidRPr="00EC0640" w:rsidRDefault="00EC0640" w:rsidP="00EC0640">
      <w:pPr>
        <w:spacing w:after="0" w:line="276" w:lineRule="auto"/>
        <w:jc w:val="center"/>
        <w:rPr>
          <w:rFonts w:ascii="Times New Roman" w:hAnsi="Times New Roman" w:cs="Times New Roman"/>
          <w:b/>
          <w:sz w:val="28"/>
          <w:szCs w:val="28"/>
        </w:rPr>
      </w:pPr>
    </w:p>
    <w:p w:rsidR="00EC0640" w:rsidRPr="00EC0640" w:rsidRDefault="00EC0640" w:rsidP="00EC064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Всего часов: 68 (2 часа</w:t>
      </w:r>
      <w:r w:rsidRPr="00EC0640">
        <w:rPr>
          <w:rFonts w:ascii="Times New Roman" w:hAnsi="Times New Roman" w:cs="Times New Roman"/>
          <w:sz w:val="24"/>
          <w:szCs w:val="24"/>
        </w:rPr>
        <w:t xml:space="preserve"> в неделю; </w:t>
      </w:r>
      <w:r>
        <w:rPr>
          <w:rFonts w:ascii="Times New Roman" w:hAnsi="Times New Roman" w:cs="Times New Roman"/>
          <w:sz w:val="24"/>
          <w:szCs w:val="24"/>
        </w:rPr>
        <w:t>34 учебные недели</w:t>
      </w:r>
      <w:r w:rsidRPr="00EC0640">
        <w:rPr>
          <w:rFonts w:ascii="Times New Roman" w:hAnsi="Times New Roman" w:cs="Times New Roman"/>
          <w:sz w:val="24"/>
          <w:szCs w:val="24"/>
        </w:rPr>
        <w:t>).</w:t>
      </w:r>
    </w:p>
    <w:p w:rsidR="00EC0640" w:rsidRPr="00EC0640" w:rsidRDefault="00742B97" w:rsidP="00EC064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Плановых контрольных работ: 12</w:t>
      </w:r>
    </w:p>
    <w:p w:rsidR="00EC0640" w:rsidRDefault="00742B97" w:rsidP="00EC0640">
      <w:pPr>
        <w:jc w:val="both"/>
        <w:rPr>
          <w:rFonts w:ascii="Times New Roman" w:hAnsi="Times New Roman" w:cs="Times New Roman"/>
          <w:sz w:val="24"/>
          <w:szCs w:val="24"/>
        </w:rPr>
      </w:pPr>
      <w:r>
        <w:rPr>
          <w:rFonts w:ascii="Times New Roman" w:hAnsi="Times New Roman" w:cs="Times New Roman"/>
          <w:sz w:val="24"/>
          <w:szCs w:val="24"/>
        </w:rPr>
        <w:t>Уроков развития речи: 18</w:t>
      </w:r>
      <w:r w:rsidR="00EC0640" w:rsidRPr="00EC0640">
        <w:rPr>
          <w:rFonts w:ascii="Times New Roman" w:hAnsi="Times New Roman" w:cs="Times New Roman"/>
          <w:sz w:val="24"/>
          <w:szCs w:val="24"/>
        </w:rPr>
        <w:t xml:space="preserve"> </w:t>
      </w:r>
    </w:p>
    <w:p w:rsidR="002032B2" w:rsidRPr="00EC0640" w:rsidRDefault="002032B2" w:rsidP="00EC0640">
      <w:pPr>
        <w:jc w:val="both"/>
        <w:rPr>
          <w:rFonts w:ascii="Times New Roman" w:hAnsi="Times New Roman" w:cs="Times New Roman"/>
          <w:b/>
          <w:sz w:val="24"/>
          <w:szCs w:val="24"/>
        </w:rPr>
      </w:pPr>
    </w:p>
    <w:tbl>
      <w:tblPr>
        <w:tblW w:w="8921" w:type="dxa"/>
        <w:tblLook w:val="04A0"/>
      </w:tblPr>
      <w:tblGrid>
        <w:gridCol w:w="1384"/>
        <w:gridCol w:w="790"/>
        <w:gridCol w:w="5199"/>
        <w:gridCol w:w="1548"/>
      </w:tblGrid>
      <w:tr w:rsidR="00B35B1B" w:rsidRPr="00B35B1B" w:rsidTr="00B35B1B">
        <w:trPr>
          <w:trHeight w:val="870"/>
        </w:trPr>
        <w:tc>
          <w:tcPr>
            <w:tcW w:w="1395" w:type="dxa"/>
            <w:tcBorders>
              <w:top w:val="single" w:sz="8" w:space="0" w:color="000000"/>
              <w:left w:val="single" w:sz="8" w:space="0" w:color="000000"/>
              <w:bottom w:val="nil"/>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Период</w:t>
            </w:r>
          </w:p>
        </w:tc>
        <w:tc>
          <w:tcPr>
            <w:tcW w:w="790" w:type="dxa"/>
            <w:tcBorders>
              <w:top w:val="single" w:sz="8" w:space="0" w:color="000000"/>
              <w:left w:val="nil"/>
              <w:bottom w:val="nil"/>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 урока</w:t>
            </w:r>
          </w:p>
        </w:tc>
        <w:tc>
          <w:tcPr>
            <w:tcW w:w="5318" w:type="dxa"/>
            <w:tcBorders>
              <w:top w:val="single" w:sz="8" w:space="0" w:color="000000"/>
              <w:left w:val="nil"/>
              <w:bottom w:val="nil"/>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Тема урока</w:t>
            </w:r>
          </w:p>
        </w:tc>
        <w:tc>
          <w:tcPr>
            <w:tcW w:w="1418" w:type="dxa"/>
            <w:tcBorders>
              <w:top w:val="single" w:sz="8" w:space="0" w:color="000000"/>
              <w:left w:val="nil"/>
              <w:bottom w:val="nil"/>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Контроль</w:t>
            </w:r>
          </w:p>
        </w:tc>
      </w:tr>
      <w:tr w:rsidR="00B35B1B" w:rsidRPr="00B35B1B" w:rsidTr="00B35B1B">
        <w:trPr>
          <w:trHeight w:val="285"/>
        </w:trPr>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1 четверть</w:t>
            </w:r>
          </w:p>
        </w:tc>
        <w:tc>
          <w:tcPr>
            <w:tcW w:w="790" w:type="dxa"/>
            <w:tcBorders>
              <w:top w:val="single" w:sz="4" w:space="0" w:color="000000"/>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5318" w:type="dxa"/>
            <w:tcBorders>
              <w:top w:val="single" w:sz="4" w:space="0" w:color="000000"/>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b/>
                <w:bCs/>
                <w:color w:val="000000"/>
                <w:lang w:eastAsia="ru-RU"/>
              </w:rPr>
            </w:pPr>
            <w:r w:rsidRPr="00B35B1B">
              <w:rPr>
                <w:rFonts w:ascii="Arial" w:eastAsia="Times New Roman" w:hAnsi="Arial" w:cs="Arial"/>
                <w:b/>
                <w:bCs/>
                <w:color w:val="000000"/>
                <w:lang w:eastAsia="ru-RU"/>
              </w:rPr>
              <w:t>Введение (1ч.)</w:t>
            </w:r>
          </w:p>
        </w:tc>
        <w:tc>
          <w:tcPr>
            <w:tcW w:w="1418" w:type="dxa"/>
            <w:tcBorders>
              <w:top w:val="single" w:sz="4" w:space="0" w:color="000000"/>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1</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Родное слово.</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b/>
                <w:bCs/>
                <w:color w:val="000000"/>
                <w:lang w:eastAsia="ru-RU"/>
              </w:rPr>
            </w:pPr>
            <w:r w:rsidRPr="00B35B1B">
              <w:rPr>
                <w:rFonts w:ascii="Arial" w:eastAsia="Times New Roman" w:hAnsi="Arial" w:cs="Arial"/>
                <w:b/>
                <w:bCs/>
                <w:color w:val="000000"/>
                <w:lang w:eastAsia="ru-RU"/>
              </w:rPr>
              <w:t>Повторение изученного в 8 классе (4+3 ч.)</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2</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Повторение изученного в 8 классе.</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3</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Повторение изученного в 8 классе.</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70"/>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4</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Повторение изученного в 8 классе.</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5</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b/>
                <w:bCs/>
                <w:color w:val="000000"/>
                <w:lang w:eastAsia="ru-RU"/>
              </w:rPr>
            </w:pPr>
            <w:r w:rsidRPr="00B35B1B">
              <w:rPr>
                <w:rFonts w:ascii="Arial" w:eastAsia="Times New Roman" w:hAnsi="Arial" w:cs="Arial"/>
                <w:b/>
                <w:bCs/>
                <w:color w:val="000000"/>
                <w:lang w:eastAsia="ru-RU"/>
              </w:rPr>
              <w:t>Контрольный диктант.</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контрольный диктант</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6</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Р.р. Описание по воображению и памяти.</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7</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Р.р. Подготовка к написанию изложения.</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8</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b/>
                <w:bCs/>
                <w:color w:val="000000"/>
                <w:lang w:eastAsia="ru-RU"/>
              </w:rPr>
            </w:pPr>
            <w:r w:rsidRPr="00B35B1B">
              <w:rPr>
                <w:rFonts w:ascii="Arial" w:eastAsia="Times New Roman" w:hAnsi="Arial" w:cs="Arial"/>
                <w:b/>
                <w:bCs/>
                <w:color w:val="000000"/>
                <w:lang w:eastAsia="ru-RU"/>
              </w:rPr>
              <w:t>Р.р. Контрольное изложение.</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контрольное изложение</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b/>
                <w:bCs/>
                <w:color w:val="000000"/>
                <w:lang w:eastAsia="ru-RU"/>
              </w:rPr>
            </w:pPr>
            <w:r w:rsidRPr="00B35B1B">
              <w:rPr>
                <w:rFonts w:ascii="Arial" w:eastAsia="Times New Roman" w:hAnsi="Arial" w:cs="Arial"/>
                <w:b/>
                <w:bCs/>
                <w:color w:val="000000"/>
                <w:lang w:eastAsia="ru-RU"/>
              </w:rPr>
              <w:t>Синтаксис и пунктуация</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b/>
                <w:bCs/>
                <w:color w:val="000000"/>
                <w:lang w:eastAsia="ru-RU"/>
              </w:rPr>
            </w:pPr>
            <w:r w:rsidRPr="00B35B1B">
              <w:rPr>
                <w:rFonts w:ascii="Arial" w:eastAsia="Times New Roman" w:hAnsi="Arial" w:cs="Arial"/>
                <w:b/>
                <w:bCs/>
                <w:color w:val="000000"/>
                <w:lang w:eastAsia="ru-RU"/>
              </w:rPr>
              <w:t>Сложное предложение (1 ч.)</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300"/>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9</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Основные виды сложных предложений</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b/>
                <w:bCs/>
                <w:color w:val="000000"/>
                <w:lang w:eastAsia="ru-RU"/>
              </w:rPr>
            </w:pPr>
            <w:r w:rsidRPr="00B35B1B">
              <w:rPr>
                <w:rFonts w:ascii="Arial" w:eastAsia="Times New Roman" w:hAnsi="Arial" w:cs="Arial"/>
                <w:b/>
                <w:bCs/>
                <w:color w:val="000000"/>
                <w:lang w:eastAsia="ru-RU"/>
              </w:rPr>
              <w:t>Сложносочинённое предложение (7+3 ч.)</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300"/>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10</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Союзы и значения ССП.</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31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11</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Сочинительные союзы.</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31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12</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Знаки препинания в ССП.</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13</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Тире в ССП.</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55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14</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Отсутствие запятой в ССП с общим второстепенным членом.</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70"/>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lastRenderedPageBreak/>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15</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Повторение орфографии.</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16</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b/>
                <w:bCs/>
                <w:color w:val="000000"/>
                <w:lang w:eastAsia="ru-RU"/>
              </w:rPr>
            </w:pPr>
            <w:r w:rsidRPr="00B35B1B">
              <w:rPr>
                <w:rFonts w:ascii="Arial" w:eastAsia="Times New Roman" w:hAnsi="Arial" w:cs="Arial"/>
                <w:b/>
                <w:bCs/>
                <w:color w:val="000000"/>
                <w:lang w:eastAsia="ru-RU"/>
              </w:rPr>
              <w:t>Контрольный диктант.</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контрольный диктант</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17</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Р.р. Рецензия на книгу.</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18</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Р.р. Подготовка к написанию сочинения.</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2 четверть</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19</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b/>
                <w:bCs/>
                <w:color w:val="000000"/>
                <w:lang w:eastAsia="ru-RU"/>
              </w:rPr>
            </w:pPr>
            <w:r w:rsidRPr="00B35B1B">
              <w:rPr>
                <w:rFonts w:ascii="Arial" w:eastAsia="Times New Roman" w:hAnsi="Arial" w:cs="Arial"/>
                <w:b/>
                <w:bCs/>
                <w:color w:val="000000"/>
                <w:lang w:eastAsia="ru-RU"/>
              </w:rPr>
              <w:t>Р.р. Контрольное сочинение.</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контрольное сочинение</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b/>
                <w:bCs/>
                <w:color w:val="000000"/>
                <w:lang w:eastAsia="ru-RU"/>
              </w:rPr>
            </w:pPr>
            <w:r w:rsidRPr="00B35B1B">
              <w:rPr>
                <w:rFonts w:ascii="Arial" w:eastAsia="Times New Roman" w:hAnsi="Arial" w:cs="Arial"/>
                <w:b/>
                <w:bCs/>
                <w:color w:val="000000"/>
                <w:lang w:eastAsia="ru-RU"/>
              </w:rPr>
              <w:t>Сложноподчинённое предложение (13+3 ч.)</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20</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Строение СПП.</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31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21</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Подчинительные союзы и союзные слова в СПП.</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540"/>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22</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96755D" w:rsidP="00B35B1B">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Роль указательных слов в подчи</w:t>
            </w:r>
            <w:bookmarkStart w:id="0" w:name="_GoBack"/>
            <w:bookmarkEnd w:id="0"/>
            <w:r w:rsidR="00B35B1B" w:rsidRPr="00B35B1B">
              <w:rPr>
                <w:rFonts w:ascii="Arial" w:eastAsia="Times New Roman" w:hAnsi="Arial" w:cs="Arial"/>
                <w:color w:val="000000"/>
                <w:lang w:eastAsia="ru-RU"/>
              </w:rPr>
              <w:t>нении предложений.</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300"/>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23</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Запятая при составном подчинительном союзе.</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540"/>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24</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Особенности присоединения придаточных предложений к главному.</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330"/>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25</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СПП с несколькими придаточными.</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79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26</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Отсутствие запятой между однородными придаточными предложениями, соединёнными неповторяющимися союзами и, или, либо, да(=и).</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31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27</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Виды придаточных предложений.</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5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28</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xml:space="preserve">Придаточные подлежащные и </w:t>
            </w:r>
            <w:proofErr w:type="spellStart"/>
            <w:r w:rsidRPr="00B35B1B">
              <w:rPr>
                <w:rFonts w:ascii="Arial" w:eastAsia="Times New Roman" w:hAnsi="Arial" w:cs="Arial"/>
                <w:color w:val="000000"/>
                <w:lang w:eastAsia="ru-RU"/>
              </w:rPr>
              <w:t>сказуемные</w:t>
            </w:r>
            <w:proofErr w:type="spellEnd"/>
            <w:r w:rsidRPr="00B35B1B">
              <w:rPr>
                <w:rFonts w:ascii="Arial" w:eastAsia="Times New Roman" w:hAnsi="Arial" w:cs="Arial"/>
                <w:color w:val="000000"/>
                <w:lang w:eastAsia="ru-RU"/>
              </w:rPr>
              <w:t>.</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31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29</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Придаточные определительные.</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330"/>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30</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Придаточные дополнительные.</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31</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Придаточные обстоятельственные.</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32</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b/>
                <w:bCs/>
                <w:color w:val="000000"/>
                <w:lang w:eastAsia="ru-RU"/>
              </w:rPr>
            </w:pPr>
            <w:r w:rsidRPr="00B35B1B">
              <w:rPr>
                <w:rFonts w:ascii="Arial" w:eastAsia="Times New Roman" w:hAnsi="Arial" w:cs="Arial"/>
                <w:b/>
                <w:bCs/>
                <w:color w:val="000000"/>
                <w:lang w:eastAsia="ru-RU"/>
              </w:rPr>
              <w:t>Контрольный диктант.</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контрольный диктант</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3 четверть</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33</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Р.р. Портретный очерк.</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34</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Р.р. Подготовка к написанию сочинения.</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35</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b/>
                <w:bCs/>
                <w:color w:val="000000"/>
                <w:lang w:eastAsia="ru-RU"/>
              </w:rPr>
            </w:pPr>
            <w:r w:rsidRPr="00B35B1B">
              <w:rPr>
                <w:rFonts w:ascii="Arial" w:eastAsia="Times New Roman" w:hAnsi="Arial" w:cs="Arial"/>
                <w:b/>
                <w:bCs/>
                <w:color w:val="000000"/>
                <w:lang w:eastAsia="ru-RU"/>
              </w:rPr>
              <w:t>Р.р. Контрольное сочинение.</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контрольное сочинение</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b/>
                <w:bCs/>
                <w:color w:val="000000"/>
                <w:lang w:eastAsia="ru-RU"/>
              </w:rPr>
            </w:pPr>
            <w:r w:rsidRPr="00B35B1B">
              <w:rPr>
                <w:rFonts w:ascii="Arial" w:eastAsia="Times New Roman" w:hAnsi="Arial" w:cs="Arial"/>
                <w:b/>
                <w:bCs/>
                <w:color w:val="000000"/>
                <w:lang w:eastAsia="ru-RU"/>
              </w:rPr>
              <w:t>Сложное бессоюзное предложение (6+3 ч.)</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36</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Значения БСП.</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37</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Запятая и точка с запятой в БСП.</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38</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Тире в БСП.</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39</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Двоеточие в БСП.</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40</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Повторение орфографии.</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300"/>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41</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b/>
                <w:bCs/>
                <w:color w:val="000000"/>
                <w:lang w:eastAsia="ru-RU"/>
              </w:rPr>
            </w:pPr>
            <w:r w:rsidRPr="00B35B1B">
              <w:rPr>
                <w:rFonts w:ascii="Arial" w:eastAsia="Times New Roman" w:hAnsi="Arial" w:cs="Arial"/>
                <w:b/>
                <w:bCs/>
                <w:color w:val="000000"/>
                <w:lang w:eastAsia="ru-RU"/>
              </w:rPr>
              <w:t>Контрольный диктант.</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контрольный диктант</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42</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Р.р. Стили речи.</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43</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Р.р. Подготовка к написанию изложения.</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44</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b/>
                <w:bCs/>
                <w:color w:val="000000"/>
                <w:lang w:eastAsia="ru-RU"/>
              </w:rPr>
            </w:pPr>
            <w:r w:rsidRPr="00B35B1B">
              <w:rPr>
                <w:rFonts w:ascii="Arial" w:eastAsia="Times New Roman" w:hAnsi="Arial" w:cs="Arial"/>
                <w:b/>
                <w:bCs/>
                <w:color w:val="000000"/>
                <w:lang w:eastAsia="ru-RU"/>
              </w:rPr>
              <w:t>Р.р. Контрольное изложение.</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контрольное изложение</w:t>
            </w:r>
          </w:p>
        </w:tc>
      </w:tr>
      <w:tr w:rsidR="00B35B1B" w:rsidRPr="00B35B1B" w:rsidTr="00B35B1B">
        <w:trPr>
          <w:trHeight w:val="540"/>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b/>
                <w:bCs/>
                <w:color w:val="000000"/>
                <w:lang w:eastAsia="ru-RU"/>
              </w:rPr>
            </w:pPr>
            <w:r w:rsidRPr="00B35B1B">
              <w:rPr>
                <w:rFonts w:ascii="Arial" w:eastAsia="Times New Roman" w:hAnsi="Arial" w:cs="Arial"/>
                <w:b/>
                <w:bCs/>
                <w:color w:val="000000"/>
                <w:lang w:eastAsia="ru-RU"/>
              </w:rPr>
              <w:t>Сложные предложения с разными видами связи (3+2 ч.)</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70"/>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45</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Сложные предложение с разными видами связи.</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540"/>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46</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Разделение запятой рядом стоящих союзов и союзных слов.</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5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47</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Работа в формате ОГЭ.</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xml:space="preserve">работа в формате </w:t>
            </w:r>
            <w:r w:rsidRPr="00B35B1B">
              <w:rPr>
                <w:rFonts w:ascii="Arial" w:eastAsia="Times New Roman" w:hAnsi="Arial" w:cs="Arial"/>
                <w:color w:val="000000"/>
                <w:lang w:eastAsia="ru-RU"/>
              </w:rPr>
              <w:lastRenderedPageBreak/>
              <w:t>ОГЭ</w:t>
            </w:r>
          </w:p>
        </w:tc>
      </w:tr>
      <w:tr w:rsidR="00B35B1B" w:rsidRPr="00B35B1B" w:rsidTr="00B35B1B">
        <w:trPr>
          <w:trHeight w:val="25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lastRenderedPageBreak/>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48</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Р.р. Подготовка к написанию изложения.</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5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49</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b/>
                <w:bCs/>
                <w:color w:val="000000"/>
                <w:lang w:eastAsia="ru-RU"/>
              </w:rPr>
            </w:pPr>
            <w:r w:rsidRPr="00B35B1B">
              <w:rPr>
                <w:rFonts w:ascii="Arial" w:eastAsia="Times New Roman" w:hAnsi="Arial" w:cs="Arial"/>
                <w:b/>
                <w:bCs/>
                <w:color w:val="000000"/>
                <w:lang w:eastAsia="ru-RU"/>
              </w:rPr>
              <w:t>Р.р. Контрольное изложение.</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контрольное изложение</w:t>
            </w:r>
          </w:p>
        </w:tc>
      </w:tr>
      <w:tr w:rsidR="00B35B1B" w:rsidRPr="00B35B1B" w:rsidTr="00B35B1B">
        <w:trPr>
          <w:trHeight w:val="25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b/>
                <w:bCs/>
                <w:color w:val="000000"/>
                <w:lang w:eastAsia="ru-RU"/>
              </w:rPr>
            </w:pPr>
            <w:r w:rsidRPr="00B35B1B">
              <w:rPr>
                <w:rFonts w:ascii="Arial" w:eastAsia="Times New Roman" w:hAnsi="Arial" w:cs="Arial"/>
                <w:b/>
                <w:bCs/>
                <w:color w:val="000000"/>
                <w:lang w:eastAsia="ru-RU"/>
              </w:rPr>
              <w:t>Предложения с чужой речью (5+2 ч.)</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5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50</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Способы передачи чужой речи.</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70"/>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51</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Предложения с прямой речью.</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52</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Предложения с косвенной речью.</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4 четверть</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53</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Цитаты и способы цитирования.</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300"/>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54</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Работа в формате ОГЭ.</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работа в формате ОГЭ</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55</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Р.р. Подготовка к написанию изложения.</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56</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b/>
                <w:bCs/>
                <w:color w:val="000000"/>
                <w:lang w:eastAsia="ru-RU"/>
              </w:rPr>
            </w:pPr>
            <w:r w:rsidRPr="00B35B1B">
              <w:rPr>
                <w:rFonts w:ascii="Arial" w:eastAsia="Times New Roman" w:hAnsi="Arial" w:cs="Arial"/>
                <w:b/>
                <w:bCs/>
                <w:color w:val="000000"/>
                <w:lang w:eastAsia="ru-RU"/>
              </w:rPr>
              <w:t>Р.р. Контрольное изложение.</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контрольное изложение</w:t>
            </w:r>
          </w:p>
        </w:tc>
      </w:tr>
      <w:tr w:rsidR="00B35B1B" w:rsidRPr="00B35B1B" w:rsidTr="00B35B1B">
        <w:trPr>
          <w:trHeight w:val="270"/>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b/>
                <w:bCs/>
                <w:color w:val="000000"/>
                <w:lang w:eastAsia="ru-RU"/>
              </w:rPr>
            </w:pPr>
            <w:r w:rsidRPr="00B35B1B">
              <w:rPr>
                <w:rFonts w:ascii="Arial" w:eastAsia="Times New Roman" w:hAnsi="Arial" w:cs="Arial"/>
                <w:b/>
                <w:bCs/>
                <w:color w:val="000000"/>
                <w:lang w:eastAsia="ru-RU"/>
              </w:rPr>
              <w:t>Общие сведения о языке (2+2 ч.)</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570"/>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57</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xml:space="preserve">Роль языка в жизни общества. Язык как развивающееся явление. </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58</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Русский язык в современном мире.</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59</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Р.р. Подготовка к написанию сочинения.</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300"/>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60</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b/>
                <w:bCs/>
                <w:color w:val="000000"/>
                <w:lang w:eastAsia="ru-RU"/>
              </w:rPr>
            </w:pPr>
            <w:r w:rsidRPr="00B35B1B">
              <w:rPr>
                <w:rFonts w:ascii="Arial" w:eastAsia="Times New Roman" w:hAnsi="Arial" w:cs="Arial"/>
                <w:b/>
                <w:bCs/>
                <w:color w:val="000000"/>
                <w:lang w:eastAsia="ru-RU"/>
              </w:rPr>
              <w:t>Р.р. Контрольное сочинение.</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контрольное сочинение</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b/>
                <w:bCs/>
                <w:color w:val="000000"/>
                <w:lang w:eastAsia="ru-RU"/>
              </w:rPr>
            </w:pPr>
            <w:r w:rsidRPr="00B35B1B">
              <w:rPr>
                <w:rFonts w:ascii="Arial" w:eastAsia="Times New Roman" w:hAnsi="Arial" w:cs="Arial"/>
                <w:b/>
                <w:bCs/>
                <w:color w:val="000000"/>
                <w:lang w:eastAsia="ru-RU"/>
              </w:rPr>
              <w:t>Обобщение изученного в 5-9 классах (6 ч.)</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61</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Обобщение изученного в 5-9 классах.</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62</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Обобщение изученного в 5-9 классах.</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300"/>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63</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Обобщение изученного в 5-9 классах.</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64</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Обобщение изученного в 5-9 классах.</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65</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Обобщение изученного в 5-9 классах.</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66</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b/>
                <w:bCs/>
                <w:color w:val="000000"/>
                <w:lang w:eastAsia="ru-RU"/>
              </w:rPr>
            </w:pPr>
            <w:r w:rsidRPr="00B35B1B">
              <w:rPr>
                <w:rFonts w:ascii="Arial" w:eastAsia="Times New Roman" w:hAnsi="Arial" w:cs="Arial"/>
                <w:b/>
                <w:bCs/>
                <w:color w:val="000000"/>
                <w:lang w:eastAsia="ru-RU"/>
              </w:rPr>
              <w:t>Итоговая контрольная работа.</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итоговая контрольная работа</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b/>
                <w:bCs/>
                <w:color w:val="000000"/>
                <w:lang w:eastAsia="ru-RU"/>
              </w:rPr>
            </w:pPr>
            <w:r w:rsidRPr="00B35B1B">
              <w:rPr>
                <w:rFonts w:ascii="Arial" w:eastAsia="Times New Roman" w:hAnsi="Arial" w:cs="Arial"/>
                <w:b/>
                <w:bCs/>
                <w:color w:val="000000"/>
                <w:lang w:eastAsia="ru-RU"/>
              </w:rPr>
              <w:t xml:space="preserve">Практикум по русскому языку </w:t>
            </w:r>
            <w:r w:rsidR="00E35DEE">
              <w:rPr>
                <w:rFonts w:ascii="Arial" w:eastAsia="Times New Roman" w:hAnsi="Arial" w:cs="Arial"/>
                <w:b/>
                <w:bCs/>
                <w:color w:val="000000"/>
                <w:lang w:eastAsia="ru-RU"/>
              </w:rPr>
              <w:t xml:space="preserve">/ резерв </w:t>
            </w:r>
            <w:r w:rsidRPr="00B35B1B">
              <w:rPr>
                <w:rFonts w:ascii="Arial" w:eastAsia="Times New Roman" w:hAnsi="Arial" w:cs="Arial"/>
                <w:b/>
                <w:bCs/>
                <w:color w:val="000000"/>
                <w:lang w:eastAsia="ru-RU"/>
              </w:rPr>
              <w:t>(2 ч.)</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67</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Практикум по русскому языку.</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r w:rsidR="00B35B1B" w:rsidRPr="00B35B1B" w:rsidTr="00B35B1B">
        <w:trPr>
          <w:trHeight w:val="285"/>
        </w:trPr>
        <w:tc>
          <w:tcPr>
            <w:tcW w:w="1395" w:type="dxa"/>
            <w:tcBorders>
              <w:top w:val="nil"/>
              <w:left w:val="single" w:sz="4" w:space="0" w:color="000000"/>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c>
          <w:tcPr>
            <w:tcW w:w="790"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jc w:val="center"/>
              <w:rPr>
                <w:rFonts w:ascii="Arial" w:eastAsia="Times New Roman" w:hAnsi="Arial" w:cs="Arial"/>
                <w:color w:val="000000"/>
                <w:lang w:eastAsia="ru-RU"/>
              </w:rPr>
            </w:pPr>
            <w:r w:rsidRPr="00B35B1B">
              <w:rPr>
                <w:rFonts w:ascii="Arial" w:eastAsia="Times New Roman" w:hAnsi="Arial" w:cs="Arial"/>
                <w:color w:val="000000"/>
                <w:lang w:eastAsia="ru-RU"/>
              </w:rPr>
              <w:t>68</w:t>
            </w:r>
          </w:p>
        </w:tc>
        <w:tc>
          <w:tcPr>
            <w:tcW w:w="53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Практикум по русскому языку.</w:t>
            </w:r>
          </w:p>
        </w:tc>
        <w:tc>
          <w:tcPr>
            <w:tcW w:w="1418" w:type="dxa"/>
            <w:tcBorders>
              <w:top w:val="nil"/>
              <w:left w:val="nil"/>
              <w:bottom w:val="single" w:sz="4" w:space="0" w:color="000000"/>
              <w:right w:val="single" w:sz="4" w:space="0" w:color="000000"/>
            </w:tcBorders>
            <w:shd w:val="clear" w:color="auto" w:fill="auto"/>
            <w:vAlign w:val="center"/>
            <w:hideMark/>
          </w:tcPr>
          <w:p w:rsidR="00B35B1B" w:rsidRPr="00B35B1B" w:rsidRDefault="00B35B1B" w:rsidP="00B35B1B">
            <w:pPr>
              <w:spacing w:after="0" w:line="240" w:lineRule="auto"/>
              <w:rPr>
                <w:rFonts w:ascii="Arial" w:eastAsia="Times New Roman" w:hAnsi="Arial" w:cs="Arial"/>
                <w:color w:val="000000"/>
                <w:lang w:eastAsia="ru-RU"/>
              </w:rPr>
            </w:pPr>
            <w:r w:rsidRPr="00B35B1B">
              <w:rPr>
                <w:rFonts w:ascii="Arial" w:eastAsia="Times New Roman" w:hAnsi="Arial" w:cs="Arial"/>
                <w:color w:val="000000"/>
                <w:lang w:eastAsia="ru-RU"/>
              </w:rPr>
              <w:t> </w:t>
            </w:r>
          </w:p>
        </w:tc>
      </w:tr>
    </w:tbl>
    <w:p w:rsidR="00EC0640" w:rsidRDefault="00EC0640" w:rsidP="00EC0640">
      <w:pPr>
        <w:spacing w:after="0" w:line="276" w:lineRule="auto"/>
        <w:ind w:firstLine="709"/>
        <w:jc w:val="both"/>
        <w:rPr>
          <w:rFonts w:ascii="Times New Roman" w:hAnsi="Times New Roman" w:cs="Times New Roman"/>
          <w:sz w:val="24"/>
          <w:szCs w:val="24"/>
        </w:rPr>
      </w:pPr>
    </w:p>
    <w:p w:rsidR="002912A2" w:rsidRDefault="002912A2" w:rsidP="00EC0640">
      <w:pPr>
        <w:spacing w:after="0" w:line="276" w:lineRule="auto"/>
        <w:ind w:firstLine="709"/>
        <w:jc w:val="both"/>
        <w:rPr>
          <w:rFonts w:ascii="Times New Roman" w:hAnsi="Times New Roman" w:cs="Times New Roman"/>
          <w:sz w:val="24"/>
          <w:szCs w:val="24"/>
        </w:rPr>
      </w:pPr>
    </w:p>
    <w:p w:rsidR="002912A2" w:rsidRPr="002912A2" w:rsidRDefault="002912A2" w:rsidP="002912A2">
      <w:pPr>
        <w:ind w:firstLine="709"/>
        <w:jc w:val="center"/>
        <w:rPr>
          <w:rFonts w:ascii="Times New Roman" w:hAnsi="Times New Roman" w:cs="Times New Roman"/>
          <w:b/>
          <w:bCs/>
          <w:sz w:val="28"/>
          <w:szCs w:val="28"/>
        </w:rPr>
      </w:pPr>
      <w:r w:rsidRPr="002912A2">
        <w:rPr>
          <w:rFonts w:ascii="Times New Roman" w:hAnsi="Times New Roman" w:cs="Times New Roman"/>
          <w:b/>
          <w:bCs/>
          <w:sz w:val="28"/>
          <w:szCs w:val="28"/>
        </w:rPr>
        <w:t>Описание материально-технической базы</w:t>
      </w:r>
    </w:p>
    <w:p w:rsidR="002912A2" w:rsidRPr="002912A2" w:rsidRDefault="002912A2" w:rsidP="002912A2">
      <w:pPr>
        <w:numPr>
          <w:ilvl w:val="0"/>
          <w:numId w:val="27"/>
        </w:numPr>
        <w:spacing w:after="0" w:line="276" w:lineRule="auto"/>
        <w:contextualSpacing/>
        <w:jc w:val="both"/>
        <w:rPr>
          <w:rFonts w:ascii="Times New Roman" w:hAnsi="Times New Roman" w:cs="Times New Roman"/>
          <w:sz w:val="24"/>
          <w:szCs w:val="24"/>
        </w:rPr>
      </w:pPr>
      <w:r w:rsidRPr="002912A2">
        <w:rPr>
          <w:rFonts w:ascii="Times New Roman" w:hAnsi="Times New Roman" w:cs="Times New Roman"/>
          <w:sz w:val="24"/>
          <w:szCs w:val="24"/>
        </w:rPr>
        <w:t xml:space="preserve">Русский язык: Теория. 5 – 9 </w:t>
      </w:r>
      <w:proofErr w:type="spellStart"/>
      <w:r w:rsidRPr="002912A2">
        <w:rPr>
          <w:rFonts w:ascii="Times New Roman" w:hAnsi="Times New Roman" w:cs="Times New Roman"/>
          <w:sz w:val="24"/>
          <w:szCs w:val="24"/>
        </w:rPr>
        <w:t>кл</w:t>
      </w:r>
      <w:proofErr w:type="spellEnd"/>
      <w:r w:rsidRPr="002912A2">
        <w:rPr>
          <w:rFonts w:ascii="Times New Roman" w:hAnsi="Times New Roman" w:cs="Times New Roman"/>
          <w:sz w:val="24"/>
          <w:szCs w:val="24"/>
        </w:rPr>
        <w:t xml:space="preserve">.: учебник / </w:t>
      </w:r>
      <w:proofErr w:type="spellStart"/>
      <w:r w:rsidRPr="002912A2">
        <w:rPr>
          <w:rFonts w:ascii="Times New Roman" w:hAnsi="Times New Roman" w:cs="Times New Roman"/>
          <w:sz w:val="24"/>
          <w:szCs w:val="24"/>
        </w:rPr>
        <w:t>В.В.Бабайцева</w:t>
      </w:r>
      <w:proofErr w:type="spellEnd"/>
      <w:r w:rsidRPr="002912A2">
        <w:rPr>
          <w:rFonts w:ascii="Times New Roman" w:hAnsi="Times New Roman" w:cs="Times New Roman"/>
          <w:sz w:val="24"/>
          <w:szCs w:val="24"/>
        </w:rPr>
        <w:t xml:space="preserve">, </w:t>
      </w:r>
      <w:proofErr w:type="spellStart"/>
      <w:r w:rsidRPr="002912A2">
        <w:rPr>
          <w:rFonts w:ascii="Times New Roman" w:hAnsi="Times New Roman" w:cs="Times New Roman"/>
          <w:sz w:val="24"/>
          <w:szCs w:val="24"/>
        </w:rPr>
        <w:t>Л.Д.Чеснокова</w:t>
      </w:r>
      <w:proofErr w:type="spellEnd"/>
      <w:r w:rsidRPr="002912A2">
        <w:rPr>
          <w:rFonts w:ascii="Times New Roman" w:hAnsi="Times New Roman" w:cs="Times New Roman"/>
          <w:sz w:val="24"/>
          <w:szCs w:val="24"/>
        </w:rPr>
        <w:t>. – 4-е изд., стереотип. – М.: Дрофа, 2015.</w:t>
      </w:r>
    </w:p>
    <w:p w:rsidR="002912A2" w:rsidRPr="002912A2" w:rsidRDefault="002912A2" w:rsidP="002912A2">
      <w:pPr>
        <w:numPr>
          <w:ilvl w:val="0"/>
          <w:numId w:val="27"/>
        </w:numPr>
        <w:spacing w:after="0" w:line="276" w:lineRule="auto"/>
        <w:contextualSpacing/>
        <w:jc w:val="both"/>
        <w:rPr>
          <w:rFonts w:ascii="Times New Roman" w:hAnsi="Times New Roman" w:cs="Times New Roman"/>
          <w:sz w:val="24"/>
          <w:szCs w:val="24"/>
        </w:rPr>
      </w:pPr>
      <w:r w:rsidRPr="002912A2">
        <w:rPr>
          <w:rFonts w:ascii="Times New Roman" w:hAnsi="Times New Roman" w:cs="Times New Roman"/>
          <w:sz w:val="24"/>
          <w:szCs w:val="24"/>
        </w:rPr>
        <w:t xml:space="preserve">Русский язык: Практика. 9 </w:t>
      </w:r>
      <w:proofErr w:type="spellStart"/>
      <w:r w:rsidRPr="002912A2">
        <w:rPr>
          <w:rFonts w:ascii="Times New Roman" w:hAnsi="Times New Roman" w:cs="Times New Roman"/>
          <w:sz w:val="24"/>
          <w:szCs w:val="24"/>
        </w:rPr>
        <w:t>кл</w:t>
      </w:r>
      <w:proofErr w:type="spellEnd"/>
      <w:r w:rsidRPr="002912A2">
        <w:rPr>
          <w:rFonts w:ascii="Times New Roman" w:hAnsi="Times New Roman" w:cs="Times New Roman"/>
          <w:sz w:val="24"/>
          <w:szCs w:val="24"/>
        </w:rPr>
        <w:t xml:space="preserve">.: учебник / Ю. С. Пичугов, А. П. </w:t>
      </w:r>
      <w:proofErr w:type="spellStart"/>
      <w:r w:rsidRPr="002912A2">
        <w:rPr>
          <w:rFonts w:ascii="Times New Roman" w:hAnsi="Times New Roman" w:cs="Times New Roman"/>
          <w:sz w:val="24"/>
          <w:szCs w:val="24"/>
        </w:rPr>
        <w:t>Еремеева</w:t>
      </w:r>
      <w:proofErr w:type="spellEnd"/>
      <w:r w:rsidRPr="002912A2">
        <w:rPr>
          <w:rFonts w:ascii="Times New Roman" w:hAnsi="Times New Roman" w:cs="Times New Roman"/>
          <w:sz w:val="24"/>
          <w:szCs w:val="24"/>
        </w:rPr>
        <w:t>, А. Ю. Купалова и др.; под ред. Ю. С. Пичугова. – М.: Дрофа, 2014.</w:t>
      </w:r>
    </w:p>
    <w:p w:rsidR="002912A2" w:rsidRDefault="002912A2" w:rsidP="002912A2">
      <w:pPr>
        <w:numPr>
          <w:ilvl w:val="0"/>
          <w:numId w:val="27"/>
        </w:numPr>
        <w:spacing w:after="0" w:line="276" w:lineRule="auto"/>
        <w:contextualSpacing/>
        <w:jc w:val="both"/>
        <w:rPr>
          <w:rFonts w:ascii="Times New Roman" w:hAnsi="Times New Roman" w:cs="Times New Roman"/>
          <w:sz w:val="24"/>
          <w:szCs w:val="24"/>
        </w:rPr>
      </w:pPr>
      <w:r w:rsidRPr="002912A2">
        <w:rPr>
          <w:rFonts w:ascii="Times New Roman" w:hAnsi="Times New Roman" w:cs="Times New Roman"/>
          <w:sz w:val="24"/>
          <w:szCs w:val="24"/>
        </w:rPr>
        <w:t xml:space="preserve">Русский язык: Русская речь. 9 </w:t>
      </w:r>
      <w:proofErr w:type="spellStart"/>
      <w:r w:rsidRPr="002912A2">
        <w:rPr>
          <w:rFonts w:ascii="Times New Roman" w:hAnsi="Times New Roman" w:cs="Times New Roman"/>
          <w:sz w:val="24"/>
          <w:szCs w:val="24"/>
        </w:rPr>
        <w:t>кл</w:t>
      </w:r>
      <w:proofErr w:type="spellEnd"/>
      <w:r w:rsidRPr="002912A2">
        <w:rPr>
          <w:rFonts w:ascii="Times New Roman" w:hAnsi="Times New Roman" w:cs="Times New Roman"/>
          <w:sz w:val="24"/>
          <w:szCs w:val="24"/>
        </w:rPr>
        <w:t>.: учебник / Е. И. Никитина. – М.: Дрофа, 2014.</w:t>
      </w:r>
    </w:p>
    <w:p w:rsidR="001215C9" w:rsidRDefault="001215C9" w:rsidP="002912A2">
      <w:pPr>
        <w:numPr>
          <w:ilvl w:val="0"/>
          <w:numId w:val="27"/>
        </w:num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Кузнецов А. Ю. Подготовка к ОГЭ в 2015 году. Русский язык. Тематические работы для 8-9 классов. – М.: МЦНМО, 2015</w:t>
      </w:r>
    </w:p>
    <w:p w:rsidR="001215C9" w:rsidRDefault="001215C9" w:rsidP="002912A2">
      <w:pPr>
        <w:numPr>
          <w:ilvl w:val="0"/>
          <w:numId w:val="27"/>
        </w:num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Русский язык. Тесты для тематического и итогового контроля. 9 класс: пособие для учащихся учреждений общего среднего образования / Т. В. </w:t>
      </w:r>
      <w:proofErr w:type="spellStart"/>
      <w:r>
        <w:rPr>
          <w:rFonts w:ascii="Times New Roman" w:hAnsi="Times New Roman" w:cs="Times New Roman"/>
          <w:sz w:val="24"/>
          <w:szCs w:val="24"/>
        </w:rPr>
        <w:t>Балуш</w:t>
      </w:r>
      <w:proofErr w:type="spellEnd"/>
      <w:r>
        <w:rPr>
          <w:rFonts w:ascii="Times New Roman" w:hAnsi="Times New Roman" w:cs="Times New Roman"/>
          <w:sz w:val="24"/>
          <w:szCs w:val="24"/>
        </w:rPr>
        <w:t>. – 2-е изд. – Мозырь: Белый ветер, 2015.</w:t>
      </w:r>
    </w:p>
    <w:p w:rsidR="001215C9" w:rsidRDefault="001215C9" w:rsidP="002912A2">
      <w:pPr>
        <w:numPr>
          <w:ilvl w:val="0"/>
          <w:numId w:val="27"/>
        </w:num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Тестовые задания по русскому языку. 9 класс: пособие для учащихся </w:t>
      </w:r>
      <w:proofErr w:type="spellStart"/>
      <w:r>
        <w:rPr>
          <w:rFonts w:ascii="Times New Roman" w:hAnsi="Times New Roman" w:cs="Times New Roman"/>
          <w:sz w:val="24"/>
          <w:szCs w:val="24"/>
        </w:rPr>
        <w:t>общеобразоват</w:t>
      </w:r>
      <w:proofErr w:type="spellEnd"/>
      <w:r>
        <w:rPr>
          <w:rFonts w:ascii="Times New Roman" w:hAnsi="Times New Roman" w:cs="Times New Roman"/>
          <w:sz w:val="24"/>
          <w:szCs w:val="24"/>
        </w:rPr>
        <w:t>. организаций / Г. А. Богданова. – 5-е изд. – М.: Просвещение, 2014.</w:t>
      </w:r>
    </w:p>
    <w:p w:rsidR="00681FC8" w:rsidRPr="002912A2" w:rsidRDefault="00681FC8" w:rsidP="002912A2">
      <w:pPr>
        <w:numPr>
          <w:ilvl w:val="0"/>
          <w:numId w:val="27"/>
        </w:num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Русский язык. Готовимся к ГИА/ОГЭ. Тесты, творческие работы, проекты. 9 класс: учеб. пособие для </w:t>
      </w:r>
      <w:proofErr w:type="spellStart"/>
      <w:r>
        <w:rPr>
          <w:rFonts w:ascii="Times New Roman" w:hAnsi="Times New Roman" w:cs="Times New Roman"/>
          <w:sz w:val="24"/>
          <w:szCs w:val="24"/>
        </w:rPr>
        <w:t>общеобразоват</w:t>
      </w:r>
      <w:proofErr w:type="spellEnd"/>
      <w:r>
        <w:rPr>
          <w:rFonts w:ascii="Times New Roman" w:hAnsi="Times New Roman" w:cs="Times New Roman"/>
          <w:sz w:val="24"/>
          <w:szCs w:val="24"/>
        </w:rPr>
        <w:t xml:space="preserve">. организаций / А. Г. </w:t>
      </w:r>
      <w:proofErr w:type="spellStart"/>
      <w:r>
        <w:rPr>
          <w:rFonts w:ascii="Times New Roman" w:hAnsi="Times New Roman" w:cs="Times New Roman"/>
          <w:sz w:val="24"/>
          <w:szCs w:val="24"/>
        </w:rPr>
        <w:t>Нарушевич</w:t>
      </w:r>
      <w:proofErr w:type="spellEnd"/>
      <w:r>
        <w:rPr>
          <w:rFonts w:ascii="Times New Roman" w:hAnsi="Times New Roman" w:cs="Times New Roman"/>
          <w:sz w:val="24"/>
          <w:szCs w:val="24"/>
        </w:rPr>
        <w:t>, И. В. Голубева. – М.: Просвещение, 2016.</w:t>
      </w:r>
    </w:p>
    <w:p w:rsidR="002912A2" w:rsidRPr="002912A2" w:rsidRDefault="002912A2" w:rsidP="002912A2">
      <w:pPr>
        <w:numPr>
          <w:ilvl w:val="0"/>
          <w:numId w:val="27"/>
        </w:numPr>
        <w:spacing w:after="0" w:line="276" w:lineRule="auto"/>
        <w:contextualSpacing/>
        <w:jc w:val="both"/>
        <w:rPr>
          <w:rFonts w:ascii="Times New Roman" w:hAnsi="Times New Roman" w:cs="Times New Roman"/>
          <w:sz w:val="24"/>
          <w:szCs w:val="24"/>
        </w:rPr>
      </w:pPr>
      <w:r w:rsidRPr="002912A2">
        <w:rPr>
          <w:rFonts w:ascii="Times New Roman" w:hAnsi="Times New Roman" w:cs="Times New Roman"/>
          <w:sz w:val="24"/>
          <w:szCs w:val="24"/>
        </w:rPr>
        <w:t>Сборник диктантов: 5 – 9 классы / Сост. В.</w:t>
      </w:r>
      <w:r w:rsidR="00D353E3">
        <w:rPr>
          <w:rFonts w:ascii="Times New Roman" w:hAnsi="Times New Roman" w:cs="Times New Roman"/>
          <w:sz w:val="24"/>
          <w:szCs w:val="24"/>
        </w:rPr>
        <w:t xml:space="preserve"> </w:t>
      </w:r>
      <w:r w:rsidRPr="002912A2">
        <w:rPr>
          <w:rFonts w:ascii="Times New Roman" w:hAnsi="Times New Roman" w:cs="Times New Roman"/>
          <w:sz w:val="24"/>
          <w:szCs w:val="24"/>
        </w:rPr>
        <w:t>Н.</w:t>
      </w:r>
      <w:r w:rsidR="00D353E3">
        <w:rPr>
          <w:rFonts w:ascii="Times New Roman" w:hAnsi="Times New Roman" w:cs="Times New Roman"/>
          <w:sz w:val="24"/>
          <w:szCs w:val="24"/>
        </w:rPr>
        <w:t xml:space="preserve"> </w:t>
      </w:r>
      <w:r w:rsidRPr="002912A2">
        <w:rPr>
          <w:rFonts w:ascii="Times New Roman" w:hAnsi="Times New Roman" w:cs="Times New Roman"/>
          <w:sz w:val="24"/>
          <w:szCs w:val="24"/>
        </w:rPr>
        <w:t>Горшкова. – М.: ВАКО, 2012.</w:t>
      </w:r>
    </w:p>
    <w:p w:rsidR="002912A2" w:rsidRPr="002912A2" w:rsidRDefault="002912A2" w:rsidP="002912A2">
      <w:pPr>
        <w:numPr>
          <w:ilvl w:val="0"/>
          <w:numId w:val="27"/>
        </w:numPr>
        <w:spacing w:after="0" w:line="276" w:lineRule="auto"/>
        <w:contextualSpacing/>
        <w:jc w:val="both"/>
        <w:rPr>
          <w:rFonts w:ascii="Times New Roman" w:hAnsi="Times New Roman" w:cs="Times New Roman"/>
          <w:sz w:val="24"/>
          <w:szCs w:val="24"/>
        </w:rPr>
      </w:pPr>
      <w:r w:rsidRPr="002912A2">
        <w:rPr>
          <w:rFonts w:ascii="Times New Roman" w:hAnsi="Times New Roman" w:cs="Times New Roman"/>
          <w:sz w:val="24"/>
          <w:szCs w:val="24"/>
        </w:rPr>
        <w:t>Итоговые диктанты по русскому языку: 5 – 9 классы / Е.</w:t>
      </w:r>
      <w:r w:rsidR="00D353E3">
        <w:rPr>
          <w:rFonts w:ascii="Times New Roman" w:hAnsi="Times New Roman" w:cs="Times New Roman"/>
          <w:sz w:val="24"/>
          <w:szCs w:val="24"/>
        </w:rPr>
        <w:t xml:space="preserve"> </w:t>
      </w:r>
      <w:r w:rsidRPr="002912A2">
        <w:rPr>
          <w:rFonts w:ascii="Times New Roman" w:hAnsi="Times New Roman" w:cs="Times New Roman"/>
          <w:sz w:val="24"/>
          <w:szCs w:val="24"/>
        </w:rPr>
        <w:t>А.</w:t>
      </w:r>
      <w:r w:rsidR="00D353E3">
        <w:rPr>
          <w:rFonts w:ascii="Times New Roman" w:hAnsi="Times New Roman" w:cs="Times New Roman"/>
          <w:sz w:val="24"/>
          <w:szCs w:val="24"/>
        </w:rPr>
        <w:t xml:space="preserve"> </w:t>
      </w:r>
      <w:proofErr w:type="spellStart"/>
      <w:r w:rsidRPr="002912A2">
        <w:rPr>
          <w:rFonts w:ascii="Times New Roman" w:hAnsi="Times New Roman" w:cs="Times New Roman"/>
          <w:sz w:val="24"/>
          <w:szCs w:val="24"/>
        </w:rPr>
        <w:t>Влодавская</w:t>
      </w:r>
      <w:proofErr w:type="spellEnd"/>
      <w:r w:rsidRPr="002912A2">
        <w:rPr>
          <w:rFonts w:ascii="Times New Roman" w:hAnsi="Times New Roman" w:cs="Times New Roman"/>
          <w:sz w:val="24"/>
          <w:szCs w:val="24"/>
        </w:rPr>
        <w:t>, М.</w:t>
      </w:r>
      <w:r w:rsidR="00D353E3">
        <w:rPr>
          <w:rFonts w:ascii="Times New Roman" w:hAnsi="Times New Roman" w:cs="Times New Roman"/>
          <w:sz w:val="24"/>
          <w:szCs w:val="24"/>
        </w:rPr>
        <w:t xml:space="preserve"> </w:t>
      </w:r>
      <w:r w:rsidRPr="002912A2">
        <w:rPr>
          <w:rFonts w:ascii="Times New Roman" w:hAnsi="Times New Roman" w:cs="Times New Roman"/>
          <w:sz w:val="24"/>
          <w:szCs w:val="24"/>
        </w:rPr>
        <w:t>В.</w:t>
      </w:r>
      <w:r w:rsidR="00D353E3">
        <w:rPr>
          <w:rFonts w:ascii="Times New Roman" w:hAnsi="Times New Roman" w:cs="Times New Roman"/>
          <w:sz w:val="24"/>
          <w:szCs w:val="24"/>
        </w:rPr>
        <w:t xml:space="preserve"> </w:t>
      </w:r>
      <w:r w:rsidRPr="002912A2">
        <w:rPr>
          <w:rFonts w:ascii="Times New Roman" w:hAnsi="Times New Roman" w:cs="Times New Roman"/>
          <w:sz w:val="24"/>
          <w:szCs w:val="24"/>
        </w:rPr>
        <w:t>Демина, Л.</w:t>
      </w:r>
      <w:r w:rsidR="00D353E3">
        <w:rPr>
          <w:rFonts w:ascii="Times New Roman" w:hAnsi="Times New Roman" w:cs="Times New Roman"/>
          <w:sz w:val="24"/>
          <w:szCs w:val="24"/>
        </w:rPr>
        <w:t xml:space="preserve"> </w:t>
      </w:r>
      <w:r w:rsidRPr="002912A2">
        <w:rPr>
          <w:rFonts w:ascii="Times New Roman" w:hAnsi="Times New Roman" w:cs="Times New Roman"/>
          <w:sz w:val="24"/>
          <w:szCs w:val="24"/>
        </w:rPr>
        <w:t>М.</w:t>
      </w:r>
      <w:r w:rsidR="00D353E3">
        <w:rPr>
          <w:rFonts w:ascii="Times New Roman" w:hAnsi="Times New Roman" w:cs="Times New Roman"/>
          <w:sz w:val="24"/>
          <w:szCs w:val="24"/>
        </w:rPr>
        <w:t xml:space="preserve"> </w:t>
      </w:r>
      <w:proofErr w:type="spellStart"/>
      <w:r w:rsidRPr="002912A2">
        <w:rPr>
          <w:rFonts w:ascii="Times New Roman" w:hAnsi="Times New Roman" w:cs="Times New Roman"/>
          <w:sz w:val="24"/>
          <w:szCs w:val="24"/>
        </w:rPr>
        <w:t>Кулаева</w:t>
      </w:r>
      <w:proofErr w:type="spellEnd"/>
      <w:r w:rsidRPr="002912A2">
        <w:rPr>
          <w:rFonts w:ascii="Times New Roman" w:hAnsi="Times New Roman" w:cs="Times New Roman"/>
          <w:sz w:val="24"/>
          <w:szCs w:val="24"/>
        </w:rPr>
        <w:t>, Е.</w:t>
      </w:r>
      <w:r w:rsidR="00D353E3">
        <w:rPr>
          <w:rFonts w:ascii="Times New Roman" w:hAnsi="Times New Roman" w:cs="Times New Roman"/>
          <w:sz w:val="24"/>
          <w:szCs w:val="24"/>
        </w:rPr>
        <w:t xml:space="preserve"> </w:t>
      </w:r>
      <w:r w:rsidRPr="002912A2">
        <w:rPr>
          <w:rFonts w:ascii="Times New Roman" w:hAnsi="Times New Roman" w:cs="Times New Roman"/>
          <w:sz w:val="24"/>
          <w:szCs w:val="24"/>
        </w:rPr>
        <w:t>В.</w:t>
      </w:r>
      <w:r w:rsidR="00D353E3">
        <w:rPr>
          <w:rFonts w:ascii="Times New Roman" w:hAnsi="Times New Roman" w:cs="Times New Roman"/>
          <w:sz w:val="24"/>
          <w:szCs w:val="24"/>
        </w:rPr>
        <w:t xml:space="preserve"> </w:t>
      </w:r>
      <w:proofErr w:type="spellStart"/>
      <w:r w:rsidRPr="002912A2">
        <w:rPr>
          <w:rFonts w:ascii="Times New Roman" w:hAnsi="Times New Roman" w:cs="Times New Roman"/>
          <w:sz w:val="24"/>
          <w:szCs w:val="24"/>
        </w:rPr>
        <w:t>Пересветова</w:t>
      </w:r>
      <w:proofErr w:type="spellEnd"/>
      <w:r w:rsidRPr="002912A2">
        <w:rPr>
          <w:rFonts w:ascii="Times New Roman" w:hAnsi="Times New Roman" w:cs="Times New Roman"/>
          <w:sz w:val="24"/>
          <w:szCs w:val="24"/>
        </w:rPr>
        <w:t>, Н.</w:t>
      </w:r>
      <w:r w:rsidR="00D353E3">
        <w:rPr>
          <w:rFonts w:ascii="Times New Roman" w:hAnsi="Times New Roman" w:cs="Times New Roman"/>
          <w:sz w:val="24"/>
          <w:szCs w:val="24"/>
        </w:rPr>
        <w:t xml:space="preserve"> </w:t>
      </w:r>
      <w:r w:rsidRPr="002912A2">
        <w:rPr>
          <w:rFonts w:ascii="Times New Roman" w:hAnsi="Times New Roman" w:cs="Times New Roman"/>
          <w:sz w:val="24"/>
          <w:szCs w:val="24"/>
        </w:rPr>
        <w:t>П.</w:t>
      </w:r>
      <w:r w:rsidR="00D353E3">
        <w:rPr>
          <w:rFonts w:ascii="Times New Roman" w:hAnsi="Times New Roman" w:cs="Times New Roman"/>
          <w:sz w:val="24"/>
          <w:szCs w:val="24"/>
        </w:rPr>
        <w:t xml:space="preserve"> </w:t>
      </w:r>
      <w:r w:rsidRPr="002912A2">
        <w:rPr>
          <w:rFonts w:ascii="Times New Roman" w:hAnsi="Times New Roman" w:cs="Times New Roman"/>
          <w:sz w:val="24"/>
          <w:szCs w:val="24"/>
        </w:rPr>
        <w:t>Шульгина. – М.: Издательство «Экзамен», 2014.</w:t>
      </w:r>
    </w:p>
    <w:p w:rsidR="002912A2" w:rsidRPr="002912A2" w:rsidRDefault="002912A2" w:rsidP="002912A2">
      <w:pPr>
        <w:numPr>
          <w:ilvl w:val="0"/>
          <w:numId w:val="27"/>
        </w:numPr>
        <w:spacing w:after="0" w:line="276" w:lineRule="auto"/>
        <w:contextualSpacing/>
        <w:jc w:val="both"/>
        <w:rPr>
          <w:rFonts w:ascii="Times New Roman" w:hAnsi="Times New Roman" w:cs="Times New Roman"/>
          <w:sz w:val="24"/>
          <w:szCs w:val="24"/>
        </w:rPr>
      </w:pPr>
      <w:r w:rsidRPr="002912A2">
        <w:rPr>
          <w:rFonts w:ascii="Times New Roman" w:hAnsi="Times New Roman" w:cs="Times New Roman"/>
          <w:sz w:val="24"/>
          <w:szCs w:val="24"/>
        </w:rPr>
        <w:t>Русский язык (5 – 11 классы): Лингвистические игры / С.</w:t>
      </w:r>
      <w:r w:rsidR="00D353E3">
        <w:rPr>
          <w:rFonts w:ascii="Times New Roman" w:hAnsi="Times New Roman" w:cs="Times New Roman"/>
          <w:sz w:val="24"/>
          <w:szCs w:val="24"/>
        </w:rPr>
        <w:t xml:space="preserve"> </w:t>
      </w:r>
      <w:r w:rsidRPr="002912A2">
        <w:rPr>
          <w:rFonts w:ascii="Times New Roman" w:hAnsi="Times New Roman" w:cs="Times New Roman"/>
          <w:sz w:val="24"/>
          <w:szCs w:val="24"/>
        </w:rPr>
        <w:t>И.</w:t>
      </w:r>
      <w:r w:rsidR="00D353E3">
        <w:rPr>
          <w:rFonts w:ascii="Times New Roman" w:hAnsi="Times New Roman" w:cs="Times New Roman"/>
          <w:sz w:val="24"/>
          <w:szCs w:val="24"/>
        </w:rPr>
        <w:t xml:space="preserve"> </w:t>
      </w:r>
      <w:r w:rsidRPr="002912A2">
        <w:rPr>
          <w:rFonts w:ascii="Times New Roman" w:hAnsi="Times New Roman" w:cs="Times New Roman"/>
          <w:sz w:val="24"/>
          <w:szCs w:val="24"/>
        </w:rPr>
        <w:t xml:space="preserve">Львова. – М.: </w:t>
      </w:r>
      <w:proofErr w:type="spellStart"/>
      <w:r w:rsidRPr="002912A2">
        <w:rPr>
          <w:rFonts w:ascii="Times New Roman" w:hAnsi="Times New Roman" w:cs="Times New Roman"/>
          <w:sz w:val="24"/>
          <w:szCs w:val="24"/>
        </w:rPr>
        <w:t>Эксмо</w:t>
      </w:r>
      <w:proofErr w:type="spellEnd"/>
      <w:r w:rsidRPr="002912A2">
        <w:rPr>
          <w:rFonts w:ascii="Times New Roman" w:hAnsi="Times New Roman" w:cs="Times New Roman"/>
          <w:sz w:val="24"/>
          <w:szCs w:val="24"/>
        </w:rPr>
        <w:t>, 2008.</w:t>
      </w:r>
    </w:p>
    <w:p w:rsidR="002912A2" w:rsidRPr="002912A2" w:rsidRDefault="002912A2" w:rsidP="002912A2">
      <w:pPr>
        <w:numPr>
          <w:ilvl w:val="0"/>
          <w:numId w:val="27"/>
        </w:numPr>
        <w:spacing w:after="0" w:line="276" w:lineRule="auto"/>
        <w:contextualSpacing/>
        <w:jc w:val="both"/>
        <w:rPr>
          <w:rFonts w:ascii="Times New Roman" w:hAnsi="Times New Roman" w:cs="Times New Roman"/>
          <w:sz w:val="24"/>
          <w:szCs w:val="24"/>
        </w:rPr>
      </w:pPr>
      <w:r w:rsidRPr="002912A2">
        <w:rPr>
          <w:rFonts w:ascii="Times New Roman" w:hAnsi="Times New Roman" w:cs="Times New Roman"/>
          <w:sz w:val="24"/>
          <w:szCs w:val="24"/>
        </w:rPr>
        <w:t>Виды разбора на уроках русского языка. 5 – 11 классы: Учеб. Пособие. – СПб.: «Паритет», 2004.</w:t>
      </w:r>
    </w:p>
    <w:p w:rsidR="002912A2" w:rsidRPr="00801375" w:rsidRDefault="002912A2" w:rsidP="00801375">
      <w:pPr>
        <w:numPr>
          <w:ilvl w:val="0"/>
          <w:numId w:val="27"/>
        </w:numPr>
        <w:spacing w:after="0" w:line="276" w:lineRule="auto"/>
        <w:contextualSpacing/>
        <w:jc w:val="both"/>
        <w:rPr>
          <w:rFonts w:ascii="Times New Roman" w:hAnsi="Times New Roman" w:cs="Times New Roman"/>
          <w:sz w:val="24"/>
          <w:szCs w:val="24"/>
        </w:rPr>
      </w:pPr>
      <w:r w:rsidRPr="002912A2">
        <w:rPr>
          <w:rFonts w:ascii="Times New Roman" w:hAnsi="Times New Roman" w:cs="Times New Roman"/>
          <w:sz w:val="24"/>
          <w:szCs w:val="24"/>
        </w:rPr>
        <w:t>Практика формирования лингвистических знаний в 5 – 8-х классах. Сочинение-рассуждение на итоговой аттестации по русскому языку в 9 классе (С2): Учебное пособие / Т.</w:t>
      </w:r>
      <w:r w:rsidR="00D353E3">
        <w:rPr>
          <w:rFonts w:ascii="Times New Roman" w:hAnsi="Times New Roman" w:cs="Times New Roman"/>
          <w:sz w:val="24"/>
          <w:szCs w:val="24"/>
        </w:rPr>
        <w:t xml:space="preserve"> </w:t>
      </w:r>
      <w:r w:rsidRPr="002912A2">
        <w:rPr>
          <w:rFonts w:ascii="Times New Roman" w:hAnsi="Times New Roman" w:cs="Times New Roman"/>
          <w:sz w:val="24"/>
          <w:szCs w:val="24"/>
        </w:rPr>
        <w:t>И.</w:t>
      </w:r>
      <w:r w:rsidR="00D353E3">
        <w:rPr>
          <w:rFonts w:ascii="Times New Roman" w:hAnsi="Times New Roman" w:cs="Times New Roman"/>
          <w:sz w:val="24"/>
          <w:szCs w:val="24"/>
        </w:rPr>
        <w:t xml:space="preserve"> </w:t>
      </w:r>
      <w:r w:rsidRPr="002912A2">
        <w:rPr>
          <w:rFonts w:ascii="Times New Roman" w:hAnsi="Times New Roman" w:cs="Times New Roman"/>
          <w:sz w:val="24"/>
          <w:szCs w:val="24"/>
        </w:rPr>
        <w:t>Павлова, Л.</w:t>
      </w:r>
      <w:r w:rsidR="00D353E3">
        <w:rPr>
          <w:rFonts w:ascii="Times New Roman" w:hAnsi="Times New Roman" w:cs="Times New Roman"/>
          <w:sz w:val="24"/>
          <w:szCs w:val="24"/>
        </w:rPr>
        <w:t xml:space="preserve"> </w:t>
      </w:r>
      <w:r w:rsidRPr="002912A2">
        <w:rPr>
          <w:rFonts w:ascii="Times New Roman" w:hAnsi="Times New Roman" w:cs="Times New Roman"/>
          <w:sz w:val="24"/>
          <w:szCs w:val="24"/>
        </w:rPr>
        <w:t>Н.</w:t>
      </w:r>
      <w:r w:rsidR="00D353E3">
        <w:rPr>
          <w:rFonts w:ascii="Times New Roman" w:hAnsi="Times New Roman" w:cs="Times New Roman"/>
          <w:sz w:val="24"/>
          <w:szCs w:val="24"/>
        </w:rPr>
        <w:t xml:space="preserve"> </w:t>
      </w:r>
      <w:proofErr w:type="spellStart"/>
      <w:r w:rsidRPr="002912A2">
        <w:rPr>
          <w:rFonts w:ascii="Times New Roman" w:hAnsi="Times New Roman" w:cs="Times New Roman"/>
          <w:sz w:val="24"/>
          <w:szCs w:val="24"/>
        </w:rPr>
        <w:t>Гунина</w:t>
      </w:r>
      <w:proofErr w:type="spellEnd"/>
      <w:r w:rsidRPr="002912A2">
        <w:rPr>
          <w:rFonts w:ascii="Times New Roman" w:hAnsi="Times New Roman" w:cs="Times New Roman"/>
          <w:sz w:val="24"/>
          <w:szCs w:val="24"/>
        </w:rPr>
        <w:t xml:space="preserve">. – Изд. 2-е, </w:t>
      </w:r>
      <w:proofErr w:type="spellStart"/>
      <w:r w:rsidRPr="002912A2">
        <w:rPr>
          <w:rFonts w:ascii="Times New Roman" w:hAnsi="Times New Roman" w:cs="Times New Roman"/>
          <w:sz w:val="24"/>
          <w:szCs w:val="24"/>
        </w:rPr>
        <w:t>исправ</w:t>
      </w:r>
      <w:proofErr w:type="spellEnd"/>
      <w:r w:rsidRPr="002912A2">
        <w:rPr>
          <w:rFonts w:ascii="Times New Roman" w:hAnsi="Times New Roman" w:cs="Times New Roman"/>
          <w:sz w:val="24"/>
          <w:szCs w:val="24"/>
        </w:rPr>
        <w:t xml:space="preserve">. и </w:t>
      </w:r>
      <w:proofErr w:type="spellStart"/>
      <w:r w:rsidRPr="002912A2">
        <w:rPr>
          <w:rFonts w:ascii="Times New Roman" w:hAnsi="Times New Roman" w:cs="Times New Roman"/>
          <w:sz w:val="24"/>
          <w:szCs w:val="24"/>
        </w:rPr>
        <w:t>дополн</w:t>
      </w:r>
      <w:proofErr w:type="spellEnd"/>
      <w:r w:rsidRPr="002912A2">
        <w:rPr>
          <w:rFonts w:ascii="Times New Roman" w:hAnsi="Times New Roman" w:cs="Times New Roman"/>
          <w:sz w:val="24"/>
          <w:szCs w:val="24"/>
        </w:rPr>
        <w:t>. – Ростов н/Д</w:t>
      </w:r>
      <w:r w:rsidR="00801375">
        <w:rPr>
          <w:rFonts w:ascii="Times New Roman" w:hAnsi="Times New Roman" w:cs="Times New Roman"/>
          <w:sz w:val="24"/>
          <w:szCs w:val="24"/>
        </w:rPr>
        <w:t>.</w:t>
      </w:r>
    </w:p>
    <w:p w:rsidR="002912A2" w:rsidRPr="00EC0640" w:rsidRDefault="002912A2" w:rsidP="00EC0640">
      <w:pPr>
        <w:spacing w:after="0" w:line="276" w:lineRule="auto"/>
        <w:ind w:firstLine="709"/>
        <w:jc w:val="both"/>
        <w:rPr>
          <w:rFonts w:ascii="Times New Roman" w:hAnsi="Times New Roman" w:cs="Times New Roman"/>
          <w:sz w:val="24"/>
          <w:szCs w:val="24"/>
        </w:rPr>
      </w:pPr>
    </w:p>
    <w:sectPr w:rsidR="002912A2" w:rsidRPr="00EC0640" w:rsidSect="004569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8E2094C"/>
    <w:lvl w:ilvl="0">
      <w:numFmt w:val="bullet"/>
      <w:lvlText w:val="*"/>
      <w:lvlJc w:val="left"/>
    </w:lvl>
  </w:abstractNum>
  <w:abstractNum w:abstractNumId="1">
    <w:nsid w:val="04880872"/>
    <w:multiLevelType w:val="multilevel"/>
    <w:tmpl w:val="7D62B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C81EC4"/>
    <w:multiLevelType w:val="hybridMultilevel"/>
    <w:tmpl w:val="E1C60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8C7AFF"/>
    <w:multiLevelType w:val="hybridMultilevel"/>
    <w:tmpl w:val="9252D7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4379A1"/>
    <w:multiLevelType w:val="hybridMultilevel"/>
    <w:tmpl w:val="B9DCCA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B447BD"/>
    <w:multiLevelType w:val="multilevel"/>
    <w:tmpl w:val="B62A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E9084B"/>
    <w:multiLevelType w:val="hybridMultilevel"/>
    <w:tmpl w:val="8C3C4C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D34287"/>
    <w:multiLevelType w:val="hybridMultilevel"/>
    <w:tmpl w:val="EE1E75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4B470C"/>
    <w:multiLevelType w:val="multilevel"/>
    <w:tmpl w:val="A1304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532326"/>
    <w:multiLevelType w:val="hybridMultilevel"/>
    <w:tmpl w:val="5D5CFC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EB110B7"/>
    <w:multiLevelType w:val="multilevel"/>
    <w:tmpl w:val="E8EA0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EF7D67"/>
    <w:multiLevelType w:val="hybridMultilevel"/>
    <w:tmpl w:val="65DC0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12E27D5"/>
    <w:multiLevelType w:val="multilevel"/>
    <w:tmpl w:val="C08C4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115929"/>
    <w:multiLevelType w:val="hybridMultilevel"/>
    <w:tmpl w:val="ADA8A2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4323D4F"/>
    <w:multiLevelType w:val="hybridMultilevel"/>
    <w:tmpl w:val="F5C633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DB2380"/>
    <w:multiLevelType w:val="hybridMultilevel"/>
    <w:tmpl w:val="5EECDB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DB82498"/>
    <w:multiLevelType w:val="multilevel"/>
    <w:tmpl w:val="1422A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F7B4633"/>
    <w:multiLevelType w:val="multilevel"/>
    <w:tmpl w:val="99DE7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1293362"/>
    <w:multiLevelType w:val="hybridMultilevel"/>
    <w:tmpl w:val="D4C642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F04E87"/>
    <w:multiLevelType w:val="multilevel"/>
    <w:tmpl w:val="AA9A6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43465D"/>
    <w:multiLevelType w:val="hybridMultilevel"/>
    <w:tmpl w:val="258604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24F1E4E"/>
    <w:multiLevelType w:val="multilevel"/>
    <w:tmpl w:val="95EC0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660113"/>
    <w:multiLevelType w:val="multilevel"/>
    <w:tmpl w:val="D8607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88616B"/>
    <w:multiLevelType w:val="hybridMultilevel"/>
    <w:tmpl w:val="461E7C5A"/>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4">
    <w:nsid w:val="5D9E50FB"/>
    <w:multiLevelType w:val="hybridMultilevel"/>
    <w:tmpl w:val="F1BC4C60"/>
    <w:lvl w:ilvl="0" w:tplc="04190001">
      <w:start w:val="1"/>
      <w:numFmt w:val="bullet"/>
      <w:lvlText w:val=""/>
      <w:lvlJc w:val="left"/>
      <w:pPr>
        <w:ind w:left="1363"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25">
    <w:nsid w:val="5E4D7F77"/>
    <w:multiLevelType w:val="hybridMultilevel"/>
    <w:tmpl w:val="D4C642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7F0401"/>
    <w:multiLevelType w:val="multilevel"/>
    <w:tmpl w:val="ABF41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0C91449"/>
    <w:multiLevelType w:val="multilevel"/>
    <w:tmpl w:val="B5226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ACE7D69"/>
    <w:multiLevelType w:val="hybridMultilevel"/>
    <w:tmpl w:val="122A3E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23"/>
  </w:num>
  <w:num w:numId="4">
    <w:abstractNumId w:val="24"/>
  </w:num>
  <w:num w:numId="5">
    <w:abstractNumId w:val="14"/>
  </w:num>
  <w:num w:numId="6">
    <w:abstractNumId w:val="10"/>
  </w:num>
  <w:num w:numId="7">
    <w:abstractNumId w:val="17"/>
  </w:num>
  <w:num w:numId="8">
    <w:abstractNumId w:val="19"/>
  </w:num>
  <w:num w:numId="9">
    <w:abstractNumId w:val="22"/>
  </w:num>
  <w:num w:numId="10">
    <w:abstractNumId w:val="5"/>
  </w:num>
  <w:num w:numId="11">
    <w:abstractNumId w:val="12"/>
  </w:num>
  <w:num w:numId="12">
    <w:abstractNumId w:val="1"/>
  </w:num>
  <w:num w:numId="13">
    <w:abstractNumId w:val="16"/>
  </w:num>
  <w:num w:numId="14">
    <w:abstractNumId w:val="27"/>
  </w:num>
  <w:num w:numId="15">
    <w:abstractNumId w:val="8"/>
  </w:num>
  <w:num w:numId="16">
    <w:abstractNumId w:val="26"/>
  </w:num>
  <w:num w:numId="17">
    <w:abstractNumId w:val="21"/>
  </w:num>
  <w:num w:numId="18">
    <w:abstractNumId w:val="28"/>
  </w:num>
  <w:num w:numId="19">
    <w:abstractNumId w:val="9"/>
  </w:num>
  <w:num w:numId="20">
    <w:abstractNumId w:val="13"/>
  </w:num>
  <w:num w:numId="21">
    <w:abstractNumId w:val="0"/>
    <w:lvlOverride w:ilvl="0">
      <w:lvl w:ilvl="0">
        <w:numFmt w:val="bullet"/>
        <w:lvlText w:val="•"/>
        <w:legacy w:legacy="1" w:legacySpace="0" w:legacyIndent="180"/>
        <w:lvlJc w:val="left"/>
        <w:rPr>
          <w:rFonts w:ascii="Times New Roman" w:hAnsi="Times New Roman" w:hint="default"/>
        </w:rPr>
      </w:lvl>
    </w:lvlOverride>
  </w:num>
  <w:num w:numId="22">
    <w:abstractNumId w:val="2"/>
  </w:num>
  <w:num w:numId="23">
    <w:abstractNumId w:val="3"/>
  </w:num>
  <w:num w:numId="24">
    <w:abstractNumId w:val="4"/>
  </w:num>
  <w:num w:numId="25">
    <w:abstractNumId w:val="11"/>
  </w:num>
  <w:num w:numId="26">
    <w:abstractNumId w:val="6"/>
  </w:num>
  <w:num w:numId="27">
    <w:abstractNumId w:val="25"/>
  </w:num>
  <w:num w:numId="28">
    <w:abstractNumId w:val="15"/>
  </w:num>
  <w:num w:numId="2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F2A2D"/>
    <w:rsid w:val="00004A4A"/>
    <w:rsid w:val="000B28EC"/>
    <w:rsid w:val="000D3368"/>
    <w:rsid w:val="001215C9"/>
    <w:rsid w:val="001308D9"/>
    <w:rsid w:val="00157A48"/>
    <w:rsid w:val="0018481B"/>
    <w:rsid w:val="001D12F7"/>
    <w:rsid w:val="002032B2"/>
    <w:rsid w:val="00270F3F"/>
    <w:rsid w:val="002912A2"/>
    <w:rsid w:val="00332230"/>
    <w:rsid w:val="003F0EFD"/>
    <w:rsid w:val="004104CE"/>
    <w:rsid w:val="00456995"/>
    <w:rsid w:val="004F2A2D"/>
    <w:rsid w:val="005853A2"/>
    <w:rsid w:val="00652F53"/>
    <w:rsid w:val="00681FC8"/>
    <w:rsid w:val="00742B97"/>
    <w:rsid w:val="00801375"/>
    <w:rsid w:val="0096755D"/>
    <w:rsid w:val="00A15206"/>
    <w:rsid w:val="00A8418C"/>
    <w:rsid w:val="00B35B1B"/>
    <w:rsid w:val="00D353E3"/>
    <w:rsid w:val="00DE34C6"/>
    <w:rsid w:val="00E2222C"/>
    <w:rsid w:val="00E35DEE"/>
    <w:rsid w:val="00E8460C"/>
    <w:rsid w:val="00EC0640"/>
    <w:rsid w:val="00EC4C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2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34C6"/>
    <w:pPr>
      <w:ind w:left="720"/>
      <w:contextualSpacing/>
    </w:pPr>
  </w:style>
</w:styles>
</file>

<file path=word/webSettings.xml><?xml version="1.0" encoding="utf-8"?>
<w:webSettings xmlns:r="http://schemas.openxmlformats.org/officeDocument/2006/relationships" xmlns:w="http://schemas.openxmlformats.org/wordprocessingml/2006/main">
  <w:divs>
    <w:div w:id="50468193">
      <w:bodyDiv w:val="1"/>
      <w:marLeft w:val="0"/>
      <w:marRight w:val="0"/>
      <w:marTop w:val="0"/>
      <w:marBottom w:val="0"/>
      <w:divBdr>
        <w:top w:val="none" w:sz="0" w:space="0" w:color="auto"/>
        <w:left w:val="none" w:sz="0" w:space="0" w:color="auto"/>
        <w:bottom w:val="none" w:sz="0" w:space="0" w:color="auto"/>
        <w:right w:val="none" w:sz="0" w:space="0" w:color="auto"/>
      </w:divBdr>
    </w:div>
    <w:div w:id="1325860760">
      <w:bodyDiv w:val="1"/>
      <w:marLeft w:val="0"/>
      <w:marRight w:val="0"/>
      <w:marTop w:val="0"/>
      <w:marBottom w:val="0"/>
      <w:divBdr>
        <w:top w:val="none" w:sz="0" w:space="0" w:color="auto"/>
        <w:left w:val="none" w:sz="0" w:space="0" w:color="auto"/>
        <w:bottom w:val="none" w:sz="0" w:space="0" w:color="auto"/>
        <w:right w:val="none" w:sz="0" w:space="0" w:color="auto"/>
      </w:divBdr>
    </w:div>
    <w:div w:id="165190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20</Pages>
  <Words>6748</Words>
  <Characters>38467</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Антонина Попова</dc:creator>
  <cp:lastModifiedBy>user</cp:lastModifiedBy>
  <cp:revision>6</cp:revision>
  <dcterms:created xsi:type="dcterms:W3CDTF">2018-09-21T05:02:00Z</dcterms:created>
  <dcterms:modified xsi:type="dcterms:W3CDTF">2018-09-21T06:04:00Z</dcterms:modified>
</cp:coreProperties>
</file>